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C90C5" w14:textId="7593B0FC" w:rsidR="0055107A" w:rsidRPr="008C0F5C" w:rsidRDefault="0055107A" w:rsidP="008C0F5C">
      <w:pPr>
        <w:spacing w:after="240" w:line="240" w:lineRule="auto"/>
        <w:ind w:left="5670"/>
        <w:jc w:val="center"/>
        <w:rPr>
          <w:rFonts w:ascii="Tahoma" w:hAnsi="Tahoma" w:cs="Tahoma"/>
          <w:sz w:val="24"/>
          <w:szCs w:val="20"/>
        </w:rPr>
      </w:pPr>
      <w:r>
        <w:rPr>
          <w:rFonts w:ascii="Tahoma" w:hAnsi="Tahoma" w:cs="Tahoma"/>
          <w:sz w:val="24"/>
          <w:szCs w:val="20"/>
        </w:rPr>
        <w:t>УТВЕРЖДЕНЫ</w:t>
      </w:r>
    </w:p>
    <w:p w14:paraId="67AD02EE" w14:textId="6514AB72" w:rsidR="0000728F" w:rsidRPr="009508A5" w:rsidRDefault="0000728F" w:rsidP="009508A5">
      <w:pPr>
        <w:spacing w:after="0" w:line="240" w:lineRule="auto"/>
        <w:ind w:left="5670"/>
        <w:jc w:val="center"/>
        <w:rPr>
          <w:rFonts w:ascii="Tahoma" w:hAnsi="Tahoma"/>
          <w:sz w:val="24"/>
        </w:rPr>
      </w:pPr>
      <w:r w:rsidRPr="008C0F5C">
        <w:rPr>
          <w:rFonts w:ascii="Tahoma" w:hAnsi="Tahoma" w:cs="Tahoma"/>
          <w:sz w:val="24"/>
          <w:szCs w:val="20"/>
        </w:rPr>
        <w:t>приказ</w:t>
      </w:r>
      <w:r w:rsidR="0055107A">
        <w:rPr>
          <w:rFonts w:ascii="Tahoma" w:hAnsi="Tahoma" w:cs="Tahoma"/>
          <w:sz w:val="24"/>
          <w:szCs w:val="20"/>
        </w:rPr>
        <w:t>ом</w:t>
      </w:r>
      <w:r w:rsidRPr="009508A5">
        <w:rPr>
          <w:rFonts w:ascii="Tahoma" w:hAnsi="Tahoma"/>
          <w:sz w:val="24"/>
        </w:rPr>
        <w:t xml:space="preserve"> </w:t>
      </w:r>
      <w:r w:rsidR="00A523F0">
        <w:rPr>
          <w:rFonts w:ascii="Tahoma" w:hAnsi="Tahoma"/>
          <w:sz w:val="24"/>
        </w:rPr>
        <w:t xml:space="preserve">генерального </w:t>
      </w:r>
      <w:r w:rsidRPr="009508A5">
        <w:rPr>
          <w:rFonts w:ascii="Tahoma" w:hAnsi="Tahoma"/>
          <w:sz w:val="24"/>
        </w:rPr>
        <w:t>директора</w:t>
      </w:r>
    </w:p>
    <w:p w14:paraId="72A56B91" w14:textId="5E41C23F" w:rsidR="001F0435" w:rsidRPr="009508A5" w:rsidRDefault="00A523F0" w:rsidP="009508A5">
      <w:pPr>
        <w:spacing w:after="240" w:line="240" w:lineRule="auto"/>
        <w:ind w:left="5670"/>
        <w:jc w:val="center"/>
        <w:rPr>
          <w:rFonts w:ascii="Tahoma" w:hAnsi="Tahoma"/>
          <w:sz w:val="24"/>
        </w:rPr>
      </w:pPr>
      <w:r>
        <w:rPr>
          <w:rFonts w:ascii="Tahoma" w:hAnsi="Tahoma"/>
          <w:sz w:val="24"/>
        </w:rPr>
        <w:t>АО «АИЖК ЯО»</w:t>
      </w:r>
    </w:p>
    <w:p w14:paraId="1185A308" w14:textId="39DD1053" w:rsidR="001235C5" w:rsidRDefault="00CB3085" w:rsidP="001235C5">
      <w:pPr>
        <w:spacing w:after="0" w:line="240" w:lineRule="auto"/>
        <w:ind w:left="5670"/>
        <w:jc w:val="center"/>
        <w:rPr>
          <w:rFonts w:ascii="Tahoma" w:hAnsi="Tahoma" w:cs="Tahoma"/>
          <w:sz w:val="24"/>
          <w:szCs w:val="18"/>
        </w:rPr>
      </w:pPr>
      <w:r>
        <w:rPr>
          <w:rFonts w:ascii="Tahoma" w:hAnsi="Tahoma" w:cs="Tahoma"/>
          <w:sz w:val="24"/>
          <w:szCs w:val="18"/>
        </w:rPr>
        <w:t>о</w:t>
      </w:r>
      <w:r w:rsidRPr="00421B42">
        <w:rPr>
          <w:rFonts w:ascii="Tahoma" w:hAnsi="Tahoma" w:cs="Tahoma"/>
          <w:sz w:val="24"/>
          <w:szCs w:val="18"/>
        </w:rPr>
        <w:t>т</w:t>
      </w:r>
      <w:r>
        <w:rPr>
          <w:rFonts w:ascii="Tahoma" w:hAnsi="Tahoma" w:cs="Tahoma"/>
          <w:sz w:val="24"/>
          <w:szCs w:val="18"/>
        </w:rPr>
        <w:t xml:space="preserve"> </w:t>
      </w:r>
      <w:r w:rsidR="004B5357">
        <w:rPr>
          <w:rFonts w:ascii="Tahoma" w:hAnsi="Tahoma" w:cs="Tahoma"/>
          <w:sz w:val="24"/>
          <w:szCs w:val="18"/>
        </w:rPr>
        <w:t>25.12.2020</w:t>
      </w:r>
      <w:r>
        <w:rPr>
          <w:rFonts w:ascii="Tahoma" w:hAnsi="Tahoma" w:cs="Tahoma"/>
          <w:sz w:val="24"/>
          <w:szCs w:val="18"/>
        </w:rPr>
        <w:t xml:space="preserve"> </w:t>
      </w:r>
      <w:r w:rsidRPr="00F72E16">
        <w:rPr>
          <w:rFonts w:ascii="Tahoma" w:hAnsi="Tahoma" w:cs="Tahoma"/>
          <w:sz w:val="24"/>
          <w:szCs w:val="18"/>
        </w:rPr>
        <w:t>№</w:t>
      </w:r>
      <w:r>
        <w:rPr>
          <w:rFonts w:ascii="Tahoma" w:hAnsi="Tahoma" w:cs="Tahoma"/>
          <w:sz w:val="24"/>
          <w:szCs w:val="18"/>
        </w:rPr>
        <w:t xml:space="preserve"> </w:t>
      </w:r>
      <w:r w:rsidR="004B5357">
        <w:rPr>
          <w:rFonts w:ascii="Tahoma" w:hAnsi="Tahoma" w:cs="Tahoma"/>
          <w:sz w:val="24"/>
          <w:szCs w:val="18"/>
        </w:rPr>
        <w:t>24</w:t>
      </w:r>
    </w:p>
    <w:p w14:paraId="3FF18C6F" w14:textId="77777777" w:rsidR="00B22402" w:rsidRDefault="00B22402" w:rsidP="00C17ECF">
      <w:pPr>
        <w:spacing w:after="0" w:line="240" w:lineRule="auto"/>
        <w:jc w:val="center"/>
        <w:rPr>
          <w:rFonts w:ascii="Tahoma" w:hAnsi="Tahoma"/>
          <w:b/>
          <w:sz w:val="28"/>
        </w:rPr>
      </w:pPr>
    </w:p>
    <w:p w14:paraId="533C8908" w14:textId="77777777" w:rsidR="00B22402" w:rsidRDefault="00B22402" w:rsidP="00C17ECF">
      <w:pPr>
        <w:spacing w:after="0" w:line="240" w:lineRule="auto"/>
        <w:jc w:val="center"/>
        <w:rPr>
          <w:rFonts w:ascii="Tahoma" w:hAnsi="Tahoma"/>
          <w:b/>
          <w:sz w:val="28"/>
        </w:rPr>
      </w:pPr>
    </w:p>
    <w:p w14:paraId="48539713" w14:textId="77777777" w:rsidR="00B22402" w:rsidRDefault="00B22402" w:rsidP="00C17ECF">
      <w:pPr>
        <w:spacing w:after="0" w:line="240" w:lineRule="auto"/>
        <w:jc w:val="center"/>
        <w:rPr>
          <w:rFonts w:ascii="Tahoma" w:hAnsi="Tahoma"/>
          <w:b/>
          <w:sz w:val="28"/>
        </w:rPr>
      </w:pPr>
    </w:p>
    <w:p w14:paraId="6E797747" w14:textId="77777777" w:rsidR="00B22402" w:rsidRDefault="00B22402" w:rsidP="00C17ECF">
      <w:pPr>
        <w:spacing w:after="0" w:line="240" w:lineRule="auto"/>
        <w:jc w:val="center"/>
        <w:rPr>
          <w:rFonts w:ascii="Tahoma" w:hAnsi="Tahoma"/>
          <w:b/>
          <w:sz w:val="28"/>
        </w:rPr>
      </w:pPr>
    </w:p>
    <w:p w14:paraId="265783DA" w14:textId="77777777" w:rsidR="00B22402" w:rsidRDefault="00B22402" w:rsidP="00C17ECF">
      <w:pPr>
        <w:spacing w:after="0" w:line="240" w:lineRule="auto"/>
        <w:jc w:val="center"/>
        <w:rPr>
          <w:rFonts w:ascii="Tahoma" w:hAnsi="Tahoma"/>
          <w:b/>
          <w:sz w:val="28"/>
        </w:rPr>
      </w:pPr>
    </w:p>
    <w:p w14:paraId="2FC536D0" w14:textId="77777777" w:rsidR="00B22402" w:rsidRDefault="00B22402" w:rsidP="00C17ECF">
      <w:pPr>
        <w:spacing w:after="0" w:line="240" w:lineRule="auto"/>
        <w:jc w:val="center"/>
        <w:rPr>
          <w:rFonts w:ascii="Tahoma" w:hAnsi="Tahoma"/>
          <w:b/>
          <w:sz w:val="28"/>
        </w:rPr>
      </w:pPr>
    </w:p>
    <w:p w14:paraId="55084DD6" w14:textId="7ADCF3D3" w:rsidR="00921A4F" w:rsidRDefault="00E21967" w:rsidP="00C17ECF">
      <w:pPr>
        <w:spacing w:after="0" w:line="240" w:lineRule="auto"/>
        <w:jc w:val="center"/>
        <w:rPr>
          <w:rFonts w:ascii="Tahoma" w:hAnsi="Tahoma"/>
          <w:b/>
          <w:sz w:val="28"/>
        </w:rPr>
      </w:pPr>
      <w:r w:rsidRPr="009508A5">
        <w:rPr>
          <w:rFonts w:ascii="Tahoma" w:hAnsi="Tahoma"/>
          <w:b/>
          <w:sz w:val="28"/>
        </w:rPr>
        <w:t xml:space="preserve">Общие условия </w:t>
      </w:r>
      <w:r w:rsidR="00ED25C8">
        <w:rPr>
          <w:rFonts w:ascii="Tahoma" w:hAnsi="Tahoma"/>
          <w:b/>
          <w:sz w:val="28"/>
        </w:rPr>
        <w:br/>
      </w:r>
      <w:r w:rsidR="00CF778A" w:rsidRPr="009508A5">
        <w:rPr>
          <w:rFonts w:ascii="Tahoma" w:hAnsi="Tahoma"/>
          <w:b/>
          <w:sz w:val="28"/>
        </w:rPr>
        <w:t xml:space="preserve">предоставления, обслуживания и погашения </w:t>
      </w:r>
      <w:r w:rsidR="0075129F" w:rsidRPr="008C0F5C">
        <w:rPr>
          <w:rFonts w:ascii="Tahoma" w:hAnsi="Tahoma" w:cs="Tahoma"/>
          <w:b/>
          <w:sz w:val="28"/>
          <w:szCs w:val="20"/>
        </w:rPr>
        <w:br/>
      </w:r>
      <w:r w:rsidR="00CF778A" w:rsidRPr="009508A5">
        <w:rPr>
          <w:rFonts w:ascii="Tahoma" w:hAnsi="Tahoma"/>
          <w:b/>
          <w:sz w:val="28"/>
        </w:rPr>
        <w:t>жилищных кредитов (займов)</w:t>
      </w:r>
      <w:r w:rsidR="00FE514E" w:rsidRPr="009508A5">
        <w:rPr>
          <w:rFonts w:ascii="Tahoma" w:hAnsi="Tahoma"/>
          <w:b/>
          <w:sz w:val="28"/>
        </w:rPr>
        <w:t xml:space="preserve"> </w:t>
      </w:r>
    </w:p>
    <w:p w14:paraId="0982E735" w14:textId="0059BB8B" w:rsidR="007B5944" w:rsidRPr="009508A5" w:rsidRDefault="007B5944" w:rsidP="00C17ECF">
      <w:pPr>
        <w:spacing w:after="0" w:line="240" w:lineRule="auto"/>
        <w:jc w:val="center"/>
        <w:rPr>
          <w:rFonts w:ascii="Tahoma" w:hAnsi="Tahoma"/>
          <w:b/>
          <w:sz w:val="28"/>
        </w:rPr>
      </w:pPr>
      <w:r>
        <w:rPr>
          <w:rFonts w:ascii="Tahoma" w:hAnsi="Tahoma"/>
          <w:b/>
          <w:sz w:val="28"/>
        </w:rPr>
        <w:t>АО «Агентство ипотечного жилищного кредитования Ярославской области»</w:t>
      </w:r>
    </w:p>
    <w:p w14:paraId="70DAC899" w14:textId="6F67C17D" w:rsidR="001235C5" w:rsidRPr="00C17ECF" w:rsidRDefault="001235C5" w:rsidP="001235C5">
      <w:pPr>
        <w:spacing w:after="0"/>
        <w:jc w:val="center"/>
        <w:rPr>
          <w:rFonts w:ascii="Tahoma" w:hAnsi="Tahoma" w:cs="Tahoma"/>
          <w:sz w:val="20"/>
          <w:szCs w:val="20"/>
        </w:rPr>
      </w:pPr>
      <w:r w:rsidRPr="00C17ECF">
        <w:rPr>
          <w:rFonts w:ascii="Tahoma" w:hAnsi="Tahoma" w:cs="Tahoma"/>
          <w:sz w:val="20"/>
          <w:szCs w:val="20"/>
        </w:rPr>
        <w:t xml:space="preserve">(действуют </w:t>
      </w:r>
      <w:r w:rsidR="00860E25">
        <w:rPr>
          <w:rFonts w:ascii="Tahoma" w:hAnsi="Tahoma" w:cs="Tahoma"/>
          <w:sz w:val="20"/>
          <w:szCs w:val="20"/>
        </w:rPr>
        <w:t>с 01.01.2021</w:t>
      </w:r>
      <w:r w:rsidRPr="00C17ECF">
        <w:rPr>
          <w:rFonts w:ascii="Tahoma" w:hAnsi="Tahoma" w:cs="Tahoma"/>
          <w:sz w:val="20"/>
          <w:szCs w:val="20"/>
        </w:rPr>
        <w:t>)</w:t>
      </w:r>
    </w:p>
    <w:p w14:paraId="350BF5EA" w14:textId="78F185E6" w:rsidR="00DE2FA9" w:rsidRDefault="00DE2FA9" w:rsidP="00D57CAD">
      <w:pPr>
        <w:jc w:val="center"/>
        <w:rPr>
          <w:rFonts w:ascii="Tahoma" w:hAnsi="Tahoma" w:cs="Tahoma"/>
          <w:b/>
          <w:sz w:val="20"/>
          <w:szCs w:val="20"/>
        </w:rPr>
      </w:pPr>
    </w:p>
    <w:p w14:paraId="64AACFE0" w14:textId="07F5A004" w:rsidR="00B22402" w:rsidRDefault="00B22402" w:rsidP="00D57CAD">
      <w:pPr>
        <w:jc w:val="center"/>
        <w:rPr>
          <w:rFonts w:ascii="Tahoma" w:hAnsi="Tahoma" w:cs="Tahoma"/>
          <w:b/>
          <w:sz w:val="20"/>
          <w:szCs w:val="20"/>
        </w:rPr>
      </w:pPr>
    </w:p>
    <w:p w14:paraId="7508728C" w14:textId="601F4E6F" w:rsidR="00B22402" w:rsidRDefault="00B22402" w:rsidP="00D57CAD">
      <w:pPr>
        <w:jc w:val="center"/>
        <w:rPr>
          <w:rFonts w:ascii="Tahoma" w:hAnsi="Tahoma" w:cs="Tahoma"/>
          <w:b/>
          <w:sz w:val="20"/>
          <w:szCs w:val="20"/>
        </w:rPr>
      </w:pPr>
    </w:p>
    <w:p w14:paraId="2C10CF9E" w14:textId="1BF9AB54" w:rsidR="00B22402" w:rsidRDefault="00B22402" w:rsidP="00D57CAD">
      <w:pPr>
        <w:jc w:val="center"/>
        <w:rPr>
          <w:rFonts w:ascii="Tahoma" w:hAnsi="Tahoma" w:cs="Tahoma"/>
          <w:b/>
          <w:sz w:val="20"/>
          <w:szCs w:val="20"/>
        </w:rPr>
      </w:pPr>
    </w:p>
    <w:p w14:paraId="542E8191" w14:textId="172D7F87" w:rsidR="00B22402" w:rsidRDefault="00B22402" w:rsidP="00D57CAD">
      <w:pPr>
        <w:jc w:val="center"/>
        <w:rPr>
          <w:rFonts w:ascii="Tahoma" w:hAnsi="Tahoma" w:cs="Tahoma"/>
          <w:b/>
          <w:sz w:val="20"/>
          <w:szCs w:val="20"/>
        </w:rPr>
      </w:pPr>
    </w:p>
    <w:p w14:paraId="47822E71" w14:textId="683C7B11" w:rsidR="00B22402" w:rsidRDefault="00B22402" w:rsidP="00D57CAD">
      <w:pPr>
        <w:jc w:val="center"/>
        <w:rPr>
          <w:rFonts w:ascii="Tahoma" w:hAnsi="Tahoma" w:cs="Tahoma"/>
          <w:b/>
          <w:sz w:val="20"/>
          <w:szCs w:val="20"/>
        </w:rPr>
      </w:pPr>
    </w:p>
    <w:p w14:paraId="734A2918" w14:textId="7F176976" w:rsidR="00B22402" w:rsidRDefault="00B22402" w:rsidP="00D57CAD">
      <w:pPr>
        <w:jc w:val="center"/>
        <w:rPr>
          <w:rFonts w:ascii="Tahoma" w:hAnsi="Tahoma" w:cs="Tahoma"/>
          <w:b/>
          <w:sz w:val="20"/>
          <w:szCs w:val="20"/>
        </w:rPr>
      </w:pPr>
    </w:p>
    <w:p w14:paraId="4035DBDD" w14:textId="0D056F15" w:rsidR="00B22402" w:rsidRDefault="00B22402" w:rsidP="00D57CAD">
      <w:pPr>
        <w:jc w:val="center"/>
        <w:rPr>
          <w:rFonts w:ascii="Tahoma" w:hAnsi="Tahoma" w:cs="Tahoma"/>
          <w:b/>
          <w:sz w:val="20"/>
          <w:szCs w:val="20"/>
        </w:rPr>
      </w:pPr>
    </w:p>
    <w:p w14:paraId="24833DB7" w14:textId="2C80CFC7" w:rsidR="00B22402" w:rsidRDefault="00B22402" w:rsidP="00D57CAD">
      <w:pPr>
        <w:jc w:val="center"/>
        <w:rPr>
          <w:rFonts w:ascii="Tahoma" w:hAnsi="Tahoma" w:cs="Tahoma"/>
          <w:b/>
          <w:sz w:val="20"/>
          <w:szCs w:val="20"/>
        </w:rPr>
      </w:pPr>
    </w:p>
    <w:p w14:paraId="64AFE175" w14:textId="59A3D9FB" w:rsidR="00B22402" w:rsidRDefault="00B22402" w:rsidP="00D57CAD">
      <w:pPr>
        <w:jc w:val="center"/>
        <w:rPr>
          <w:rFonts w:ascii="Tahoma" w:hAnsi="Tahoma" w:cs="Tahoma"/>
          <w:b/>
          <w:sz w:val="20"/>
          <w:szCs w:val="20"/>
        </w:rPr>
      </w:pPr>
    </w:p>
    <w:p w14:paraId="7DEE6A24" w14:textId="1601593B" w:rsidR="00B22402" w:rsidRDefault="00B22402" w:rsidP="00D57CAD">
      <w:pPr>
        <w:jc w:val="center"/>
        <w:rPr>
          <w:rFonts w:ascii="Tahoma" w:hAnsi="Tahoma" w:cs="Tahoma"/>
          <w:b/>
          <w:sz w:val="20"/>
          <w:szCs w:val="20"/>
        </w:rPr>
      </w:pPr>
    </w:p>
    <w:p w14:paraId="4CC8FBEF" w14:textId="0F8FCEFD" w:rsidR="00B22402" w:rsidRDefault="00B22402" w:rsidP="00D57CAD">
      <w:pPr>
        <w:jc w:val="center"/>
        <w:rPr>
          <w:rFonts w:ascii="Tahoma" w:hAnsi="Tahoma" w:cs="Tahoma"/>
          <w:b/>
          <w:sz w:val="20"/>
          <w:szCs w:val="20"/>
        </w:rPr>
      </w:pPr>
    </w:p>
    <w:p w14:paraId="1B047EED" w14:textId="11EA13C3" w:rsidR="00B22402" w:rsidRDefault="00B22402" w:rsidP="00D57CAD">
      <w:pPr>
        <w:jc w:val="center"/>
        <w:rPr>
          <w:rFonts w:ascii="Tahoma" w:hAnsi="Tahoma" w:cs="Tahoma"/>
          <w:b/>
          <w:sz w:val="20"/>
          <w:szCs w:val="20"/>
        </w:rPr>
      </w:pPr>
    </w:p>
    <w:p w14:paraId="5C04E659" w14:textId="24D737B0" w:rsidR="00B22402" w:rsidRDefault="00B22402" w:rsidP="00D57CAD">
      <w:pPr>
        <w:jc w:val="center"/>
        <w:rPr>
          <w:rFonts w:ascii="Tahoma" w:hAnsi="Tahoma" w:cs="Tahoma"/>
          <w:b/>
          <w:sz w:val="20"/>
          <w:szCs w:val="20"/>
        </w:rPr>
      </w:pPr>
    </w:p>
    <w:p w14:paraId="6F801A8D" w14:textId="7E991484" w:rsidR="00B22402" w:rsidRDefault="00B22402" w:rsidP="00D57CAD">
      <w:pPr>
        <w:jc w:val="center"/>
        <w:rPr>
          <w:rFonts w:ascii="Tahoma" w:hAnsi="Tahoma" w:cs="Tahoma"/>
          <w:b/>
          <w:sz w:val="20"/>
          <w:szCs w:val="20"/>
        </w:rPr>
      </w:pPr>
    </w:p>
    <w:p w14:paraId="51B50303" w14:textId="0C4352DC" w:rsidR="00B22402" w:rsidRDefault="006E168E" w:rsidP="00D57CAD">
      <w:pPr>
        <w:jc w:val="center"/>
        <w:rPr>
          <w:rFonts w:ascii="Tahoma" w:hAnsi="Tahoma" w:cs="Tahoma"/>
          <w:sz w:val="24"/>
          <w:szCs w:val="20"/>
        </w:rPr>
      </w:pPr>
      <w:r>
        <w:rPr>
          <w:rFonts w:ascii="Tahoma" w:hAnsi="Tahoma" w:cs="Tahoma"/>
          <w:sz w:val="24"/>
          <w:szCs w:val="20"/>
        </w:rPr>
        <w:t>Ярославль</w:t>
      </w:r>
    </w:p>
    <w:p w14:paraId="0DCE7241" w14:textId="4401E129" w:rsidR="004D3C17" w:rsidRDefault="004D3C17" w:rsidP="00D57CAD">
      <w:pPr>
        <w:jc w:val="center"/>
        <w:rPr>
          <w:rFonts w:ascii="Tahoma" w:hAnsi="Tahoma" w:cs="Tahoma"/>
          <w:sz w:val="24"/>
          <w:szCs w:val="20"/>
        </w:rPr>
      </w:pPr>
    </w:p>
    <w:p w14:paraId="1727A88E" w14:textId="77777777" w:rsidR="004D3C17" w:rsidRPr="00C17ECF" w:rsidRDefault="004D3C17" w:rsidP="00D57CAD">
      <w:pPr>
        <w:jc w:val="center"/>
        <w:rPr>
          <w:rFonts w:ascii="Tahoma" w:hAnsi="Tahoma" w:cs="Tahoma"/>
          <w:sz w:val="24"/>
          <w:szCs w:val="20"/>
        </w:rPr>
      </w:pPr>
    </w:p>
    <w:p w14:paraId="7341097D" w14:textId="77777777" w:rsidR="00B22402" w:rsidRDefault="00B22402" w:rsidP="00D57CAD">
      <w:pPr>
        <w:jc w:val="center"/>
        <w:rPr>
          <w:rFonts w:ascii="Tahoma" w:hAnsi="Tahoma" w:cs="Tahoma"/>
          <w:b/>
          <w:sz w:val="20"/>
          <w:szCs w:val="20"/>
        </w:rPr>
      </w:pPr>
    </w:p>
    <w:sdt>
      <w:sdtPr>
        <w:rPr>
          <w:rFonts w:ascii="Tahoma" w:eastAsiaTheme="minorHAnsi" w:hAnsi="Tahoma" w:cs="Tahoma"/>
          <w:color w:val="auto"/>
          <w:sz w:val="22"/>
          <w:szCs w:val="22"/>
          <w:lang w:eastAsia="en-US"/>
        </w:rPr>
        <w:id w:val="1144930912"/>
        <w:docPartObj>
          <w:docPartGallery w:val="Table of Contents"/>
          <w:docPartUnique/>
        </w:docPartObj>
      </w:sdtPr>
      <w:sdtEndPr>
        <w:rPr>
          <w:rFonts w:asciiTheme="minorHAnsi" w:hAnsiTheme="minorHAnsi" w:cstheme="minorBidi"/>
          <w:b/>
          <w:bCs/>
        </w:rPr>
      </w:sdtEndPr>
      <w:sdtContent>
        <w:p w14:paraId="32B2EEBC" w14:textId="52CE7B74" w:rsidR="006E42C8" w:rsidRPr="00C17ECF" w:rsidRDefault="006E42C8">
          <w:pPr>
            <w:pStyle w:val="aff7"/>
            <w:rPr>
              <w:rFonts w:ascii="Tahoma" w:hAnsi="Tahoma" w:cs="Tahoma"/>
              <w:b/>
              <w:color w:val="auto"/>
              <w:sz w:val="22"/>
            </w:rPr>
          </w:pPr>
          <w:r w:rsidRPr="00ED25C8">
            <w:rPr>
              <w:rFonts w:ascii="Tahoma" w:hAnsi="Tahoma" w:cs="Tahoma"/>
              <w:b/>
              <w:color w:val="auto"/>
              <w:sz w:val="22"/>
            </w:rPr>
            <w:t>Оглавление</w:t>
          </w:r>
        </w:p>
        <w:p w14:paraId="5662EC67" w14:textId="77777777" w:rsidR="00C30BC9" w:rsidRPr="00C17ECF" w:rsidRDefault="00C30BC9" w:rsidP="008C0F5C">
          <w:pPr>
            <w:rPr>
              <w:rFonts w:ascii="Tahoma" w:hAnsi="Tahoma" w:cs="Tahoma"/>
            </w:rPr>
          </w:pPr>
        </w:p>
        <w:p w14:paraId="26715808" w14:textId="03F4F972" w:rsidR="00BA1F95" w:rsidRDefault="006E42C8">
          <w:pPr>
            <w:pStyle w:val="13"/>
            <w:rPr>
              <w:rFonts w:eastAsiaTheme="minorEastAsia"/>
              <w:noProof/>
              <w:lang w:eastAsia="ru-RU"/>
            </w:rPr>
          </w:pPr>
          <w:r w:rsidRPr="00C17ECF">
            <w:rPr>
              <w:rFonts w:ascii="Tahoma" w:hAnsi="Tahoma" w:cs="Tahoma"/>
            </w:rPr>
            <w:fldChar w:fldCharType="begin"/>
          </w:r>
          <w:r w:rsidRPr="00C17ECF">
            <w:rPr>
              <w:rFonts w:ascii="Tahoma" w:hAnsi="Tahoma" w:cs="Tahoma"/>
            </w:rPr>
            <w:instrText xml:space="preserve"> TOC \o "1-3" \h \z \u </w:instrText>
          </w:r>
          <w:r w:rsidRPr="00C17ECF">
            <w:rPr>
              <w:rFonts w:ascii="Tahoma" w:hAnsi="Tahoma" w:cs="Tahoma"/>
            </w:rPr>
            <w:fldChar w:fldCharType="separate"/>
          </w:r>
          <w:hyperlink w:anchor="_Toc82613671" w:history="1">
            <w:r w:rsidR="00BA1F95" w:rsidRPr="005C45C7">
              <w:rPr>
                <w:rStyle w:val="afb"/>
                <w:rFonts w:ascii="Tahoma" w:hAnsi="Tahoma" w:cs="Tahoma"/>
                <w:noProof/>
              </w:rPr>
              <w:t>1.</w:t>
            </w:r>
            <w:r w:rsidR="00BA1F95">
              <w:rPr>
                <w:rFonts w:eastAsiaTheme="minorEastAsia"/>
                <w:noProof/>
                <w:lang w:eastAsia="ru-RU"/>
              </w:rPr>
              <w:tab/>
            </w:r>
            <w:r w:rsidR="00BA1F95" w:rsidRPr="005C45C7">
              <w:rPr>
                <w:rStyle w:val="afb"/>
                <w:rFonts w:ascii="Tahoma" w:hAnsi="Tahoma" w:cs="Tahoma"/>
                <w:b/>
                <w:noProof/>
              </w:rPr>
              <w:t>ТЕРМИНЫ И ОПРЕДЕЛЕНИЯ</w:t>
            </w:r>
            <w:r w:rsidR="00BA1F95">
              <w:rPr>
                <w:noProof/>
                <w:webHidden/>
              </w:rPr>
              <w:tab/>
            </w:r>
            <w:r w:rsidR="00BA1F95">
              <w:rPr>
                <w:noProof/>
                <w:webHidden/>
              </w:rPr>
              <w:fldChar w:fldCharType="begin"/>
            </w:r>
            <w:r w:rsidR="00BA1F95">
              <w:rPr>
                <w:noProof/>
                <w:webHidden/>
              </w:rPr>
              <w:instrText xml:space="preserve"> PAGEREF _Toc82613671 \h </w:instrText>
            </w:r>
            <w:r w:rsidR="00BA1F95">
              <w:rPr>
                <w:noProof/>
                <w:webHidden/>
              </w:rPr>
            </w:r>
            <w:r w:rsidR="00BA1F95">
              <w:rPr>
                <w:noProof/>
                <w:webHidden/>
              </w:rPr>
              <w:fldChar w:fldCharType="separate"/>
            </w:r>
            <w:r w:rsidR="00BA1F95">
              <w:rPr>
                <w:noProof/>
                <w:webHidden/>
              </w:rPr>
              <w:t>3</w:t>
            </w:r>
            <w:r w:rsidR="00BA1F95">
              <w:rPr>
                <w:noProof/>
                <w:webHidden/>
              </w:rPr>
              <w:fldChar w:fldCharType="end"/>
            </w:r>
          </w:hyperlink>
        </w:p>
        <w:p w14:paraId="654AF9CE" w14:textId="2813DAA1" w:rsidR="00BA1F95" w:rsidRDefault="001656EB">
          <w:pPr>
            <w:pStyle w:val="13"/>
            <w:rPr>
              <w:rFonts w:eastAsiaTheme="minorEastAsia"/>
              <w:noProof/>
              <w:lang w:eastAsia="ru-RU"/>
            </w:rPr>
          </w:pPr>
          <w:hyperlink w:anchor="_Toc82613672" w:history="1">
            <w:r w:rsidR="00BA1F95" w:rsidRPr="005C45C7">
              <w:rPr>
                <w:rStyle w:val="afb"/>
                <w:rFonts w:ascii="Tahoma" w:hAnsi="Tahoma" w:cs="Tahoma"/>
                <w:noProof/>
              </w:rPr>
              <w:t>2.</w:t>
            </w:r>
            <w:r w:rsidR="00BA1F95">
              <w:rPr>
                <w:rFonts w:eastAsiaTheme="minorEastAsia"/>
                <w:noProof/>
                <w:lang w:eastAsia="ru-RU"/>
              </w:rPr>
              <w:tab/>
            </w:r>
            <w:r w:rsidR="00BA1F95" w:rsidRPr="005C45C7">
              <w:rPr>
                <w:rStyle w:val="afb"/>
                <w:rFonts w:ascii="Tahoma" w:hAnsi="Tahoma" w:cs="Tahoma"/>
                <w:b/>
                <w:noProof/>
              </w:rPr>
              <w:t>ОБЩИЕ ПОЛОЖЕНИЯ</w:t>
            </w:r>
            <w:r w:rsidR="00BA1F95">
              <w:rPr>
                <w:noProof/>
                <w:webHidden/>
              </w:rPr>
              <w:tab/>
            </w:r>
            <w:r w:rsidR="00BA1F95">
              <w:rPr>
                <w:noProof/>
                <w:webHidden/>
              </w:rPr>
              <w:fldChar w:fldCharType="begin"/>
            </w:r>
            <w:r w:rsidR="00BA1F95">
              <w:rPr>
                <w:noProof/>
                <w:webHidden/>
              </w:rPr>
              <w:instrText xml:space="preserve"> PAGEREF _Toc82613672 \h </w:instrText>
            </w:r>
            <w:r w:rsidR="00BA1F95">
              <w:rPr>
                <w:noProof/>
                <w:webHidden/>
              </w:rPr>
            </w:r>
            <w:r w:rsidR="00BA1F95">
              <w:rPr>
                <w:noProof/>
                <w:webHidden/>
              </w:rPr>
              <w:fldChar w:fldCharType="separate"/>
            </w:r>
            <w:r w:rsidR="00BA1F95">
              <w:rPr>
                <w:noProof/>
                <w:webHidden/>
              </w:rPr>
              <w:t>16</w:t>
            </w:r>
            <w:r w:rsidR="00BA1F95">
              <w:rPr>
                <w:noProof/>
                <w:webHidden/>
              </w:rPr>
              <w:fldChar w:fldCharType="end"/>
            </w:r>
          </w:hyperlink>
        </w:p>
        <w:p w14:paraId="085E37F2" w14:textId="104C0A38" w:rsidR="00BA1F95" w:rsidRDefault="001656EB">
          <w:pPr>
            <w:pStyle w:val="13"/>
            <w:rPr>
              <w:rFonts w:eastAsiaTheme="minorEastAsia"/>
              <w:noProof/>
              <w:lang w:eastAsia="ru-RU"/>
            </w:rPr>
          </w:pPr>
          <w:hyperlink w:anchor="_Toc82613673" w:history="1">
            <w:r w:rsidR="00BA1F95" w:rsidRPr="005C45C7">
              <w:rPr>
                <w:rStyle w:val="afb"/>
                <w:rFonts w:ascii="Tahoma" w:hAnsi="Tahoma" w:cs="Tahoma"/>
                <w:noProof/>
              </w:rPr>
              <w:t>3.</w:t>
            </w:r>
            <w:r w:rsidR="00BA1F95">
              <w:rPr>
                <w:rFonts w:eastAsiaTheme="minorEastAsia"/>
                <w:noProof/>
                <w:lang w:eastAsia="ru-RU"/>
              </w:rPr>
              <w:tab/>
            </w:r>
            <w:r w:rsidR="00BA1F95" w:rsidRPr="005C45C7">
              <w:rPr>
                <w:rStyle w:val="afb"/>
                <w:rFonts w:ascii="Tahoma" w:hAnsi="Tahoma" w:cs="Tahoma"/>
                <w:b/>
                <w:noProof/>
              </w:rPr>
              <w:t>ПРЕДМЕТ ДОГОВОРА О ПРЕДОСТАВЛЕНИИ ДЕНЕЖНЫХ СРЕДСТВ</w:t>
            </w:r>
            <w:r w:rsidR="00BA1F95">
              <w:rPr>
                <w:noProof/>
                <w:webHidden/>
              </w:rPr>
              <w:tab/>
            </w:r>
            <w:r w:rsidR="00BA1F95">
              <w:rPr>
                <w:noProof/>
                <w:webHidden/>
              </w:rPr>
              <w:fldChar w:fldCharType="begin"/>
            </w:r>
            <w:r w:rsidR="00BA1F95">
              <w:rPr>
                <w:noProof/>
                <w:webHidden/>
              </w:rPr>
              <w:instrText xml:space="preserve"> PAGEREF _Toc82613673 \h </w:instrText>
            </w:r>
            <w:r w:rsidR="00BA1F95">
              <w:rPr>
                <w:noProof/>
                <w:webHidden/>
              </w:rPr>
            </w:r>
            <w:r w:rsidR="00BA1F95">
              <w:rPr>
                <w:noProof/>
                <w:webHidden/>
              </w:rPr>
              <w:fldChar w:fldCharType="separate"/>
            </w:r>
            <w:r w:rsidR="00BA1F95">
              <w:rPr>
                <w:noProof/>
                <w:webHidden/>
              </w:rPr>
              <w:t>17</w:t>
            </w:r>
            <w:r w:rsidR="00BA1F95">
              <w:rPr>
                <w:noProof/>
                <w:webHidden/>
              </w:rPr>
              <w:fldChar w:fldCharType="end"/>
            </w:r>
          </w:hyperlink>
        </w:p>
        <w:p w14:paraId="2194E5CE" w14:textId="460DF055" w:rsidR="00BA1F95" w:rsidRDefault="001656EB">
          <w:pPr>
            <w:pStyle w:val="13"/>
            <w:rPr>
              <w:rFonts w:eastAsiaTheme="minorEastAsia"/>
              <w:noProof/>
              <w:lang w:eastAsia="ru-RU"/>
            </w:rPr>
          </w:pPr>
          <w:hyperlink w:anchor="_Toc82613674" w:history="1">
            <w:r w:rsidR="00BA1F95" w:rsidRPr="005C45C7">
              <w:rPr>
                <w:rStyle w:val="afb"/>
                <w:rFonts w:ascii="Tahoma" w:hAnsi="Tahoma" w:cs="Tahoma"/>
                <w:noProof/>
              </w:rPr>
              <w:t>4.</w:t>
            </w:r>
            <w:r w:rsidR="00BA1F95">
              <w:rPr>
                <w:rFonts w:eastAsiaTheme="minorEastAsia"/>
                <w:noProof/>
                <w:lang w:eastAsia="ru-RU"/>
              </w:rPr>
              <w:tab/>
            </w:r>
            <w:r w:rsidR="00BA1F95" w:rsidRPr="005C45C7">
              <w:rPr>
                <w:rStyle w:val="afb"/>
                <w:rFonts w:ascii="Tahoma" w:hAnsi="Tahoma" w:cs="Tahoma"/>
                <w:b/>
                <w:noProof/>
              </w:rPr>
              <w:t>ПОРЯДОК ПРЕДОСТАВЛЕНИЯ ЗАЕМНЫХ СРЕДСТВ</w:t>
            </w:r>
            <w:r w:rsidR="00BA1F95">
              <w:rPr>
                <w:noProof/>
                <w:webHidden/>
              </w:rPr>
              <w:tab/>
            </w:r>
            <w:r w:rsidR="00BA1F95">
              <w:rPr>
                <w:noProof/>
                <w:webHidden/>
              </w:rPr>
              <w:fldChar w:fldCharType="begin"/>
            </w:r>
            <w:r w:rsidR="00BA1F95">
              <w:rPr>
                <w:noProof/>
                <w:webHidden/>
              </w:rPr>
              <w:instrText xml:space="preserve"> PAGEREF _Toc82613674 \h </w:instrText>
            </w:r>
            <w:r w:rsidR="00BA1F95">
              <w:rPr>
                <w:noProof/>
                <w:webHidden/>
              </w:rPr>
            </w:r>
            <w:r w:rsidR="00BA1F95">
              <w:rPr>
                <w:noProof/>
                <w:webHidden/>
              </w:rPr>
              <w:fldChar w:fldCharType="separate"/>
            </w:r>
            <w:r w:rsidR="00BA1F95">
              <w:rPr>
                <w:noProof/>
                <w:webHidden/>
              </w:rPr>
              <w:t>17</w:t>
            </w:r>
            <w:r w:rsidR="00BA1F95">
              <w:rPr>
                <w:noProof/>
                <w:webHidden/>
              </w:rPr>
              <w:fldChar w:fldCharType="end"/>
            </w:r>
          </w:hyperlink>
        </w:p>
        <w:p w14:paraId="6840CDB9" w14:textId="1340257D" w:rsidR="00BA1F95" w:rsidRDefault="001656EB">
          <w:pPr>
            <w:pStyle w:val="13"/>
            <w:rPr>
              <w:rFonts w:eastAsiaTheme="minorEastAsia"/>
              <w:noProof/>
              <w:lang w:eastAsia="ru-RU"/>
            </w:rPr>
          </w:pPr>
          <w:hyperlink w:anchor="_Toc82613675" w:history="1">
            <w:r w:rsidR="00BA1F95" w:rsidRPr="005C45C7">
              <w:rPr>
                <w:rStyle w:val="afb"/>
                <w:rFonts w:ascii="Tahoma" w:hAnsi="Tahoma" w:cs="Tahoma"/>
                <w:noProof/>
              </w:rPr>
              <w:t>5.</w:t>
            </w:r>
            <w:r w:rsidR="00BA1F95">
              <w:rPr>
                <w:rFonts w:eastAsiaTheme="minorEastAsia"/>
                <w:noProof/>
                <w:lang w:eastAsia="ru-RU"/>
              </w:rPr>
              <w:tab/>
            </w:r>
            <w:r w:rsidR="00BA1F95" w:rsidRPr="005C45C7">
              <w:rPr>
                <w:rStyle w:val="afb"/>
                <w:rFonts w:ascii="Tahoma" w:hAnsi="Tahoma" w:cs="Tahoma"/>
                <w:b/>
                <w:noProof/>
              </w:rPr>
              <w:t>ПОРЯДОК ПОЛЬЗОВАНИЯ ЗАЕМНЫМИ СРЕДСТВАМИ И ИХ ВОЗВРАТА</w:t>
            </w:r>
            <w:r w:rsidR="00BA1F95">
              <w:rPr>
                <w:noProof/>
                <w:webHidden/>
              </w:rPr>
              <w:tab/>
            </w:r>
            <w:r w:rsidR="00BA1F95">
              <w:rPr>
                <w:noProof/>
                <w:webHidden/>
              </w:rPr>
              <w:fldChar w:fldCharType="begin"/>
            </w:r>
            <w:r w:rsidR="00BA1F95">
              <w:rPr>
                <w:noProof/>
                <w:webHidden/>
              </w:rPr>
              <w:instrText xml:space="preserve"> PAGEREF _Toc82613675 \h </w:instrText>
            </w:r>
            <w:r w:rsidR="00BA1F95">
              <w:rPr>
                <w:noProof/>
                <w:webHidden/>
              </w:rPr>
            </w:r>
            <w:r w:rsidR="00BA1F95">
              <w:rPr>
                <w:noProof/>
                <w:webHidden/>
              </w:rPr>
              <w:fldChar w:fldCharType="separate"/>
            </w:r>
            <w:r w:rsidR="00BA1F95">
              <w:rPr>
                <w:noProof/>
                <w:webHidden/>
              </w:rPr>
              <w:t>21</w:t>
            </w:r>
            <w:r w:rsidR="00BA1F95">
              <w:rPr>
                <w:noProof/>
                <w:webHidden/>
              </w:rPr>
              <w:fldChar w:fldCharType="end"/>
            </w:r>
          </w:hyperlink>
        </w:p>
        <w:p w14:paraId="192133C3" w14:textId="29FBF61F" w:rsidR="00BA1F95" w:rsidRDefault="001656EB">
          <w:pPr>
            <w:pStyle w:val="13"/>
            <w:rPr>
              <w:rFonts w:eastAsiaTheme="minorEastAsia"/>
              <w:noProof/>
              <w:lang w:eastAsia="ru-RU"/>
            </w:rPr>
          </w:pPr>
          <w:hyperlink w:anchor="_Toc82613676" w:history="1">
            <w:r w:rsidR="00BA1F95" w:rsidRPr="005C45C7">
              <w:rPr>
                <w:rStyle w:val="afb"/>
                <w:rFonts w:ascii="Tahoma" w:hAnsi="Tahoma" w:cs="Tahoma"/>
                <w:noProof/>
              </w:rPr>
              <w:t>6.</w:t>
            </w:r>
            <w:r w:rsidR="00BA1F95">
              <w:rPr>
                <w:rFonts w:eastAsiaTheme="minorEastAsia"/>
                <w:noProof/>
                <w:lang w:eastAsia="ru-RU"/>
              </w:rPr>
              <w:tab/>
            </w:r>
            <w:r w:rsidR="00BA1F95" w:rsidRPr="005C45C7">
              <w:rPr>
                <w:rStyle w:val="afb"/>
                <w:rFonts w:ascii="Tahoma" w:hAnsi="Tahoma" w:cs="Tahoma"/>
                <w:b/>
                <w:noProof/>
              </w:rPr>
              <w:t>ПРАВА И ОБЯЗАННОСТИ СТОРОН</w:t>
            </w:r>
            <w:r w:rsidR="00BA1F95">
              <w:rPr>
                <w:noProof/>
                <w:webHidden/>
              </w:rPr>
              <w:tab/>
            </w:r>
            <w:r w:rsidR="00BA1F95">
              <w:rPr>
                <w:noProof/>
                <w:webHidden/>
              </w:rPr>
              <w:fldChar w:fldCharType="begin"/>
            </w:r>
            <w:r w:rsidR="00BA1F95">
              <w:rPr>
                <w:noProof/>
                <w:webHidden/>
              </w:rPr>
              <w:instrText xml:space="preserve"> PAGEREF _Toc82613676 \h </w:instrText>
            </w:r>
            <w:r w:rsidR="00BA1F95">
              <w:rPr>
                <w:noProof/>
                <w:webHidden/>
              </w:rPr>
            </w:r>
            <w:r w:rsidR="00BA1F95">
              <w:rPr>
                <w:noProof/>
                <w:webHidden/>
              </w:rPr>
              <w:fldChar w:fldCharType="separate"/>
            </w:r>
            <w:r w:rsidR="00BA1F95">
              <w:rPr>
                <w:noProof/>
                <w:webHidden/>
              </w:rPr>
              <w:t>29</w:t>
            </w:r>
            <w:r w:rsidR="00BA1F95">
              <w:rPr>
                <w:noProof/>
                <w:webHidden/>
              </w:rPr>
              <w:fldChar w:fldCharType="end"/>
            </w:r>
          </w:hyperlink>
        </w:p>
        <w:p w14:paraId="29CB757D" w14:textId="1200A6FD" w:rsidR="00BA1F95" w:rsidRDefault="001656EB">
          <w:pPr>
            <w:pStyle w:val="13"/>
            <w:rPr>
              <w:rFonts w:eastAsiaTheme="minorEastAsia"/>
              <w:noProof/>
              <w:lang w:eastAsia="ru-RU"/>
            </w:rPr>
          </w:pPr>
          <w:hyperlink w:anchor="_Toc82613677" w:history="1">
            <w:r w:rsidR="00BA1F95" w:rsidRPr="005C45C7">
              <w:rPr>
                <w:rStyle w:val="afb"/>
                <w:rFonts w:ascii="Tahoma" w:hAnsi="Tahoma" w:cs="Tahoma"/>
                <w:noProof/>
              </w:rPr>
              <w:t>6.1.</w:t>
            </w:r>
            <w:r w:rsidR="00BA1F95">
              <w:rPr>
                <w:rFonts w:eastAsiaTheme="minorEastAsia"/>
                <w:noProof/>
                <w:lang w:eastAsia="ru-RU"/>
              </w:rPr>
              <w:tab/>
            </w:r>
            <w:r w:rsidR="00BA1F95" w:rsidRPr="005C45C7">
              <w:rPr>
                <w:rStyle w:val="afb"/>
                <w:rFonts w:ascii="Tahoma" w:hAnsi="Tahoma" w:cs="Tahoma"/>
                <w:b/>
                <w:noProof/>
              </w:rPr>
              <w:t>Заемщик обязуется:</w:t>
            </w:r>
            <w:r w:rsidR="00BA1F95">
              <w:rPr>
                <w:noProof/>
                <w:webHidden/>
              </w:rPr>
              <w:tab/>
            </w:r>
            <w:r w:rsidR="00BA1F95">
              <w:rPr>
                <w:noProof/>
                <w:webHidden/>
              </w:rPr>
              <w:fldChar w:fldCharType="begin"/>
            </w:r>
            <w:r w:rsidR="00BA1F95">
              <w:rPr>
                <w:noProof/>
                <w:webHidden/>
              </w:rPr>
              <w:instrText xml:space="preserve"> PAGEREF _Toc82613677 \h </w:instrText>
            </w:r>
            <w:r w:rsidR="00BA1F95">
              <w:rPr>
                <w:noProof/>
                <w:webHidden/>
              </w:rPr>
            </w:r>
            <w:r w:rsidR="00BA1F95">
              <w:rPr>
                <w:noProof/>
                <w:webHidden/>
              </w:rPr>
              <w:fldChar w:fldCharType="separate"/>
            </w:r>
            <w:r w:rsidR="00BA1F95">
              <w:rPr>
                <w:noProof/>
                <w:webHidden/>
              </w:rPr>
              <w:t>29</w:t>
            </w:r>
            <w:r w:rsidR="00BA1F95">
              <w:rPr>
                <w:noProof/>
                <w:webHidden/>
              </w:rPr>
              <w:fldChar w:fldCharType="end"/>
            </w:r>
          </w:hyperlink>
        </w:p>
        <w:p w14:paraId="7D671858" w14:textId="0B921685" w:rsidR="00BA1F95" w:rsidRDefault="001656EB">
          <w:pPr>
            <w:pStyle w:val="13"/>
            <w:rPr>
              <w:rFonts w:eastAsiaTheme="minorEastAsia"/>
              <w:noProof/>
              <w:lang w:eastAsia="ru-RU"/>
            </w:rPr>
          </w:pPr>
          <w:hyperlink w:anchor="_Toc82613678" w:history="1">
            <w:r w:rsidR="00BA1F95" w:rsidRPr="005C45C7">
              <w:rPr>
                <w:rStyle w:val="afb"/>
                <w:rFonts w:ascii="Tahoma" w:hAnsi="Tahoma" w:cs="Tahoma"/>
                <w:noProof/>
              </w:rPr>
              <w:t>6.2.</w:t>
            </w:r>
            <w:r w:rsidR="00BA1F95">
              <w:rPr>
                <w:rFonts w:eastAsiaTheme="minorEastAsia"/>
                <w:noProof/>
                <w:lang w:eastAsia="ru-RU"/>
              </w:rPr>
              <w:tab/>
            </w:r>
            <w:r w:rsidR="00BA1F95" w:rsidRPr="005C45C7">
              <w:rPr>
                <w:rStyle w:val="afb"/>
                <w:rFonts w:ascii="Tahoma" w:hAnsi="Tahoma" w:cs="Tahoma"/>
                <w:b/>
                <w:noProof/>
              </w:rPr>
              <w:t>Заемщик имеет право:</w:t>
            </w:r>
            <w:r w:rsidR="00BA1F95">
              <w:rPr>
                <w:noProof/>
                <w:webHidden/>
              </w:rPr>
              <w:tab/>
            </w:r>
            <w:r w:rsidR="00BA1F95">
              <w:rPr>
                <w:noProof/>
                <w:webHidden/>
              </w:rPr>
              <w:fldChar w:fldCharType="begin"/>
            </w:r>
            <w:r w:rsidR="00BA1F95">
              <w:rPr>
                <w:noProof/>
                <w:webHidden/>
              </w:rPr>
              <w:instrText xml:space="preserve"> PAGEREF _Toc82613678 \h </w:instrText>
            </w:r>
            <w:r w:rsidR="00BA1F95">
              <w:rPr>
                <w:noProof/>
                <w:webHidden/>
              </w:rPr>
            </w:r>
            <w:r w:rsidR="00BA1F95">
              <w:rPr>
                <w:noProof/>
                <w:webHidden/>
              </w:rPr>
              <w:fldChar w:fldCharType="separate"/>
            </w:r>
            <w:r w:rsidR="00BA1F95">
              <w:rPr>
                <w:noProof/>
                <w:webHidden/>
              </w:rPr>
              <w:t>42</w:t>
            </w:r>
            <w:r w:rsidR="00BA1F95">
              <w:rPr>
                <w:noProof/>
                <w:webHidden/>
              </w:rPr>
              <w:fldChar w:fldCharType="end"/>
            </w:r>
          </w:hyperlink>
        </w:p>
        <w:p w14:paraId="771DE34C" w14:textId="45399585" w:rsidR="00BA1F95" w:rsidRDefault="001656EB">
          <w:pPr>
            <w:pStyle w:val="13"/>
            <w:rPr>
              <w:rFonts w:eastAsiaTheme="minorEastAsia"/>
              <w:noProof/>
              <w:lang w:eastAsia="ru-RU"/>
            </w:rPr>
          </w:pPr>
          <w:hyperlink w:anchor="_Toc82613679" w:history="1">
            <w:r w:rsidR="00BA1F95" w:rsidRPr="005C45C7">
              <w:rPr>
                <w:rStyle w:val="afb"/>
                <w:rFonts w:ascii="Tahoma" w:hAnsi="Tahoma" w:cs="Tahoma"/>
                <w:noProof/>
              </w:rPr>
              <w:t>6.3.</w:t>
            </w:r>
            <w:r w:rsidR="00BA1F95">
              <w:rPr>
                <w:rFonts w:eastAsiaTheme="minorEastAsia"/>
                <w:noProof/>
                <w:lang w:eastAsia="ru-RU"/>
              </w:rPr>
              <w:tab/>
            </w:r>
            <w:r w:rsidR="00BA1F95" w:rsidRPr="005C45C7">
              <w:rPr>
                <w:rStyle w:val="afb"/>
                <w:rFonts w:ascii="Tahoma" w:hAnsi="Tahoma" w:cs="Tahoma"/>
                <w:b/>
                <w:noProof/>
              </w:rPr>
              <w:t>Кредитор обязуется:</w:t>
            </w:r>
            <w:r w:rsidR="00BA1F95">
              <w:rPr>
                <w:noProof/>
                <w:webHidden/>
              </w:rPr>
              <w:tab/>
            </w:r>
            <w:r w:rsidR="00BA1F95">
              <w:rPr>
                <w:noProof/>
                <w:webHidden/>
              </w:rPr>
              <w:fldChar w:fldCharType="begin"/>
            </w:r>
            <w:r w:rsidR="00BA1F95">
              <w:rPr>
                <w:noProof/>
                <w:webHidden/>
              </w:rPr>
              <w:instrText xml:space="preserve"> PAGEREF _Toc82613679 \h </w:instrText>
            </w:r>
            <w:r w:rsidR="00BA1F95">
              <w:rPr>
                <w:noProof/>
                <w:webHidden/>
              </w:rPr>
            </w:r>
            <w:r w:rsidR="00BA1F95">
              <w:rPr>
                <w:noProof/>
                <w:webHidden/>
              </w:rPr>
              <w:fldChar w:fldCharType="separate"/>
            </w:r>
            <w:r w:rsidR="00BA1F95">
              <w:rPr>
                <w:noProof/>
                <w:webHidden/>
              </w:rPr>
              <w:t>43</w:t>
            </w:r>
            <w:r w:rsidR="00BA1F95">
              <w:rPr>
                <w:noProof/>
                <w:webHidden/>
              </w:rPr>
              <w:fldChar w:fldCharType="end"/>
            </w:r>
          </w:hyperlink>
        </w:p>
        <w:p w14:paraId="50A5DA36" w14:textId="02E9457A" w:rsidR="00BA1F95" w:rsidRDefault="001656EB">
          <w:pPr>
            <w:pStyle w:val="13"/>
            <w:rPr>
              <w:rFonts w:eastAsiaTheme="minorEastAsia"/>
              <w:noProof/>
              <w:lang w:eastAsia="ru-RU"/>
            </w:rPr>
          </w:pPr>
          <w:hyperlink w:anchor="_Toc82613680" w:history="1">
            <w:r w:rsidR="00BA1F95" w:rsidRPr="005C45C7">
              <w:rPr>
                <w:rStyle w:val="afb"/>
                <w:rFonts w:ascii="Tahoma" w:hAnsi="Tahoma" w:cs="Tahoma"/>
                <w:noProof/>
              </w:rPr>
              <w:t>6.4.</w:t>
            </w:r>
            <w:r w:rsidR="00BA1F95">
              <w:rPr>
                <w:rFonts w:eastAsiaTheme="minorEastAsia"/>
                <w:noProof/>
                <w:lang w:eastAsia="ru-RU"/>
              </w:rPr>
              <w:tab/>
            </w:r>
            <w:r w:rsidR="00BA1F95" w:rsidRPr="005C45C7">
              <w:rPr>
                <w:rStyle w:val="afb"/>
                <w:rFonts w:ascii="Tahoma" w:hAnsi="Tahoma" w:cs="Tahoma"/>
                <w:b/>
                <w:noProof/>
              </w:rPr>
              <w:t>Кредитор имеет право:</w:t>
            </w:r>
            <w:r w:rsidR="00BA1F95">
              <w:rPr>
                <w:noProof/>
                <w:webHidden/>
              </w:rPr>
              <w:tab/>
            </w:r>
            <w:r w:rsidR="00BA1F95">
              <w:rPr>
                <w:noProof/>
                <w:webHidden/>
              </w:rPr>
              <w:fldChar w:fldCharType="begin"/>
            </w:r>
            <w:r w:rsidR="00BA1F95">
              <w:rPr>
                <w:noProof/>
                <w:webHidden/>
              </w:rPr>
              <w:instrText xml:space="preserve"> PAGEREF _Toc82613680 \h </w:instrText>
            </w:r>
            <w:r w:rsidR="00BA1F95">
              <w:rPr>
                <w:noProof/>
                <w:webHidden/>
              </w:rPr>
            </w:r>
            <w:r w:rsidR="00BA1F95">
              <w:rPr>
                <w:noProof/>
                <w:webHidden/>
              </w:rPr>
              <w:fldChar w:fldCharType="separate"/>
            </w:r>
            <w:r w:rsidR="00BA1F95">
              <w:rPr>
                <w:noProof/>
                <w:webHidden/>
              </w:rPr>
              <w:t>46</w:t>
            </w:r>
            <w:r w:rsidR="00BA1F95">
              <w:rPr>
                <w:noProof/>
                <w:webHidden/>
              </w:rPr>
              <w:fldChar w:fldCharType="end"/>
            </w:r>
          </w:hyperlink>
        </w:p>
        <w:p w14:paraId="05B13059" w14:textId="73A5B613" w:rsidR="00BA1F95" w:rsidRDefault="001656EB">
          <w:pPr>
            <w:pStyle w:val="13"/>
            <w:rPr>
              <w:rFonts w:eastAsiaTheme="minorEastAsia"/>
              <w:noProof/>
              <w:lang w:eastAsia="ru-RU"/>
            </w:rPr>
          </w:pPr>
          <w:hyperlink w:anchor="_Toc82613681" w:history="1">
            <w:r w:rsidR="00BA1F95" w:rsidRPr="005C45C7">
              <w:rPr>
                <w:rStyle w:val="afb"/>
                <w:rFonts w:ascii="Tahoma" w:hAnsi="Tahoma" w:cs="Tahoma"/>
                <w:noProof/>
              </w:rPr>
              <w:t>7.</w:t>
            </w:r>
            <w:r w:rsidR="00BA1F95">
              <w:rPr>
                <w:rFonts w:eastAsiaTheme="minorEastAsia"/>
                <w:noProof/>
                <w:lang w:eastAsia="ru-RU"/>
              </w:rPr>
              <w:tab/>
            </w:r>
            <w:r w:rsidR="00BA1F95" w:rsidRPr="005C45C7">
              <w:rPr>
                <w:rStyle w:val="afb"/>
                <w:rFonts w:ascii="Tahoma" w:hAnsi="Tahoma" w:cs="Tahoma"/>
                <w:b/>
                <w:noProof/>
              </w:rPr>
              <w:t>ОТВЕТСТВЕННОСТЬ СТОРОН</w:t>
            </w:r>
            <w:r w:rsidR="00BA1F95">
              <w:rPr>
                <w:noProof/>
                <w:webHidden/>
              </w:rPr>
              <w:tab/>
            </w:r>
            <w:r w:rsidR="00BA1F95">
              <w:rPr>
                <w:noProof/>
                <w:webHidden/>
              </w:rPr>
              <w:fldChar w:fldCharType="begin"/>
            </w:r>
            <w:r w:rsidR="00BA1F95">
              <w:rPr>
                <w:noProof/>
                <w:webHidden/>
              </w:rPr>
              <w:instrText xml:space="preserve"> PAGEREF _Toc82613681 \h </w:instrText>
            </w:r>
            <w:r w:rsidR="00BA1F95">
              <w:rPr>
                <w:noProof/>
                <w:webHidden/>
              </w:rPr>
            </w:r>
            <w:r w:rsidR="00BA1F95">
              <w:rPr>
                <w:noProof/>
                <w:webHidden/>
              </w:rPr>
              <w:fldChar w:fldCharType="separate"/>
            </w:r>
            <w:r w:rsidR="00BA1F95">
              <w:rPr>
                <w:noProof/>
                <w:webHidden/>
              </w:rPr>
              <w:t>48</w:t>
            </w:r>
            <w:r w:rsidR="00BA1F95">
              <w:rPr>
                <w:noProof/>
                <w:webHidden/>
              </w:rPr>
              <w:fldChar w:fldCharType="end"/>
            </w:r>
          </w:hyperlink>
        </w:p>
        <w:p w14:paraId="79987AEE" w14:textId="45C4842C" w:rsidR="00BA1F95" w:rsidRDefault="001656EB">
          <w:pPr>
            <w:pStyle w:val="13"/>
            <w:rPr>
              <w:rFonts w:eastAsiaTheme="minorEastAsia"/>
              <w:noProof/>
              <w:lang w:eastAsia="ru-RU"/>
            </w:rPr>
          </w:pPr>
          <w:hyperlink w:anchor="_Toc82613682" w:history="1">
            <w:r w:rsidR="00BA1F95" w:rsidRPr="005C45C7">
              <w:rPr>
                <w:rStyle w:val="afb"/>
                <w:rFonts w:ascii="Tahoma" w:hAnsi="Tahoma" w:cs="Tahoma"/>
                <w:noProof/>
              </w:rPr>
              <w:t>8.</w:t>
            </w:r>
            <w:r w:rsidR="00BA1F95">
              <w:rPr>
                <w:rFonts w:eastAsiaTheme="minorEastAsia"/>
                <w:noProof/>
                <w:lang w:eastAsia="ru-RU"/>
              </w:rPr>
              <w:tab/>
            </w:r>
            <w:r w:rsidR="00BA1F95" w:rsidRPr="005C45C7">
              <w:rPr>
                <w:rStyle w:val="afb"/>
                <w:rFonts w:ascii="Tahoma" w:hAnsi="Tahoma" w:cs="Tahoma"/>
                <w:b/>
                <w:noProof/>
              </w:rPr>
              <w:t>ПРОЧИЕ УСЛОВИЯ</w:t>
            </w:r>
            <w:r w:rsidR="00BA1F95">
              <w:rPr>
                <w:noProof/>
                <w:webHidden/>
              </w:rPr>
              <w:tab/>
            </w:r>
            <w:r w:rsidR="00BA1F95">
              <w:rPr>
                <w:noProof/>
                <w:webHidden/>
              </w:rPr>
              <w:fldChar w:fldCharType="begin"/>
            </w:r>
            <w:r w:rsidR="00BA1F95">
              <w:rPr>
                <w:noProof/>
                <w:webHidden/>
              </w:rPr>
              <w:instrText xml:space="preserve"> PAGEREF _Toc82613682 \h </w:instrText>
            </w:r>
            <w:r w:rsidR="00BA1F95">
              <w:rPr>
                <w:noProof/>
                <w:webHidden/>
              </w:rPr>
            </w:r>
            <w:r w:rsidR="00BA1F95">
              <w:rPr>
                <w:noProof/>
                <w:webHidden/>
              </w:rPr>
              <w:fldChar w:fldCharType="separate"/>
            </w:r>
            <w:r w:rsidR="00BA1F95">
              <w:rPr>
                <w:noProof/>
                <w:webHidden/>
              </w:rPr>
              <w:t>49</w:t>
            </w:r>
            <w:r w:rsidR="00BA1F95">
              <w:rPr>
                <w:noProof/>
                <w:webHidden/>
              </w:rPr>
              <w:fldChar w:fldCharType="end"/>
            </w:r>
          </w:hyperlink>
        </w:p>
        <w:p w14:paraId="157D7C24" w14:textId="58075E5F" w:rsidR="006E42C8" w:rsidRDefault="006E42C8">
          <w:r w:rsidRPr="00C17ECF">
            <w:rPr>
              <w:rFonts w:ascii="Tahoma" w:hAnsi="Tahoma" w:cs="Tahoma"/>
              <w:bCs/>
            </w:rPr>
            <w:fldChar w:fldCharType="end"/>
          </w:r>
        </w:p>
      </w:sdtContent>
    </w:sdt>
    <w:p w14:paraId="3EA34EE8" w14:textId="1C4F8FEE" w:rsidR="00927632" w:rsidRPr="00D50CE5" w:rsidRDefault="00927632" w:rsidP="00D57CAD">
      <w:pPr>
        <w:spacing w:after="160" w:line="259" w:lineRule="auto"/>
        <w:rPr>
          <w:rFonts w:ascii="Tahoma" w:hAnsi="Tahoma"/>
          <w:sz w:val="20"/>
        </w:rPr>
      </w:pPr>
      <w:r>
        <w:rPr>
          <w:rFonts w:ascii="Tahoma" w:eastAsia="Times New Roman" w:hAnsi="Tahoma" w:cs="Tahoma"/>
          <w:sz w:val="20"/>
          <w:szCs w:val="20"/>
        </w:rPr>
        <w:br w:type="page"/>
      </w:r>
    </w:p>
    <w:p w14:paraId="367F5972" w14:textId="6DE5C7BA" w:rsidR="00C6345C" w:rsidRPr="00D57CAD" w:rsidRDefault="00F22A87" w:rsidP="00934155">
      <w:pPr>
        <w:pStyle w:val="afe"/>
        <w:numPr>
          <w:ilvl w:val="0"/>
          <w:numId w:val="7"/>
        </w:numPr>
        <w:spacing w:before="120" w:after="120"/>
        <w:ind w:left="709" w:hanging="709"/>
        <w:jc w:val="both"/>
        <w:outlineLvl w:val="0"/>
        <w:rPr>
          <w:rFonts w:ascii="Tahoma" w:hAnsi="Tahoma" w:cs="Tahoma"/>
          <w:b/>
          <w:sz w:val="20"/>
          <w:szCs w:val="20"/>
        </w:rPr>
      </w:pPr>
      <w:bookmarkStart w:id="0" w:name="_Toc56440247"/>
      <w:bookmarkStart w:id="1" w:name="_Toc62658764"/>
      <w:bookmarkStart w:id="2" w:name="_Toc66352642"/>
      <w:bookmarkStart w:id="3" w:name="_Toc82613671"/>
      <w:bookmarkEnd w:id="0"/>
      <w:r w:rsidRPr="00D57CAD">
        <w:rPr>
          <w:rFonts w:ascii="Tahoma" w:hAnsi="Tahoma" w:cs="Tahoma"/>
          <w:b/>
          <w:sz w:val="20"/>
          <w:szCs w:val="20"/>
        </w:rPr>
        <w:lastRenderedPageBreak/>
        <w:t>ТЕРМИНЫ И ОПРЕДЕЛЕНИЯ</w:t>
      </w:r>
      <w:bookmarkEnd w:id="1"/>
      <w:bookmarkEnd w:id="2"/>
      <w:bookmarkEnd w:id="3"/>
      <w:r w:rsidRPr="00D57CAD">
        <w:rPr>
          <w:rFonts w:ascii="Tahoma" w:hAnsi="Tahoma" w:cs="Tahoma"/>
          <w:b/>
          <w:sz w:val="20"/>
          <w:szCs w:val="20"/>
        </w:rPr>
        <w:t xml:space="preserve"> </w:t>
      </w:r>
    </w:p>
    <w:p w14:paraId="19EBD9A9" w14:textId="6C96C2D5" w:rsidR="00076563" w:rsidRPr="008C0F5C" w:rsidRDefault="00076563" w:rsidP="008C0F5C">
      <w:pPr>
        <w:tabs>
          <w:tab w:val="left" w:pos="0"/>
          <w:tab w:val="left" w:pos="601"/>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8C0F5C">
        <w:rPr>
          <w:rFonts w:ascii="Tahoma" w:eastAsia="Times New Roman" w:hAnsi="Tahoma" w:cs="Tahoma"/>
          <w:sz w:val="20"/>
          <w:szCs w:val="20"/>
          <w:lang w:eastAsia="ru-RU"/>
        </w:rPr>
        <w:t>Для целей насто</w:t>
      </w:r>
      <w:r w:rsidR="00673712">
        <w:rPr>
          <w:rFonts w:ascii="Tahoma" w:eastAsia="Times New Roman" w:hAnsi="Tahoma" w:cs="Tahoma"/>
          <w:sz w:val="20"/>
          <w:szCs w:val="20"/>
          <w:lang w:eastAsia="ru-RU"/>
        </w:rPr>
        <w:t>я</w:t>
      </w:r>
      <w:r w:rsidRPr="008C0F5C">
        <w:rPr>
          <w:rFonts w:ascii="Tahoma" w:eastAsia="Times New Roman" w:hAnsi="Tahoma" w:cs="Tahoma"/>
          <w:sz w:val="20"/>
          <w:szCs w:val="20"/>
          <w:lang w:eastAsia="ru-RU"/>
        </w:rPr>
        <w:t>щих Общих условий предоставления, обслуживания и пога</w:t>
      </w:r>
      <w:r w:rsidR="00673712">
        <w:rPr>
          <w:rFonts w:ascii="Tahoma" w:eastAsia="Times New Roman" w:hAnsi="Tahoma" w:cs="Tahoma"/>
          <w:sz w:val="20"/>
          <w:szCs w:val="20"/>
          <w:lang w:eastAsia="ru-RU"/>
        </w:rPr>
        <w:t>ш</w:t>
      </w:r>
      <w:r w:rsidR="00673712" w:rsidRPr="00673712">
        <w:rPr>
          <w:rFonts w:ascii="Tahoma" w:eastAsia="Times New Roman" w:hAnsi="Tahoma" w:cs="Tahoma"/>
          <w:sz w:val="20"/>
          <w:szCs w:val="20"/>
          <w:lang w:eastAsia="ru-RU"/>
        </w:rPr>
        <w:t>ения жилищных кредитов (займо</w:t>
      </w:r>
      <w:r w:rsidRPr="008C0F5C">
        <w:rPr>
          <w:rFonts w:ascii="Tahoma" w:eastAsia="Times New Roman" w:hAnsi="Tahoma" w:cs="Tahoma"/>
          <w:sz w:val="20"/>
          <w:szCs w:val="20"/>
          <w:lang w:eastAsia="ru-RU"/>
        </w:rPr>
        <w:t>в) в АО «</w:t>
      </w:r>
      <w:r w:rsidR="00AC7250">
        <w:rPr>
          <w:rFonts w:ascii="Tahoma" w:eastAsia="Times New Roman" w:hAnsi="Tahoma" w:cs="Tahoma"/>
          <w:sz w:val="20"/>
          <w:szCs w:val="20"/>
          <w:lang w:eastAsia="ru-RU"/>
        </w:rPr>
        <w:t>Агентство ипотечного жилищного кредитования Ярославской области» (далее</w:t>
      </w:r>
      <w:r w:rsidR="00CB4344">
        <w:rPr>
          <w:rFonts w:ascii="Tahoma" w:eastAsia="Times New Roman" w:hAnsi="Tahoma" w:cs="Tahoma"/>
          <w:sz w:val="20"/>
          <w:szCs w:val="20"/>
          <w:lang w:eastAsia="ru-RU"/>
        </w:rPr>
        <w:t xml:space="preserve"> </w:t>
      </w:r>
      <w:r w:rsidR="00AC7250">
        <w:rPr>
          <w:rFonts w:ascii="Tahoma" w:eastAsia="Times New Roman" w:hAnsi="Tahoma" w:cs="Tahoma"/>
          <w:sz w:val="20"/>
          <w:szCs w:val="20"/>
          <w:lang w:eastAsia="ru-RU"/>
        </w:rPr>
        <w:t>- АО «АИЖК ЯО»)</w:t>
      </w:r>
      <w:r w:rsidRPr="008C0F5C">
        <w:rPr>
          <w:rFonts w:ascii="Tahoma" w:eastAsia="Times New Roman" w:hAnsi="Tahoma" w:cs="Tahoma"/>
          <w:sz w:val="20"/>
          <w:szCs w:val="20"/>
          <w:lang w:eastAsia="ru-RU"/>
        </w:rPr>
        <w:t xml:space="preserve"> используются следующие термины </w:t>
      </w:r>
      <w:r w:rsidR="00673712">
        <w:rPr>
          <w:rFonts w:ascii="Tahoma" w:eastAsia="Times New Roman" w:hAnsi="Tahoma" w:cs="Tahoma"/>
          <w:sz w:val="20"/>
          <w:szCs w:val="20"/>
          <w:lang w:eastAsia="ru-RU"/>
        </w:rPr>
        <w:br/>
      </w:r>
      <w:r w:rsidRPr="008C0F5C">
        <w:rPr>
          <w:rFonts w:ascii="Tahoma" w:eastAsia="Times New Roman" w:hAnsi="Tahoma" w:cs="Tahoma"/>
          <w:sz w:val="20"/>
          <w:szCs w:val="20"/>
          <w:lang w:eastAsia="ru-RU"/>
        </w:rPr>
        <w:t>и определения:</w:t>
      </w:r>
    </w:p>
    <w:p w14:paraId="7AA75C48" w14:textId="7755CF61" w:rsidR="004E760A" w:rsidRPr="00CD2EFA" w:rsidRDefault="00CB4344" w:rsidP="008847E3">
      <w:pPr>
        <w:tabs>
          <w:tab w:val="left" w:pos="0"/>
          <w:tab w:val="left" w:pos="601"/>
          <w:tab w:val="left" w:pos="9356"/>
          <w:tab w:val="left" w:pos="10549"/>
        </w:tabs>
        <w:spacing w:before="120" w:after="120" w:line="240" w:lineRule="auto"/>
        <w:ind w:left="709" w:right="-1"/>
        <w:jc w:val="both"/>
        <w:rPr>
          <w:rFonts w:ascii="Tahoma" w:eastAsia="Times New Roman" w:hAnsi="Tahoma" w:cs="Tahoma"/>
          <w:sz w:val="20"/>
          <w:szCs w:val="20"/>
          <w:lang w:eastAsia="ru-RU"/>
        </w:rPr>
      </w:pPr>
      <w:r>
        <w:rPr>
          <w:rFonts w:ascii="Tahoma" w:eastAsia="Times New Roman" w:hAnsi="Tahoma" w:cs="Tahoma"/>
          <w:b/>
          <w:sz w:val="20"/>
          <w:szCs w:val="20"/>
          <w:lang w:eastAsia="ru-RU"/>
        </w:rPr>
        <w:t>Кредитор</w:t>
      </w:r>
      <w:r w:rsidR="004E760A" w:rsidRPr="00CD2EFA">
        <w:rPr>
          <w:rFonts w:ascii="Tahoma" w:eastAsia="Times New Roman" w:hAnsi="Tahoma" w:cs="Tahoma"/>
          <w:b/>
          <w:sz w:val="20"/>
          <w:szCs w:val="20"/>
          <w:lang w:eastAsia="ru-RU"/>
        </w:rPr>
        <w:t xml:space="preserve"> </w:t>
      </w:r>
      <w:r w:rsidR="00103D1E" w:rsidRPr="00EE0F9D">
        <w:rPr>
          <w:rFonts w:ascii="Arial" w:eastAsia="Times New Roman" w:hAnsi="Arial" w:cs="Arial"/>
          <w:sz w:val="20"/>
          <w:szCs w:val="20"/>
          <w:lang w:eastAsia="ru-RU"/>
        </w:rPr>
        <w:t>−</w:t>
      </w:r>
      <w:r w:rsidR="004E760A" w:rsidRPr="00CD2EFA">
        <w:rPr>
          <w:rFonts w:ascii="Tahoma" w:eastAsia="Times New Roman" w:hAnsi="Tahoma" w:cs="Tahoma"/>
          <w:b/>
          <w:sz w:val="20"/>
          <w:szCs w:val="20"/>
          <w:lang w:eastAsia="ru-RU"/>
        </w:rPr>
        <w:t xml:space="preserve"> </w:t>
      </w:r>
      <w:r>
        <w:rPr>
          <w:rFonts w:ascii="Tahoma" w:eastAsia="Times New Roman" w:hAnsi="Tahoma" w:cs="Tahoma"/>
          <w:sz w:val="20"/>
          <w:szCs w:val="20"/>
          <w:lang w:eastAsia="ru-RU"/>
        </w:rPr>
        <w:t>АО «АИЖК ЯО»</w:t>
      </w:r>
      <w:r w:rsidR="008C73E2">
        <w:rPr>
          <w:rFonts w:ascii="Tahoma" w:eastAsia="Times New Roman" w:hAnsi="Tahoma" w:cs="Tahoma"/>
          <w:sz w:val="20"/>
          <w:szCs w:val="20"/>
          <w:lang w:eastAsia="ru-RU"/>
        </w:rPr>
        <w:t xml:space="preserve"> </w:t>
      </w:r>
    </w:p>
    <w:p w14:paraId="04768BC3" w14:textId="43D7F544" w:rsidR="00065B9E" w:rsidRPr="00CD2EFA" w:rsidRDefault="00065B9E" w:rsidP="008847E3">
      <w:pPr>
        <w:tabs>
          <w:tab w:val="left" w:pos="318"/>
          <w:tab w:val="left" w:pos="709"/>
          <w:tab w:val="left" w:pos="9356"/>
        </w:tabs>
        <w:spacing w:before="120" w:after="120" w:line="240" w:lineRule="auto"/>
        <w:ind w:left="709" w:right="-1"/>
        <w:jc w:val="both"/>
        <w:rPr>
          <w:rFonts w:ascii="Tahoma" w:eastAsia="Times New Roman" w:hAnsi="Tahoma" w:cs="Tahoma"/>
          <w:b/>
          <w:sz w:val="20"/>
          <w:szCs w:val="20"/>
        </w:rPr>
      </w:pPr>
      <w:r w:rsidRPr="00CD2EFA">
        <w:rPr>
          <w:rFonts w:ascii="Tahoma" w:eastAsia="Times New Roman" w:hAnsi="Tahoma" w:cs="Tahoma"/>
          <w:b/>
          <w:sz w:val="20"/>
          <w:szCs w:val="20"/>
        </w:rPr>
        <w:t xml:space="preserve">Внеплановый пересчет процентной ставки – </w:t>
      </w:r>
      <w:r w:rsidRPr="00CD2EFA">
        <w:rPr>
          <w:rFonts w:ascii="Tahoma" w:eastAsia="Times New Roman" w:hAnsi="Tahoma" w:cs="Tahoma"/>
          <w:sz w:val="20"/>
          <w:szCs w:val="20"/>
        </w:rPr>
        <w:t>увеличение процентной ставки, порядок и размер которого установлены в п</w:t>
      </w:r>
      <w:r w:rsidR="008F088B" w:rsidRPr="00CD2EFA">
        <w:rPr>
          <w:rFonts w:ascii="Tahoma" w:eastAsia="Times New Roman" w:hAnsi="Tahoma" w:cs="Tahoma"/>
          <w:sz w:val="20"/>
          <w:szCs w:val="20"/>
        </w:rPr>
        <w:t>.</w:t>
      </w:r>
      <w:r w:rsidRPr="00CD2EFA">
        <w:rPr>
          <w:rFonts w:ascii="Tahoma" w:eastAsia="Times New Roman" w:hAnsi="Tahoma" w:cs="Tahoma"/>
          <w:sz w:val="20"/>
          <w:szCs w:val="20"/>
        </w:rPr>
        <w:t xml:space="preserve"> 4 Индивидуальных условий в определении термина «Внеплановый пересчет процентной ставки». В случае, если в </w:t>
      </w:r>
      <w:r w:rsidR="00C13771" w:rsidRPr="00CD2EFA">
        <w:rPr>
          <w:rFonts w:ascii="Tahoma" w:eastAsia="Times New Roman" w:hAnsi="Tahoma" w:cs="Tahoma"/>
          <w:sz w:val="20"/>
          <w:szCs w:val="20"/>
        </w:rPr>
        <w:t>указанном пункте</w:t>
      </w:r>
      <w:r w:rsidRPr="00CD2EFA">
        <w:rPr>
          <w:rFonts w:ascii="Tahoma" w:eastAsia="Times New Roman" w:hAnsi="Tahoma" w:cs="Tahoma"/>
          <w:sz w:val="20"/>
          <w:szCs w:val="20"/>
        </w:rPr>
        <w:t xml:space="preserve"> Индивидуальных условий определение данного</w:t>
      </w:r>
      <w:r w:rsidR="006D2D49" w:rsidRPr="00CD2EFA">
        <w:rPr>
          <w:rFonts w:ascii="Tahoma" w:eastAsia="Times New Roman" w:hAnsi="Tahoma" w:cs="Tahoma"/>
          <w:sz w:val="20"/>
          <w:szCs w:val="20"/>
        </w:rPr>
        <w:t xml:space="preserve"> </w:t>
      </w:r>
      <w:r w:rsidRPr="00CD2EFA">
        <w:rPr>
          <w:rFonts w:ascii="Tahoma" w:eastAsia="Times New Roman" w:hAnsi="Tahoma" w:cs="Tahoma"/>
          <w:sz w:val="20"/>
          <w:szCs w:val="20"/>
        </w:rPr>
        <w:t>термина отсутствует, он не применим в Договоре о предоставлении денежных средств.</w:t>
      </w:r>
    </w:p>
    <w:p w14:paraId="52013644" w14:textId="2C48009D" w:rsidR="0097633A" w:rsidRDefault="0002397F" w:rsidP="00684A87">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eastAsia="Times New Roman" w:hAnsi="Tahoma" w:cs="Tahoma"/>
          <w:b/>
          <w:sz w:val="20"/>
          <w:szCs w:val="20"/>
          <w:lang w:eastAsia="ru-RU"/>
        </w:rPr>
        <w:t xml:space="preserve">График платежей </w:t>
      </w:r>
      <w:r w:rsidRPr="00CD2EFA">
        <w:rPr>
          <w:rFonts w:ascii="Tahoma" w:eastAsia="Times New Roman" w:hAnsi="Tahoma" w:cs="Tahoma"/>
          <w:sz w:val="20"/>
          <w:szCs w:val="20"/>
          <w:lang w:eastAsia="ru-RU"/>
        </w:rPr>
        <w:t xml:space="preserve">– информационный расчет платежей Заемщика за Первый процентный период, за Последний процентный период и Ежемесячных платежей (включая информацию о суммах по возврату Основного долга и уплате процентов в составе Ежемесячных платежей и платежа за Последний процентный период, а также об общей сумме выплат в течение срока действия </w:t>
      </w:r>
      <w:r w:rsidR="007B2A2D" w:rsidRPr="00CD2EFA">
        <w:rPr>
          <w:rFonts w:ascii="Tahoma" w:eastAsia="Times New Roman" w:hAnsi="Tahoma" w:cs="Tahoma"/>
          <w:sz w:val="20"/>
          <w:szCs w:val="20"/>
          <w:lang w:eastAsia="ru-RU"/>
        </w:rPr>
        <w:t>Договора о предоставлении денежных средств</w:t>
      </w:r>
      <w:r w:rsidRPr="00CD2EFA">
        <w:rPr>
          <w:rFonts w:ascii="Tahoma" w:eastAsia="Times New Roman" w:hAnsi="Tahoma" w:cs="Tahoma"/>
          <w:sz w:val="20"/>
          <w:szCs w:val="20"/>
          <w:lang w:eastAsia="ru-RU"/>
        </w:rPr>
        <w:t xml:space="preserve">), составляемый Кредитором и предоставляемый Заемщику способом, определенным </w:t>
      </w:r>
      <w:r w:rsidR="007B2A2D" w:rsidRPr="00CD2EFA">
        <w:rPr>
          <w:rFonts w:ascii="Tahoma" w:eastAsia="Times New Roman" w:hAnsi="Tahoma" w:cs="Tahoma"/>
          <w:sz w:val="20"/>
          <w:szCs w:val="20"/>
          <w:lang w:eastAsia="ru-RU"/>
        </w:rPr>
        <w:t>Договором о предоставлении денежных средств</w:t>
      </w:r>
      <w:r w:rsidRPr="00CD2EFA">
        <w:rPr>
          <w:rFonts w:ascii="Tahoma" w:eastAsia="Times New Roman" w:hAnsi="Tahoma" w:cs="Tahoma"/>
          <w:sz w:val="20"/>
          <w:szCs w:val="20"/>
          <w:lang w:eastAsia="ru-RU"/>
        </w:rPr>
        <w:t xml:space="preserve">, по факту предоставления Заемных средств, а также в случаях изменения размера Ежемесячного платежа </w:t>
      </w:r>
      <w:r w:rsidR="003D096B" w:rsidRPr="00CD2EFA">
        <w:rPr>
          <w:rFonts w:ascii="Tahoma" w:eastAsia="Times New Roman" w:hAnsi="Tahoma" w:cs="Tahoma"/>
          <w:sz w:val="20"/>
          <w:szCs w:val="20"/>
          <w:lang w:eastAsia="ru-RU"/>
        </w:rPr>
        <w:t>(</w:t>
      </w:r>
      <w:r w:rsidRPr="00CD2EFA">
        <w:rPr>
          <w:rFonts w:ascii="Tahoma" w:eastAsia="Times New Roman" w:hAnsi="Tahoma" w:cs="Tahoma"/>
          <w:sz w:val="20"/>
          <w:szCs w:val="20"/>
          <w:lang w:eastAsia="ru-RU"/>
        </w:rPr>
        <w:t>и/или Процентной ставки</w:t>
      </w:r>
      <w:r w:rsidR="003D096B" w:rsidRPr="00CD2EFA">
        <w:rPr>
          <w:rFonts w:ascii="Tahoma" w:eastAsia="Times New Roman" w:hAnsi="Tahoma" w:cs="Tahoma"/>
          <w:sz w:val="20"/>
          <w:szCs w:val="20"/>
          <w:lang w:eastAsia="ru-RU"/>
        </w:rPr>
        <w:t>,</w:t>
      </w:r>
      <w:r w:rsidRPr="00CD2EFA">
        <w:rPr>
          <w:rFonts w:ascii="Tahoma" w:eastAsia="Times New Roman" w:hAnsi="Tahoma" w:cs="Tahoma"/>
          <w:sz w:val="20"/>
          <w:szCs w:val="20"/>
          <w:lang w:eastAsia="ru-RU"/>
        </w:rPr>
        <w:t xml:space="preserve"> если предусмотрено условиями </w:t>
      </w:r>
      <w:r w:rsidR="007B2A2D" w:rsidRPr="00CD2EFA">
        <w:rPr>
          <w:rFonts w:ascii="Tahoma" w:eastAsia="Times New Roman" w:hAnsi="Tahoma" w:cs="Tahoma"/>
          <w:sz w:val="20"/>
          <w:szCs w:val="20"/>
          <w:lang w:eastAsia="ru-RU"/>
        </w:rPr>
        <w:t>Договора о предоставлении денежных средств</w:t>
      </w:r>
      <w:r w:rsidR="00462725" w:rsidRPr="00CD2EFA">
        <w:rPr>
          <w:rFonts w:ascii="Tahoma" w:eastAsia="Times New Roman" w:hAnsi="Tahoma" w:cs="Tahoma"/>
          <w:sz w:val="20"/>
          <w:szCs w:val="20"/>
          <w:lang w:eastAsia="ru-RU"/>
        </w:rPr>
        <w:t xml:space="preserve"> - в случае предоставления Заемных средств по Продукту, отличному от </w:t>
      </w:r>
      <w:r w:rsidR="00562FFB" w:rsidRPr="00CD2EFA">
        <w:rPr>
          <w:rFonts w:ascii="Tahoma" w:eastAsia="Times New Roman" w:hAnsi="Tahoma" w:cs="Tahoma"/>
          <w:sz w:val="20"/>
          <w:szCs w:val="20"/>
          <w:lang w:eastAsia="ru-RU"/>
        </w:rPr>
        <w:t>П</w:t>
      </w:r>
      <w:r w:rsidR="00462725" w:rsidRPr="00CD2EFA">
        <w:rPr>
          <w:rFonts w:ascii="Tahoma" w:eastAsia="Times New Roman" w:hAnsi="Tahoma" w:cs="Tahoma"/>
          <w:sz w:val="20"/>
          <w:szCs w:val="20"/>
          <w:lang w:eastAsia="ru-RU"/>
        </w:rPr>
        <w:t>родукта «Военная ипотека»/«Семейная ипотека для военнослужащих»</w:t>
      </w:r>
      <w:r w:rsidR="003D096B" w:rsidRPr="00CD2EFA">
        <w:rPr>
          <w:rFonts w:ascii="Tahoma" w:hAnsi="Tahoma" w:cs="Tahoma"/>
          <w:bCs/>
          <w:snapToGrid w:val="0"/>
          <w:sz w:val="20"/>
          <w:szCs w:val="20"/>
        </w:rPr>
        <w:t>)</w:t>
      </w:r>
      <w:r w:rsidRPr="00CD2EFA">
        <w:rPr>
          <w:rFonts w:ascii="Tahoma" w:eastAsia="Times New Roman" w:hAnsi="Tahoma" w:cs="Tahoma"/>
          <w:sz w:val="20"/>
          <w:szCs w:val="20"/>
          <w:lang w:eastAsia="ru-RU"/>
        </w:rPr>
        <w:t xml:space="preserve"> и/или Срока пользования заемными средствами в соответствии с условиями </w:t>
      </w:r>
      <w:r w:rsidR="007B2A2D" w:rsidRPr="00CD2EFA">
        <w:rPr>
          <w:rFonts w:ascii="Tahoma" w:eastAsia="Times New Roman" w:hAnsi="Tahoma" w:cs="Tahoma"/>
          <w:sz w:val="20"/>
          <w:szCs w:val="20"/>
          <w:lang w:eastAsia="ru-RU"/>
        </w:rPr>
        <w:t>Договора о предоставлении денежных средств</w:t>
      </w:r>
      <w:r w:rsidRPr="00CD2EFA">
        <w:rPr>
          <w:rFonts w:ascii="Tahoma" w:eastAsia="Times New Roman" w:hAnsi="Tahoma" w:cs="Tahoma"/>
          <w:sz w:val="20"/>
          <w:szCs w:val="20"/>
          <w:lang w:eastAsia="ru-RU"/>
        </w:rPr>
        <w:t xml:space="preserve">, в целях информирования последнего и достижения им однозначного понимания производимых платежей по </w:t>
      </w:r>
      <w:r w:rsidR="007B2A2D" w:rsidRPr="00CD2EFA">
        <w:rPr>
          <w:rFonts w:ascii="Tahoma" w:eastAsia="Times New Roman" w:hAnsi="Tahoma" w:cs="Tahoma"/>
          <w:sz w:val="20"/>
          <w:szCs w:val="20"/>
          <w:lang w:eastAsia="ru-RU"/>
        </w:rPr>
        <w:t>Договору о предоставлении де</w:t>
      </w:r>
      <w:r w:rsidR="00823A81" w:rsidRPr="00CD2EFA">
        <w:rPr>
          <w:rFonts w:ascii="Tahoma" w:eastAsia="Times New Roman" w:hAnsi="Tahoma" w:cs="Tahoma"/>
          <w:sz w:val="20"/>
          <w:szCs w:val="20"/>
          <w:lang w:eastAsia="ru-RU"/>
        </w:rPr>
        <w:t>нежных</w:t>
      </w:r>
      <w:r w:rsidR="007B2A2D" w:rsidRPr="00CD2EFA">
        <w:rPr>
          <w:rFonts w:ascii="Tahoma" w:eastAsia="Times New Roman" w:hAnsi="Tahoma" w:cs="Tahoma"/>
          <w:sz w:val="20"/>
          <w:szCs w:val="20"/>
          <w:lang w:eastAsia="ru-RU"/>
        </w:rPr>
        <w:t xml:space="preserve"> средств</w:t>
      </w:r>
      <w:r w:rsidRPr="00CD2EFA">
        <w:rPr>
          <w:rFonts w:ascii="Tahoma" w:eastAsia="Times New Roman" w:hAnsi="Tahoma" w:cs="Tahoma"/>
          <w:sz w:val="20"/>
          <w:szCs w:val="20"/>
          <w:lang w:eastAsia="ru-RU"/>
        </w:rPr>
        <w:t xml:space="preserve">. </w:t>
      </w:r>
      <w:r w:rsidRPr="00CD2EFA">
        <w:rPr>
          <w:rFonts w:ascii="Tahoma" w:eastAsia="Calibri" w:hAnsi="Tahoma" w:cs="Tahoma"/>
          <w:sz w:val="20"/>
          <w:szCs w:val="20"/>
          <w:lang w:eastAsia="ru-RU"/>
        </w:rPr>
        <w:t>График платежей в отношении плановых Ежемесячных платежей учитывает случаи, когда последний календарный день Процентного периода совпадает с Нерабочим днем.</w:t>
      </w:r>
      <w:r w:rsidR="0097633A" w:rsidRPr="0097633A">
        <w:rPr>
          <w:rFonts w:ascii="Tahoma" w:hAnsi="Tahoma" w:cs="Tahoma"/>
          <w:sz w:val="20"/>
          <w:szCs w:val="20"/>
        </w:rPr>
        <w:t xml:space="preserve"> </w:t>
      </w:r>
    </w:p>
    <w:p w14:paraId="3F0701F0" w14:textId="72D62F70" w:rsidR="00E0243E" w:rsidRDefault="00887E89" w:rsidP="00E535F4">
      <w:pPr>
        <w:tabs>
          <w:tab w:val="left" w:pos="709"/>
          <w:tab w:val="left" w:pos="9356"/>
          <w:tab w:val="left" w:pos="10549"/>
        </w:tabs>
        <w:spacing w:after="0" w:line="240" w:lineRule="auto"/>
        <w:ind w:left="709"/>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Дата предоставления</w:t>
      </w:r>
      <w:r w:rsidR="00462725" w:rsidRPr="00CD2EFA">
        <w:rPr>
          <w:rFonts w:ascii="Tahoma" w:hAnsi="Tahoma" w:cs="Tahoma"/>
          <w:sz w:val="20"/>
          <w:szCs w:val="20"/>
        </w:rPr>
        <w:t xml:space="preserve"> </w:t>
      </w:r>
      <w:r w:rsidR="00E0243E">
        <w:rPr>
          <w:rFonts w:ascii="Tahoma" w:eastAsia="Times New Roman" w:hAnsi="Tahoma" w:cs="Tahoma"/>
          <w:b/>
          <w:sz w:val="20"/>
          <w:szCs w:val="20"/>
          <w:lang w:eastAsia="ru-RU"/>
        </w:rPr>
        <w:t>–</w:t>
      </w:r>
      <w:r w:rsidRPr="00CD2EFA">
        <w:rPr>
          <w:rFonts w:ascii="Tahoma" w:eastAsia="Times New Roman" w:hAnsi="Tahoma" w:cs="Tahoma"/>
          <w:sz w:val="20"/>
          <w:szCs w:val="20"/>
          <w:lang w:eastAsia="ru-RU"/>
        </w:rPr>
        <w:t xml:space="preserve"> </w:t>
      </w:r>
      <w:r w:rsidR="00E0243E">
        <w:rPr>
          <w:rFonts w:ascii="Tahoma" w:eastAsia="Times New Roman" w:hAnsi="Tahoma" w:cs="Tahoma"/>
          <w:sz w:val="20"/>
          <w:szCs w:val="20"/>
          <w:lang w:eastAsia="ru-RU"/>
        </w:rPr>
        <w:t xml:space="preserve">это: </w:t>
      </w:r>
    </w:p>
    <w:p w14:paraId="4A81A3CC" w14:textId="59D117E8" w:rsidR="00E0243E" w:rsidRPr="00E535F4" w:rsidRDefault="00871498" w:rsidP="003A6DB0">
      <w:pPr>
        <w:pStyle w:val="afe"/>
        <w:numPr>
          <w:ilvl w:val="0"/>
          <w:numId w:val="47"/>
        </w:numPr>
        <w:tabs>
          <w:tab w:val="left" w:pos="709"/>
          <w:tab w:val="left" w:pos="9356"/>
          <w:tab w:val="left" w:pos="10549"/>
        </w:tabs>
        <w:ind w:left="1418" w:hanging="284"/>
        <w:jc w:val="both"/>
        <w:rPr>
          <w:rFonts w:ascii="Tahoma" w:eastAsia="Times New Roman" w:hAnsi="Tahoma" w:cs="Tahoma"/>
          <w:sz w:val="20"/>
          <w:szCs w:val="20"/>
        </w:rPr>
      </w:pPr>
      <w:r w:rsidRPr="00E535F4">
        <w:rPr>
          <w:rFonts w:ascii="Tahoma" w:eastAsia="Times New Roman" w:hAnsi="Tahoma" w:cs="Tahoma"/>
          <w:sz w:val="20"/>
          <w:szCs w:val="20"/>
        </w:rPr>
        <w:t xml:space="preserve">при предоставлении на бумажном носителе </w:t>
      </w:r>
      <w:r w:rsidR="00887E89" w:rsidRPr="009508A5">
        <w:rPr>
          <w:rFonts w:ascii="Tahoma" w:hAnsi="Tahoma"/>
          <w:sz w:val="20"/>
        </w:rPr>
        <w:t>-</w:t>
      </w:r>
      <w:r w:rsidR="00887E89" w:rsidRPr="00CD2EFA">
        <w:rPr>
          <w:rFonts w:ascii="Tahoma" w:eastAsia="Times New Roman" w:hAnsi="Tahoma" w:cs="Tahoma"/>
          <w:sz w:val="20"/>
          <w:szCs w:val="20"/>
        </w:rPr>
        <w:t xml:space="preserve"> дата вручения Кредитору под роспись Документа регистрационного учета </w:t>
      </w:r>
      <w:r w:rsidR="00ED4D89" w:rsidRPr="00E535F4">
        <w:rPr>
          <w:rFonts w:ascii="Tahoma" w:eastAsia="Times New Roman" w:hAnsi="Tahoma" w:cs="Tahoma"/>
          <w:sz w:val="20"/>
          <w:szCs w:val="20"/>
        </w:rPr>
        <w:t>или</w:t>
      </w:r>
      <w:r w:rsidR="00E0243E" w:rsidRPr="00E26319">
        <w:rPr>
          <w:rFonts w:ascii="Tahoma" w:eastAsia="Times New Roman" w:hAnsi="Tahoma" w:cs="Tahoma"/>
          <w:sz w:val="20"/>
          <w:szCs w:val="20"/>
        </w:rPr>
        <w:t xml:space="preserve"> </w:t>
      </w:r>
      <w:r w:rsidR="00887E89" w:rsidRPr="00E26319">
        <w:rPr>
          <w:rFonts w:ascii="Tahoma" w:eastAsia="Times New Roman" w:hAnsi="Tahoma" w:cs="Tahoma"/>
          <w:sz w:val="20"/>
          <w:szCs w:val="20"/>
        </w:rPr>
        <w:t xml:space="preserve"> </w:t>
      </w:r>
    </w:p>
    <w:p w14:paraId="6A60747A" w14:textId="1001225D" w:rsidR="00887E89" w:rsidRPr="00CD2EFA" w:rsidRDefault="00E0169C" w:rsidP="003A6DB0">
      <w:pPr>
        <w:pStyle w:val="afe"/>
        <w:numPr>
          <w:ilvl w:val="0"/>
          <w:numId w:val="47"/>
        </w:numPr>
        <w:tabs>
          <w:tab w:val="left" w:pos="709"/>
          <w:tab w:val="left" w:pos="9356"/>
          <w:tab w:val="left" w:pos="10549"/>
        </w:tabs>
        <w:ind w:left="1418" w:hanging="284"/>
        <w:jc w:val="both"/>
        <w:rPr>
          <w:rFonts w:ascii="Tahoma" w:eastAsia="Times New Roman" w:hAnsi="Tahoma" w:cs="Tahoma"/>
          <w:sz w:val="20"/>
          <w:szCs w:val="20"/>
        </w:rPr>
      </w:pPr>
      <w:proofErr w:type="spellStart"/>
      <w:r w:rsidRPr="00CD2EFA">
        <w:rPr>
          <w:rFonts w:ascii="Tahoma" w:eastAsia="Times New Roman" w:hAnsi="Tahoma" w:cs="Tahoma"/>
          <w:sz w:val="20"/>
          <w:szCs w:val="20"/>
        </w:rPr>
        <w:t>п</w:t>
      </w:r>
      <w:r w:rsidR="008C73E2">
        <w:rPr>
          <w:rFonts w:ascii="Tahoma" w:eastAsia="Times New Roman" w:hAnsi="Tahoma" w:cs="Tahoma"/>
          <w:sz w:val="20"/>
          <w:szCs w:val="20"/>
        </w:rPr>
        <w:t>п</w:t>
      </w:r>
      <w:r w:rsidRPr="00CD2EFA">
        <w:rPr>
          <w:rFonts w:ascii="Tahoma" w:eastAsia="Times New Roman" w:hAnsi="Tahoma" w:cs="Tahoma"/>
          <w:sz w:val="20"/>
          <w:szCs w:val="20"/>
        </w:rPr>
        <w:t>ри</w:t>
      </w:r>
      <w:proofErr w:type="spellEnd"/>
      <w:r w:rsidRPr="00CD2EFA">
        <w:rPr>
          <w:rFonts w:ascii="Tahoma" w:eastAsia="Times New Roman" w:hAnsi="Tahoma" w:cs="Tahoma"/>
          <w:sz w:val="20"/>
          <w:szCs w:val="20"/>
        </w:rPr>
        <w:t xml:space="preserve"> предоставлении в виде Электронного образа документа</w:t>
      </w:r>
      <w:r w:rsidR="00ED4D89" w:rsidRPr="001A2E19">
        <w:rPr>
          <w:rFonts w:ascii="Tahoma" w:hAnsi="Tahoma" w:cs="Tahoma"/>
          <w:sz w:val="20"/>
          <w:szCs w:val="20"/>
        </w:rPr>
        <w:t xml:space="preserve"> - </w:t>
      </w:r>
      <w:r w:rsidR="002B3049" w:rsidRPr="00E26319">
        <w:rPr>
          <w:rFonts w:ascii="Tahoma" w:hAnsi="Tahoma" w:cs="Tahoma"/>
          <w:sz w:val="20"/>
          <w:szCs w:val="20"/>
        </w:rPr>
        <w:t xml:space="preserve">дата приема </w:t>
      </w:r>
      <w:r w:rsidR="00463805" w:rsidRPr="00E26319">
        <w:rPr>
          <w:rFonts w:ascii="Tahoma" w:hAnsi="Tahoma" w:cs="Tahoma"/>
          <w:sz w:val="20"/>
          <w:szCs w:val="20"/>
        </w:rPr>
        <w:t xml:space="preserve">электронного </w:t>
      </w:r>
      <w:r w:rsidR="002B3049" w:rsidRPr="00E26319">
        <w:rPr>
          <w:rFonts w:ascii="Tahoma" w:hAnsi="Tahoma" w:cs="Tahoma"/>
          <w:sz w:val="20"/>
          <w:szCs w:val="20"/>
        </w:rPr>
        <w:t>сообщения,</w:t>
      </w:r>
      <w:r w:rsidR="002B3049" w:rsidRPr="00CD2EFA">
        <w:rPr>
          <w:rFonts w:ascii="Tahoma" w:hAnsi="Tahoma" w:cs="Tahoma"/>
          <w:sz w:val="20"/>
          <w:szCs w:val="20"/>
        </w:rPr>
        <w:t xml:space="preserve"> зафиксированная </w:t>
      </w:r>
      <w:r w:rsidR="00463805" w:rsidRPr="00CD2EFA">
        <w:rPr>
          <w:rFonts w:ascii="Tahoma" w:hAnsi="Tahoma" w:cs="Tahoma"/>
          <w:sz w:val="20"/>
          <w:szCs w:val="20"/>
        </w:rPr>
        <w:t xml:space="preserve">электронным </w:t>
      </w:r>
      <w:r w:rsidR="002B3049" w:rsidRPr="00CD2EFA">
        <w:rPr>
          <w:rFonts w:ascii="Tahoma" w:hAnsi="Tahoma" w:cs="Tahoma"/>
          <w:sz w:val="20"/>
          <w:szCs w:val="20"/>
        </w:rPr>
        <w:t xml:space="preserve">почтовым сервисом Кредитора в качестве даты доставки сообщения, если дата приема сообщения – в пределах Операционного времени. Датой приема электронного сообщения, поступившего в адрес Кредитора за пределами Операционного времени, является дата, следующая за датой, зафиксированной </w:t>
      </w:r>
      <w:r w:rsidR="00463805" w:rsidRPr="00CD2EFA">
        <w:rPr>
          <w:rFonts w:ascii="Tahoma" w:hAnsi="Tahoma" w:cs="Tahoma"/>
          <w:sz w:val="20"/>
          <w:szCs w:val="20"/>
        </w:rPr>
        <w:t xml:space="preserve">электронным </w:t>
      </w:r>
      <w:r w:rsidR="002B3049" w:rsidRPr="00CD2EFA">
        <w:rPr>
          <w:rFonts w:ascii="Tahoma" w:hAnsi="Tahoma" w:cs="Tahoma"/>
          <w:sz w:val="20"/>
          <w:szCs w:val="20"/>
        </w:rPr>
        <w:t>почтовым сервером Кредитора, в качестве даты доставки сообщения</w:t>
      </w:r>
      <w:r w:rsidR="00887E89" w:rsidRPr="00CD2EFA">
        <w:rPr>
          <w:rFonts w:ascii="Tahoma" w:eastAsia="Times New Roman" w:hAnsi="Tahoma" w:cs="Tahoma"/>
          <w:sz w:val="20"/>
          <w:szCs w:val="20"/>
        </w:rPr>
        <w:t xml:space="preserve">. </w:t>
      </w:r>
    </w:p>
    <w:p w14:paraId="3C70CC5C" w14:textId="7B5CBC97" w:rsidR="00FE4327" w:rsidRPr="00CD2EFA" w:rsidRDefault="00FE4327" w:rsidP="008847E3">
      <w:pPr>
        <w:pStyle w:val="afe"/>
        <w:tabs>
          <w:tab w:val="left" w:pos="0"/>
          <w:tab w:val="left" w:pos="9356"/>
        </w:tabs>
        <w:spacing w:before="120" w:after="120"/>
        <w:ind w:left="709" w:right="-1"/>
        <w:jc w:val="both"/>
        <w:rPr>
          <w:rFonts w:ascii="Tahoma" w:hAnsi="Tahoma" w:cs="Tahoma"/>
          <w:sz w:val="20"/>
          <w:szCs w:val="20"/>
        </w:rPr>
      </w:pPr>
      <w:r w:rsidRPr="00CD2EFA">
        <w:rPr>
          <w:rFonts w:ascii="Tahoma" w:hAnsi="Tahoma" w:cs="Tahoma"/>
          <w:b/>
          <w:sz w:val="20"/>
          <w:szCs w:val="20"/>
        </w:rPr>
        <w:t xml:space="preserve">Договор займа – </w:t>
      </w:r>
      <w:r w:rsidRPr="00CD2EFA">
        <w:rPr>
          <w:rFonts w:ascii="Tahoma" w:hAnsi="Tahoma" w:cs="Tahoma"/>
          <w:sz w:val="20"/>
          <w:szCs w:val="20"/>
        </w:rPr>
        <w:t xml:space="preserve">договор, состоящий из Индивидуальных условий и Общих условий, номер и дата заключения которого указаны в Индивидуальных условиях. </w:t>
      </w:r>
    </w:p>
    <w:p w14:paraId="205583ED" w14:textId="22C93BE0" w:rsidR="00D0481B" w:rsidRPr="00CD2EFA" w:rsidRDefault="00D0481B" w:rsidP="008847E3">
      <w:pPr>
        <w:pStyle w:val="afe"/>
        <w:tabs>
          <w:tab w:val="left" w:pos="0"/>
          <w:tab w:val="left" w:pos="9356"/>
          <w:tab w:val="left" w:pos="10549"/>
        </w:tabs>
        <w:spacing w:before="120" w:after="120"/>
        <w:ind w:left="709" w:right="-1"/>
        <w:jc w:val="both"/>
        <w:rPr>
          <w:rFonts w:ascii="Tahoma" w:hAnsi="Tahoma" w:cs="Tahoma"/>
          <w:iCs/>
          <w:sz w:val="20"/>
          <w:szCs w:val="20"/>
        </w:rPr>
      </w:pPr>
      <w:r w:rsidRPr="00CD2EFA">
        <w:rPr>
          <w:rFonts w:ascii="Tahoma" w:eastAsia="Times New Roman" w:hAnsi="Tahoma" w:cs="Tahoma"/>
          <w:b/>
          <w:iCs/>
          <w:sz w:val="20"/>
          <w:szCs w:val="20"/>
        </w:rPr>
        <w:t xml:space="preserve">Договор имущественного страхования </w:t>
      </w:r>
      <w:r w:rsidRPr="00CD2EFA">
        <w:rPr>
          <w:rFonts w:ascii="Tahoma" w:eastAsia="Times New Roman" w:hAnsi="Tahoma" w:cs="Tahoma"/>
          <w:sz w:val="20"/>
          <w:szCs w:val="20"/>
        </w:rPr>
        <w:t xml:space="preserve">– </w:t>
      </w:r>
      <w:r w:rsidRPr="00CD2EFA">
        <w:rPr>
          <w:rFonts w:ascii="Tahoma" w:hAnsi="Tahoma" w:cs="Tahoma"/>
          <w:sz w:val="20"/>
          <w:szCs w:val="20"/>
        </w:rPr>
        <w:t xml:space="preserve">договор(-ы) (полис(-ы)) </w:t>
      </w:r>
      <w:r w:rsidRPr="00CD2EFA">
        <w:rPr>
          <w:rFonts w:ascii="Tahoma" w:hAnsi="Tahoma" w:cs="Tahoma"/>
          <w:iCs/>
          <w:sz w:val="20"/>
          <w:szCs w:val="20"/>
        </w:rPr>
        <w:t>Имущественно</w:t>
      </w:r>
      <w:r w:rsidR="003C0241" w:rsidRPr="00CD2EFA">
        <w:rPr>
          <w:rFonts w:ascii="Tahoma" w:hAnsi="Tahoma" w:cs="Tahoma"/>
          <w:iCs/>
          <w:sz w:val="20"/>
          <w:szCs w:val="20"/>
        </w:rPr>
        <w:t>го</w:t>
      </w:r>
      <w:r w:rsidRPr="00CD2EFA">
        <w:rPr>
          <w:rFonts w:ascii="Tahoma" w:hAnsi="Tahoma" w:cs="Tahoma"/>
          <w:iCs/>
          <w:sz w:val="20"/>
          <w:szCs w:val="20"/>
        </w:rPr>
        <w:t xml:space="preserve"> страховани</w:t>
      </w:r>
      <w:r w:rsidR="003C0241" w:rsidRPr="00CD2EFA">
        <w:rPr>
          <w:rFonts w:ascii="Tahoma" w:hAnsi="Tahoma" w:cs="Tahoma"/>
          <w:iCs/>
          <w:sz w:val="20"/>
          <w:szCs w:val="20"/>
        </w:rPr>
        <w:t>я</w:t>
      </w:r>
      <w:r w:rsidRPr="00CD2EFA">
        <w:rPr>
          <w:rFonts w:ascii="Tahoma" w:hAnsi="Tahoma" w:cs="Tahoma"/>
          <w:iCs/>
          <w:sz w:val="20"/>
          <w:szCs w:val="20"/>
        </w:rPr>
        <w:t xml:space="preserve">. </w:t>
      </w:r>
    </w:p>
    <w:p w14:paraId="3109DA91" w14:textId="2772C82D" w:rsidR="00D0481B" w:rsidRDefault="00D0481B" w:rsidP="008847E3">
      <w:pPr>
        <w:pStyle w:val="afe"/>
        <w:tabs>
          <w:tab w:val="left" w:pos="0"/>
          <w:tab w:val="left" w:pos="9356"/>
          <w:tab w:val="left" w:pos="10549"/>
        </w:tabs>
        <w:spacing w:before="120" w:after="120"/>
        <w:ind w:left="709" w:right="-1"/>
        <w:jc w:val="both"/>
        <w:rPr>
          <w:rFonts w:ascii="Tahoma" w:hAnsi="Tahoma" w:cs="Tahoma"/>
          <w:iCs/>
          <w:sz w:val="20"/>
          <w:szCs w:val="20"/>
        </w:rPr>
      </w:pPr>
      <w:r w:rsidRPr="00CD2EFA">
        <w:rPr>
          <w:rFonts w:ascii="Tahoma" w:eastAsia="Times New Roman" w:hAnsi="Tahoma" w:cs="Tahoma"/>
          <w:b/>
          <w:iCs/>
          <w:sz w:val="20"/>
          <w:szCs w:val="20"/>
        </w:rPr>
        <w:t xml:space="preserve">Договор личного страхования </w:t>
      </w:r>
      <w:r w:rsidRPr="00CD2EFA">
        <w:rPr>
          <w:rFonts w:ascii="Tahoma" w:eastAsia="Times New Roman" w:hAnsi="Tahoma" w:cs="Tahoma"/>
          <w:sz w:val="20"/>
          <w:szCs w:val="20"/>
        </w:rPr>
        <w:t xml:space="preserve">– </w:t>
      </w:r>
      <w:r w:rsidRPr="00CD2EFA">
        <w:rPr>
          <w:rFonts w:ascii="Tahoma" w:hAnsi="Tahoma" w:cs="Tahoma"/>
          <w:sz w:val="20"/>
          <w:szCs w:val="20"/>
        </w:rPr>
        <w:t xml:space="preserve">договор(-ы) (полис(-ы)) </w:t>
      </w:r>
      <w:r w:rsidRPr="00CD2EFA">
        <w:rPr>
          <w:rFonts w:ascii="Tahoma" w:hAnsi="Tahoma" w:cs="Tahoma"/>
          <w:iCs/>
          <w:sz w:val="20"/>
          <w:szCs w:val="20"/>
        </w:rPr>
        <w:t>Лично</w:t>
      </w:r>
      <w:r w:rsidR="005C0C1D" w:rsidRPr="00CD2EFA">
        <w:rPr>
          <w:rFonts w:ascii="Tahoma" w:hAnsi="Tahoma" w:cs="Tahoma"/>
          <w:iCs/>
          <w:sz w:val="20"/>
          <w:szCs w:val="20"/>
        </w:rPr>
        <w:t>го</w:t>
      </w:r>
      <w:r w:rsidRPr="00CD2EFA">
        <w:rPr>
          <w:rFonts w:ascii="Tahoma" w:hAnsi="Tahoma" w:cs="Tahoma"/>
          <w:iCs/>
          <w:sz w:val="20"/>
          <w:szCs w:val="20"/>
        </w:rPr>
        <w:t xml:space="preserve"> страховани</w:t>
      </w:r>
      <w:r w:rsidR="005C0C1D" w:rsidRPr="00CD2EFA">
        <w:rPr>
          <w:rFonts w:ascii="Tahoma" w:hAnsi="Tahoma" w:cs="Tahoma"/>
          <w:iCs/>
          <w:sz w:val="20"/>
          <w:szCs w:val="20"/>
        </w:rPr>
        <w:t>я</w:t>
      </w:r>
      <w:r w:rsidRPr="00CD2EFA">
        <w:rPr>
          <w:rFonts w:ascii="Tahoma" w:hAnsi="Tahoma" w:cs="Tahoma"/>
          <w:iCs/>
          <w:sz w:val="20"/>
          <w:szCs w:val="20"/>
        </w:rPr>
        <w:t xml:space="preserve">. </w:t>
      </w:r>
    </w:p>
    <w:p w14:paraId="79763B8A" w14:textId="5C7F7518" w:rsidR="00F121A2" w:rsidRPr="00881C61" w:rsidRDefault="00F121A2" w:rsidP="00D41C68">
      <w:pPr>
        <w:pStyle w:val="afe"/>
        <w:tabs>
          <w:tab w:val="left" w:pos="0"/>
          <w:tab w:val="left" w:pos="9356"/>
          <w:tab w:val="left" w:pos="10549"/>
        </w:tabs>
        <w:spacing w:before="120" w:after="120"/>
        <w:ind w:left="709" w:right="-1"/>
        <w:jc w:val="both"/>
        <w:rPr>
          <w:rFonts w:ascii="Tahoma" w:hAnsi="Tahoma" w:cs="Tahoma"/>
          <w:iCs/>
          <w:sz w:val="20"/>
          <w:szCs w:val="20"/>
        </w:rPr>
      </w:pPr>
      <w:r>
        <w:rPr>
          <w:rFonts w:ascii="Tahoma" w:eastAsia="Times New Roman" w:hAnsi="Tahoma" w:cs="Tahoma"/>
          <w:b/>
          <w:iCs/>
          <w:sz w:val="20"/>
          <w:szCs w:val="20"/>
        </w:rPr>
        <w:t xml:space="preserve">Договор о залоге прав </w:t>
      </w:r>
      <w:r w:rsidR="00E8511C">
        <w:rPr>
          <w:rFonts w:ascii="Tahoma" w:eastAsia="Times New Roman" w:hAnsi="Tahoma" w:cs="Tahoma"/>
          <w:b/>
          <w:iCs/>
          <w:sz w:val="20"/>
          <w:szCs w:val="20"/>
        </w:rPr>
        <w:t>–</w:t>
      </w:r>
      <w:r>
        <w:rPr>
          <w:rFonts w:ascii="Tahoma" w:hAnsi="Tahoma" w:cs="Tahoma"/>
          <w:iCs/>
          <w:sz w:val="20"/>
          <w:szCs w:val="20"/>
        </w:rPr>
        <w:t xml:space="preserve"> </w:t>
      </w:r>
      <w:r w:rsidR="00E8511C" w:rsidRPr="007D522A">
        <w:rPr>
          <w:rFonts w:ascii="Tahoma" w:hAnsi="Tahoma" w:cs="Tahoma"/>
          <w:iCs/>
          <w:sz w:val="20"/>
          <w:szCs w:val="20"/>
        </w:rPr>
        <w:t xml:space="preserve">договор </w:t>
      </w:r>
      <w:r w:rsidR="00D41C68" w:rsidRPr="007D522A">
        <w:rPr>
          <w:rFonts w:ascii="Tahoma" w:eastAsia="Times New Roman" w:hAnsi="Tahoma" w:cs="Tahoma"/>
          <w:sz w:val="20"/>
          <w:szCs w:val="20"/>
          <w:lang w:eastAsia="en-US"/>
        </w:rPr>
        <w:t xml:space="preserve">залога прав требования </w:t>
      </w:r>
      <w:r w:rsidR="008E4820">
        <w:rPr>
          <w:rFonts w:ascii="Tahoma" w:eastAsia="Times New Roman" w:hAnsi="Tahoma" w:cs="Tahoma"/>
          <w:sz w:val="20"/>
          <w:szCs w:val="20"/>
          <w:lang w:eastAsia="en-US"/>
        </w:rPr>
        <w:t>участника долевого строительства, вытекающих из Договора приобретения, заключенный в обеспечение полного исполнения обязательств по Договору о предоставлении денежных средств</w:t>
      </w:r>
      <w:r w:rsidR="00255ECA">
        <w:rPr>
          <w:rFonts w:ascii="Tahoma" w:eastAsia="Times New Roman" w:hAnsi="Tahoma" w:cs="Tahoma"/>
          <w:sz w:val="20"/>
          <w:szCs w:val="20"/>
          <w:lang w:eastAsia="en-US"/>
        </w:rPr>
        <w:t>, включая</w:t>
      </w:r>
      <w:r w:rsidR="00DF1FA4">
        <w:rPr>
          <w:rFonts w:ascii="Tahoma" w:eastAsia="Times New Roman" w:hAnsi="Tahoma" w:cs="Tahoma"/>
          <w:sz w:val="20"/>
          <w:szCs w:val="20"/>
          <w:lang w:eastAsia="en-US"/>
        </w:rPr>
        <w:t>, в частности,</w:t>
      </w:r>
      <w:r w:rsidR="00255ECA">
        <w:rPr>
          <w:rFonts w:ascii="Tahoma" w:eastAsia="Times New Roman" w:hAnsi="Tahoma" w:cs="Tahoma"/>
          <w:sz w:val="20"/>
          <w:szCs w:val="20"/>
          <w:lang w:eastAsia="en-US"/>
        </w:rPr>
        <w:t xml:space="preserve"> уплату </w:t>
      </w:r>
      <w:r w:rsidR="0021112A">
        <w:rPr>
          <w:rFonts w:ascii="Tahoma" w:eastAsia="Times New Roman" w:hAnsi="Tahoma" w:cs="Tahoma"/>
          <w:sz w:val="20"/>
          <w:szCs w:val="20"/>
          <w:lang w:eastAsia="en-US"/>
        </w:rPr>
        <w:t>Заемных средств</w:t>
      </w:r>
      <w:r w:rsidR="00255ECA">
        <w:rPr>
          <w:rFonts w:ascii="Tahoma" w:eastAsia="Times New Roman" w:hAnsi="Tahoma" w:cs="Tahoma"/>
          <w:sz w:val="20"/>
          <w:szCs w:val="20"/>
          <w:lang w:eastAsia="en-US"/>
        </w:rPr>
        <w:t xml:space="preserve">, причитающихся </w:t>
      </w:r>
      <w:r w:rsidR="0021112A">
        <w:rPr>
          <w:rFonts w:ascii="Tahoma" w:eastAsia="Times New Roman" w:hAnsi="Tahoma" w:cs="Tahoma"/>
          <w:sz w:val="20"/>
          <w:szCs w:val="20"/>
          <w:lang w:eastAsia="en-US"/>
        </w:rPr>
        <w:t>Залогодержателю</w:t>
      </w:r>
      <w:r w:rsidR="00255ECA">
        <w:rPr>
          <w:rFonts w:ascii="Tahoma" w:eastAsia="Times New Roman" w:hAnsi="Tahoma" w:cs="Tahoma"/>
          <w:sz w:val="20"/>
          <w:szCs w:val="20"/>
          <w:lang w:eastAsia="en-US"/>
        </w:rPr>
        <w:t xml:space="preserve"> процентов за пользование Заемными средствами, а также уплату </w:t>
      </w:r>
      <w:r w:rsidR="0021112A">
        <w:rPr>
          <w:rFonts w:ascii="Tahoma" w:eastAsia="Times New Roman" w:hAnsi="Tahoma" w:cs="Tahoma"/>
          <w:sz w:val="20"/>
          <w:szCs w:val="20"/>
          <w:lang w:eastAsia="en-US"/>
        </w:rPr>
        <w:t>Залогодержателю</w:t>
      </w:r>
      <w:r w:rsidR="00255ECA">
        <w:rPr>
          <w:rFonts w:ascii="Tahoma" w:eastAsia="Times New Roman" w:hAnsi="Tahoma" w:cs="Tahoma"/>
          <w:sz w:val="20"/>
          <w:szCs w:val="20"/>
          <w:lang w:eastAsia="en-US"/>
        </w:rPr>
        <w:t xml:space="preserve"> иных сумм, причитающихся ему в соответствии с законодательством Российской Федерации. </w:t>
      </w:r>
    </w:p>
    <w:p w14:paraId="16F98F78" w14:textId="3CF71903" w:rsidR="00457767" w:rsidRPr="00CD2EFA" w:rsidRDefault="00457767" w:rsidP="008847E3">
      <w:pPr>
        <w:tabs>
          <w:tab w:val="left" w:pos="993"/>
        </w:tabs>
        <w:spacing w:before="120" w:after="120" w:line="240" w:lineRule="auto"/>
        <w:ind w:left="709"/>
        <w:jc w:val="both"/>
        <w:rPr>
          <w:rFonts w:ascii="Tahoma" w:hAnsi="Tahoma" w:cs="Tahoma"/>
          <w:sz w:val="20"/>
          <w:szCs w:val="20"/>
        </w:rPr>
      </w:pPr>
      <w:r w:rsidRPr="00CD2EFA">
        <w:rPr>
          <w:rFonts w:ascii="Tahoma" w:eastAsia="Times New Roman" w:hAnsi="Tahoma" w:cs="Tahoma"/>
          <w:b/>
          <w:sz w:val="20"/>
          <w:szCs w:val="20"/>
          <w:lang w:eastAsia="ru-RU"/>
        </w:rPr>
        <w:t>Договор о предоставлении денежных средств</w:t>
      </w:r>
      <w:r w:rsidR="0055352A" w:rsidRPr="00CD2EFA">
        <w:rPr>
          <w:rFonts w:ascii="Tahoma" w:hAnsi="Tahoma" w:cs="Tahoma"/>
          <w:sz w:val="20"/>
          <w:szCs w:val="20"/>
        </w:rPr>
        <w:t xml:space="preserve"> </w:t>
      </w:r>
      <w:r w:rsidRPr="00CD2EFA">
        <w:rPr>
          <w:rFonts w:ascii="Tahoma" w:hAnsi="Tahoma" w:cs="Tahoma"/>
          <w:sz w:val="20"/>
          <w:szCs w:val="20"/>
        </w:rPr>
        <w:t>- Кредитный договор</w:t>
      </w:r>
      <w:r w:rsidR="006F63FA" w:rsidRPr="00CD2EFA">
        <w:rPr>
          <w:rFonts w:ascii="Tahoma" w:hAnsi="Tahoma" w:cs="Tahoma"/>
          <w:sz w:val="20"/>
          <w:szCs w:val="20"/>
        </w:rPr>
        <w:t>/</w:t>
      </w:r>
      <w:r w:rsidRPr="00CD2EFA">
        <w:rPr>
          <w:rFonts w:ascii="Tahoma" w:hAnsi="Tahoma" w:cs="Tahoma"/>
          <w:sz w:val="20"/>
          <w:szCs w:val="20"/>
        </w:rPr>
        <w:t>Договор займа, заключенный между Кредитором и Заемщиком</w:t>
      </w:r>
      <w:r w:rsidR="006F63FA" w:rsidRPr="00CD2EFA">
        <w:rPr>
          <w:rFonts w:ascii="Tahoma" w:hAnsi="Tahoma" w:cs="Tahoma"/>
          <w:sz w:val="20"/>
          <w:szCs w:val="20"/>
        </w:rPr>
        <w:t xml:space="preserve">, состоящий из </w:t>
      </w:r>
      <w:r w:rsidR="00F00CA1" w:rsidRPr="00CD2EFA">
        <w:rPr>
          <w:rFonts w:ascii="Tahoma" w:hAnsi="Tahoma" w:cs="Tahoma"/>
          <w:sz w:val="20"/>
          <w:szCs w:val="20"/>
        </w:rPr>
        <w:t>И</w:t>
      </w:r>
      <w:r w:rsidR="006F63FA" w:rsidRPr="00CD2EFA">
        <w:rPr>
          <w:rFonts w:ascii="Tahoma" w:hAnsi="Tahoma" w:cs="Tahoma"/>
          <w:sz w:val="20"/>
          <w:szCs w:val="20"/>
        </w:rPr>
        <w:t>ндивидуальных условий</w:t>
      </w:r>
      <w:r w:rsidR="00832BCE" w:rsidRPr="00CD2EFA">
        <w:rPr>
          <w:rFonts w:ascii="Tahoma" w:hAnsi="Tahoma" w:cs="Tahoma"/>
          <w:sz w:val="20"/>
          <w:szCs w:val="20"/>
        </w:rPr>
        <w:t xml:space="preserve"> </w:t>
      </w:r>
      <w:r w:rsidR="006F63FA" w:rsidRPr="00CD2EFA">
        <w:rPr>
          <w:rFonts w:ascii="Tahoma" w:hAnsi="Tahoma" w:cs="Tahoma"/>
          <w:sz w:val="20"/>
          <w:szCs w:val="20"/>
        </w:rPr>
        <w:t>и Общих условий</w:t>
      </w:r>
      <w:r w:rsidR="00482CDE" w:rsidRPr="00CD2EFA">
        <w:rPr>
          <w:rFonts w:ascii="Tahoma" w:hAnsi="Tahoma" w:cs="Tahoma"/>
          <w:sz w:val="20"/>
          <w:szCs w:val="20"/>
        </w:rPr>
        <w:t>.</w:t>
      </w:r>
    </w:p>
    <w:p w14:paraId="274CB1DC" w14:textId="3FD128C5" w:rsidR="00CE179F" w:rsidRPr="004D3C17" w:rsidRDefault="00CE179F" w:rsidP="00CE179F">
      <w:pPr>
        <w:tabs>
          <w:tab w:val="left" w:pos="0"/>
          <w:tab w:val="left" w:pos="601"/>
          <w:tab w:val="left" w:pos="9356"/>
          <w:tab w:val="left" w:pos="10549"/>
        </w:tabs>
        <w:spacing w:before="120" w:after="120" w:line="240" w:lineRule="auto"/>
        <w:ind w:left="709" w:right="-1"/>
        <w:jc w:val="both"/>
        <w:rPr>
          <w:rFonts w:ascii="Tahoma" w:eastAsia="Times New Roman" w:hAnsi="Tahoma" w:cs="Tahoma"/>
          <w:b/>
          <w:sz w:val="20"/>
          <w:szCs w:val="20"/>
          <w:lang w:eastAsia="ru-RU"/>
        </w:rPr>
      </w:pPr>
      <w:r w:rsidRPr="00CD2EFA">
        <w:rPr>
          <w:rFonts w:ascii="Tahoma" w:eastAsia="Times New Roman" w:hAnsi="Tahoma" w:cs="Tahoma"/>
          <w:b/>
          <w:sz w:val="20"/>
          <w:szCs w:val="20"/>
        </w:rPr>
        <w:t xml:space="preserve">Договор подряда </w:t>
      </w:r>
      <w:r w:rsidRPr="00CD2EFA">
        <w:rPr>
          <w:rFonts w:ascii="Tahoma" w:eastAsia="Times New Roman" w:hAnsi="Tahoma" w:cs="Tahoma"/>
          <w:sz w:val="20"/>
          <w:szCs w:val="20"/>
        </w:rPr>
        <w:t xml:space="preserve">– договор строительного подряда/договор купли-продажи будущей недвижимости, указанный в п. </w:t>
      </w:r>
      <w:r w:rsidRPr="004D3C17">
        <w:rPr>
          <w:rFonts w:ascii="Tahoma" w:eastAsia="Times New Roman" w:hAnsi="Tahoma" w:cs="Tahoma"/>
          <w:sz w:val="20"/>
          <w:szCs w:val="20"/>
        </w:rPr>
        <w:t xml:space="preserve">12.1 Индивидуальных условий. В случае если в указанном </w:t>
      </w:r>
      <w:r w:rsidRPr="004D3C17">
        <w:rPr>
          <w:rFonts w:ascii="Tahoma" w:eastAsia="Times New Roman" w:hAnsi="Tahoma" w:cs="Tahoma"/>
          <w:sz w:val="20"/>
          <w:szCs w:val="20"/>
        </w:rPr>
        <w:lastRenderedPageBreak/>
        <w:t>пункте Индивидуальных условий определение данного термина отсутствует, он не применим в Договоре о предоставлении денежных средств.</w:t>
      </w:r>
    </w:p>
    <w:p w14:paraId="1D91DBD9" w14:textId="52F1722F" w:rsidR="00D03232" w:rsidRPr="00CD2EFA" w:rsidRDefault="00D03232" w:rsidP="008847E3">
      <w:pPr>
        <w:tabs>
          <w:tab w:val="left" w:pos="709"/>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4D3C17">
        <w:rPr>
          <w:rFonts w:ascii="Tahoma" w:eastAsia="Times New Roman" w:hAnsi="Tahoma" w:cs="Tahoma"/>
          <w:b/>
          <w:sz w:val="20"/>
          <w:szCs w:val="20"/>
          <w:lang w:eastAsia="ru-RU"/>
        </w:rPr>
        <w:t xml:space="preserve">Договор приобретения </w:t>
      </w:r>
      <w:r w:rsidRPr="004D3C17">
        <w:rPr>
          <w:rFonts w:ascii="Tahoma" w:eastAsia="Times New Roman" w:hAnsi="Tahoma" w:cs="Tahoma"/>
          <w:sz w:val="20"/>
          <w:szCs w:val="20"/>
          <w:lang w:eastAsia="ru-RU"/>
        </w:rPr>
        <w:t>– договор, указанный в п</w:t>
      </w:r>
      <w:r w:rsidR="008F088B" w:rsidRPr="004D3C17">
        <w:rPr>
          <w:rFonts w:ascii="Tahoma" w:eastAsia="Times New Roman" w:hAnsi="Tahoma" w:cs="Tahoma"/>
          <w:sz w:val="20"/>
          <w:szCs w:val="20"/>
          <w:lang w:eastAsia="ru-RU"/>
        </w:rPr>
        <w:t>.</w:t>
      </w:r>
      <w:r w:rsidRPr="004D3C17">
        <w:rPr>
          <w:rFonts w:ascii="Tahoma" w:eastAsia="Times New Roman" w:hAnsi="Tahoma" w:cs="Tahoma"/>
          <w:sz w:val="20"/>
          <w:szCs w:val="20"/>
          <w:lang w:eastAsia="ru-RU"/>
        </w:rPr>
        <w:t xml:space="preserve"> 12.1 Индивидуальных</w:t>
      </w:r>
      <w:r w:rsidRPr="00CD2EFA">
        <w:rPr>
          <w:rFonts w:ascii="Tahoma" w:eastAsia="Times New Roman" w:hAnsi="Tahoma" w:cs="Tahoma"/>
          <w:sz w:val="20"/>
          <w:szCs w:val="20"/>
          <w:lang w:eastAsia="ru-RU"/>
        </w:rPr>
        <w:t xml:space="preserve"> условий</w:t>
      </w:r>
      <w:r w:rsidR="00317CBD" w:rsidRPr="00CD2EFA">
        <w:rPr>
          <w:rFonts w:ascii="Tahoma" w:eastAsia="Times New Roman" w:hAnsi="Tahoma" w:cs="Tahoma"/>
          <w:sz w:val="20"/>
          <w:szCs w:val="20"/>
          <w:lang w:eastAsia="ru-RU"/>
        </w:rPr>
        <w:t xml:space="preserve">. </w:t>
      </w:r>
      <w:r w:rsidR="00317CBD"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r w:rsidRPr="00CD2EFA">
        <w:rPr>
          <w:rFonts w:ascii="Tahoma" w:eastAsia="Times New Roman" w:hAnsi="Tahoma" w:cs="Tahoma"/>
          <w:sz w:val="20"/>
          <w:szCs w:val="20"/>
          <w:lang w:eastAsia="ru-RU"/>
        </w:rPr>
        <w:t xml:space="preserve">. </w:t>
      </w:r>
    </w:p>
    <w:p w14:paraId="0C84146E" w14:textId="215F789A" w:rsidR="00921C86" w:rsidRPr="00CD2EFA" w:rsidRDefault="0002397F" w:rsidP="008847E3">
      <w:pPr>
        <w:tabs>
          <w:tab w:val="left" w:pos="709"/>
          <w:tab w:val="left" w:pos="9356"/>
          <w:tab w:val="left" w:pos="10549"/>
        </w:tabs>
        <w:spacing w:before="120" w:after="120" w:line="240" w:lineRule="auto"/>
        <w:ind w:left="709" w:right="-1"/>
        <w:jc w:val="both"/>
        <w:rPr>
          <w:rFonts w:ascii="Tahoma" w:eastAsia="Calibri" w:hAnsi="Tahoma" w:cs="Tahoma"/>
          <w:sz w:val="20"/>
          <w:szCs w:val="20"/>
          <w:lang w:eastAsia="ru-RU"/>
        </w:rPr>
      </w:pPr>
      <w:r w:rsidRPr="00CD2EFA">
        <w:rPr>
          <w:rFonts w:ascii="Tahoma" w:eastAsia="Times New Roman" w:hAnsi="Tahoma" w:cs="Tahoma"/>
          <w:b/>
          <w:sz w:val="20"/>
          <w:szCs w:val="20"/>
          <w:lang w:eastAsia="ru-RU"/>
        </w:rPr>
        <w:t xml:space="preserve">Договор страхования </w:t>
      </w:r>
      <w:r w:rsidRPr="00CD2EFA">
        <w:rPr>
          <w:rFonts w:ascii="Tahoma" w:eastAsia="Calibri" w:hAnsi="Tahoma" w:cs="Tahoma"/>
          <w:sz w:val="20"/>
          <w:szCs w:val="20"/>
          <w:lang w:eastAsia="ru-RU"/>
        </w:rPr>
        <w:t xml:space="preserve">– </w:t>
      </w:r>
      <w:r w:rsidR="007C1EF9" w:rsidRPr="00CD2EFA">
        <w:rPr>
          <w:rFonts w:ascii="Tahoma" w:eastAsia="Calibri" w:hAnsi="Tahoma" w:cs="Tahoma"/>
          <w:sz w:val="20"/>
          <w:szCs w:val="20"/>
          <w:lang w:eastAsia="ru-RU"/>
        </w:rPr>
        <w:t>Договор имущественного страхования, и/или Договор личного страхования</w:t>
      </w:r>
      <w:r w:rsidR="004D2EA5" w:rsidRPr="00CD2EFA">
        <w:rPr>
          <w:rFonts w:ascii="Tahoma" w:eastAsia="Calibri" w:hAnsi="Tahoma" w:cs="Tahoma"/>
          <w:sz w:val="20"/>
          <w:szCs w:val="20"/>
          <w:lang w:eastAsia="ru-RU"/>
        </w:rPr>
        <w:t xml:space="preserve"> (</w:t>
      </w:r>
      <w:r w:rsidR="00520C75" w:rsidRPr="00CD2EFA">
        <w:rPr>
          <w:rFonts w:ascii="Tahoma" w:hAnsi="Tahoma" w:cs="Tahoma"/>
          <w:iCs/>
          <w:sz w:val="20"/>
          <w:szCs w:val="20"/>
        </w:rPr>
        <w:t xml:space="preserve">при волеизъявлении Заемщика о его заключении, что указано в </w:t>
      </w:r>
      <w:r w:rsidR="004D2EA5" w:rsidRPr="00CD2EFA">
        <w:rPr>
          <w:rFonts w:ascii="Tahoma" w:hAnsi="Tahoma" w:cs="Tahoma"/>
          <w:sz w:val="20"/>
          <w:szCs w:val="20"/>
        </w:rPr>
        <w:t>Индивидуальны</w:t>
      </w:r>
      <w:r w:rsidR="00520C75" w:rsidRPr="00CD2EFA">
        <w:rPr>
          <w:rFonts w:ascii="Tahoma" w:hAnsi="Tahoma" w:cs="Tahoma"/>
          <w:sz w:val="20"/>
          <w:szCs w:val="20"/>
        </w:rPr>
        <w:t>х</w:t>
      </w:r>
      <w:r w:rsidR="004D2EA5" w:rsidRPr="00CD2EFA">
        <w:rPr>
          <w:rFonts w:ascii="Tahoma" w:hAnsi="Tahoma" w:cs="Tahoma"/>
          <w:sz w:val="20"/>
          <w:szCs w:val="20"/>
        </w:rPr>
        <w:t xml:space="preserve"> условия</w:t>
      </w:r>
      <w:r w:rsidR="00520C75" w:rsidRPr="00CD2EFA">
        <w:rPr>
          <w:rFonts w:ascii="Tahoma" w:hAnsi="Tahoma" w:cs="Tahoma"/>
          <w:sz w:val="20"/>
          <w:szCs w:val="20"/>
        </w:rPr>
        <w:t>х</w:t>
      </w:r>
      <w:r w:rsidR="004D2EA5" w:rsidRPr="00CD2EFA">
        <w:rPr>
          <w:rFonts w:ascii="Tahoma" w:eastAsia="Calibri" w:hAnsi="Tahoma" w:cs="Tahoma"/>
          <w:sz w:val="20"/>
          <w:szCs w:val="20"/>
          <w:lang w:eastAsia="ru-RU"/>
        </w:rPr>
        <w:t>)</w:t>
      </w:r>
      <w:r w:rsidR="007C1EF9" w:rsidRPr="00CD2EFA">
        <w:rPr>
          <w:rFonts w:ascii="Tahoma" w:eastAsia="Calibri" w:hAnsi="Tahoma" w:cs="Tahoma"/>
          <w:sz w:val="20"/>
          <w:szCs w:val="20"/>
          <w:lang w:eastAsia="ru-RU"/>
        </w:rPr>
        <w:t>, и/или Договор титульного страхования</w:t>
      </w:r>
      <w:r w:rsidR="004D2EA5" w:rsidRPr="00CD2EFA">
        <w:rPr>
          <w:rFonts w:ascii="Tahoma" w:eastAsia="Calibri" w:hAnsi="Tahoma" w:cs="Tahoma"/>
          <w:sz w:val="20"/>
          <w:szCs w:val="20"/>
          <w:lang w:eastAsia="ru-RU"/>
        </w:rPr>
        <w:t xml:space="preserve"> (</w:t>
      </w:r>
      <w:r w:rsidR="00114844" w:rsidRPr="00CD2EFA">
        <w:rPr>
          <w:rFonts w:ascii="Tahoma" w:hAnsi="Tahoma" w:cs="Tahoma"/>
          <w:iCs/>
          <w:sz w:val="20"/>
          <w:szCs w:val="20"/>
        </w:rPr>
        <w:t>при волеизъявлении</w:t>
      </w:r>
      <w:r w:rsidR="00506AD6" w:rsidRPr="00CD2EFA">
        <w:rPr>
          <w:rFonts w:ascii="Tahoma" w:hAnsi="Tahoma" w:cs="Tahoma"/>
          <w:iCs/>
          <w:sz w:val="20"/>
          <w:szCs w:val="20"/>
        </w:rPr>
        <w:t xml:space="preserve"> Заемщик</w:t>
      </w:r>
      <w:r w:rsidR="00114844" w:rsidRPr="00CD2EFA">
        <w:rPr>
          <w:rFonts w:ascii="Tahoma" w:hAnsi="Tahoma" w:cs="Tahoma"/>
          <w:iCs/>
          <w:sz w:val="20"/>
          <w:szCs w:val="20"/>
        </w:rPr>
        <w:t>а</w:t>
      </w:r>
      <w:r w:rsidR="00506AD6" w:rsidRPr="00CD2EFA">
        <w:rPr>
          <w:rFonts w:ascii="Tahoma" w:hAnsi="Tahoma" w:cs="Tahoma"/>
          <w:iCs/>
          <w:sz w:val="20"/>
          <w:szCs w:val="20"/>
        </w:rPr>
        <w:t xml:space="preserve"> о его заключении, что указано в</w:t>
      </w:r>
      <w:r w:rsidR="004D2EA5" w:rsidRPr="00CD2EFA">
        <w:rPr>
          <w:rFonts w:ascii="Tahoma" w:hAnsi="Tahoma" w:cs="Tahoma"/>
          <w:iCs/>
          <w:sz w:val="20"/>
          <w:szCs w:val="20"/>
        </w:rPr>
        <w:t xml:space="preserve"> </w:t>
      </w:r>
      <w:r w:rsidR="004D2EA5" w:rsidRPr="00CD2EFA">
        <w:rPr>
          <w:rFonts w:ascii="Tahoma" w:hAnsi="Tahoma" w:cs="Tahoma"/>
          <w:sz w:val="20"/>
          <w:szCs w:val="20"/>
        </w:rPr>
        <w:t>Индивидуальны</w:t>
      </w:r>
      <w:r w:rsidR="00506AD6" w:rsidRPr="00CD2EFA">
        <w:rPr>
          <w:rFonts w:ascii="Tahoma" w:hAnsi="Tahoma" w:cs="Tahoma"/>
          <w:sz w:val="20"/>
          <w:szCs w:val="20"/>
        </w:rPr>
        <w:t>х</w:t>
      </w:r>
      <w:r w:rsidR="004D2EA5" w:rsidRPr="00CD2EFA">
        <w:rPr>
          <w:rFonts w:ascii="Tahoma" w:hAnsi="Tahoma" w:cs="Tahoma"/>
          <w:sz w:val="20"/>
          <w:szCs w:val="20"/>
        </w:rPr>
        <w:t xml:space="preserve"> условия</w:t>
      </w:r>
      <w:r w:rsidR="00506AD6" w:rsidRPr="00CD2EFA">
        <w:rPr>
          <w:rFonts w:ascii="Tahoma" w:hAnsi="Tahoma" w:cs="Tahoma"/>
          <w:sz w:val="20"/>
          <w:szCs w:val="20"/>
        </w:rPr>
        <w:t>х</w:t>
      </w:r>
      <w:r w:rsidR="004D2EA5" w:rsidRPr="00CD2EFA">
        <w:rPr>
          <w:rFonts w:ascii="Tahoma" w:eastAsia="Calibri" w:hAnsi="Tahoma" w:cs="Tahoma"/>
          <w:sz w:val="20"/>
          <w:szCs w:val="20"/>
          <w:lang w:eastAsia="ru-RU"/>
        </w:rPr>
        <w:t>)</w:t>
      </w:r>
      <w:r w:rsidR="007C1EF9" w:rsidRPr="00CD2EFA">
        <w:rPr>
          <w:rFonts w:ascii="Tahoma" w:eastAsia="Calibri" w:hAnsi="Tahoma" w:cs="Tahoma"/>
          <w:sz w:val="20"/>
          <w:szCs w:val="20"/>
          <w:lang w:eastAsia="ru-RU"/>
        </w:rPr>
        <w:t>,</w:t>
      </w:r>
      <w:r w:rsidR="00921C86" w:rsidRPr="00CD2EFA">
        <w:rPr>
          <w:rFonts w:ascii="Tahoma" w:eastAsia="Calibri" w:hAnsi="Tahoma" w:cs="Tahoma"/>
          <w:sz w:val="20"/>
          <w:szCs w:val="20"/>
          <w:lang w:eastAsia="ru-RU"/>
        </w:rPr>
        <w:t xml:space="preserve"> </w:t>
      </w:r>
      <w:r w:rsidR="00921C86" w:rsidRPr="00CD2EFA">
        <w:rPr>
          <w:rFonts w:ascii="Tahoma" w:hAnsi="Tahoma" w:cs="Tahoma"/>
          <w:sz w:val="20"/>
          <w:szCs w:val="20"/>
        </w:rPr>
        <w:t>каждый из которых заключен на следующих условиях:</w:t>
      </w:r>
    </w:p>
    <w:p w14:paraId="421087D1" w14:textId="7E44D4FC"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z w:val="20"/>
          <w:szCs w:val="20"/>
        </w:rPr>
        <w:t xml:space="preserve">со </w:t>
      </w:r>
      <w:r w:rsidRPr="00CD2EFA">
        <w:rPr>
          <w:rFonts w:ascii="Tahoma" w:hAnsi="Tahoma" w:cs="Tahoma"/>
          <w:sz w:val="20"/>
          <w:szCs w:val="20"/>
          <w:lang w:val="x-none"/>
        </w:rPr>
        <w:t>страховой</w:t>
      </w:r>
      <w:r w:rsidRPr="00CD2EFA">
        <w:rPr>
          <w:rFonts w:ascii="Tahoma" w:hAnsi="Tahoma" w:cs="Tahoma"/>
          <w:sz w:val="20"/>
          <w:szCs w:val="20"/>
        </w:rPr>
        <w:t xml:space="preserve"> компанией, удовлетворяющей требованиям Кредитора, </w:t>
      </w:r>
      <w:r w:rsidRPr="00CD2EFA">
        <w:rPr>
          <w:rFonts w:ascii="Tahoma" w:hAnsi="Tahoma" w:cs="Tahoma"/>
          <w:sz w:val="20"/>
          <w:szCs w:val="20"/>
          <w:lang w:val="x-none"/>
        </w:rPr>
        <w:t xml:space="preserve">на весь срок действия </w:t>
      </w:r>
      <w:r w:rsidRPr="00CD2EFA">
        <w:rPr>
          <w:rFonts w:ascii="Tahoma" w:hAnsi="Tahoma" w:cs="Tahoma"/>
          <w:sz w:val="20"/>
          <w:szCs w:val="20"/>
        </w:rPr>
        <w:t xml:space="preserve">Договора о предоставлении денежных средств </w:t>
      </w:r>
      <w:r w:rsidRPr="00CD2EFA">
        <w:rPr>
          <w:rFonts w:ascii="Tahoma" w:hAnsi="Tahoma" w:cs="Tahoma"/>
          <w:sz w:val="20"/>
          <w:szCs w:val="20"/>
          <w:lang w:eastAsia="x-none"/>
        </w:rPr>
        <w:t>(за исключением Договора титульного страхования)</w:t>
      </w:r>
      <w:r w:rsidRPr="00CD2EFA">
        <w:rPr>
          <w:rFonts w:ascii="Tahoma" w:hAnsi="Tahoma" w:cs="Tahoma"/>
          <w:sz w:val="20"/>
          <w:szCs w:val="20"/>
          <w:lang w:val="x-none"/>
        </w:rPr>
        <w:t>;</w:t>
      </w:r>
    </w:p>
    <w:p w14:paraId="0F373E30" w14:textId="42FB1E62"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lang w:val="x-none"/>
        </w:rPr>
      </w:pPr>
      <w:r w:rsidRPr="00CD2EFA">
        <w:rPr>
          <w:rFonts w:ascii="Tahoma" w:hAnsi="Tahoma" w:cs="Tahoma"/>
          <w:sz w:val="20"/>
          <w:szCs w:val="20"/>
          <w:lang w:val="x-none"/>
        </w:rPr>
        <w:t xml:space="preserve">в соответствии с требованиями Кредитора к условиям страхования по </w:t>
      </w:r>
      <w:r w:rsidRPr="00CD2EFA">
        <w:rPr>
          <w:rFonts w:ascii="Tahoma" w:hAnsi="Tahoma" w:cs="Tahoma"/>
          <w:sz w:val="20"/>
          <w:szCs w:val="20"/>
        </w:rPr>
        <w:t>Договору о предоставлении денежных средств</w:t>
      </w:r>
      <w:r w:rsidRPr="00CD2EFA">
        <w:rPr>
          <w:rFonts w:ascii="Tahoma" w:hAnsi="Tahoma" w:cs="Tahoma"/>
          <w:sz w:val="20"/>
          <w:szCs w:val="20"/>
          <w:lang w:val="x-none"/>
        </w:rPr>
        <w:t>;</w:t>
      </w:r>
    </w:p>
    <w:p w14:paraId="55596212" w14:textId="77777777"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lang w:val="x-none"/>
        </w:rPr>
      </w:pPr>
      <w:r w:rsidRPr="00CD2EFA">
        <w:rPr>
          <w:rFonts w:ascii="Tahoma" w:hAnsi="Tahoma" w:cs="Tahoma"/>
          <w:sz w:val="20"/>
          <w:szCs w:val="20"/>
          <w:lang w:val="x-none"/>
        </w:rPr>
        <w:t>с указанием в качестве первого выгодоприобретателя Кредитора;</w:t>
      </w:r>
    </w:p>
    <w:p w14:paraId="611433F0" w14:textId="6CC2B074"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lang w:val="x-none"/>
        </w:rPr>
      </w:pPr>
      <w:r w:rsidRPr="00CD2EFA">
        <w:rPr>
          <w:rFonts w:ascii="Tahoma" w:hAnsi="Tahoma" w:cs="Tahoma"/>
          <w:sz w:val="20"/>
          <w:szCs w:val="20"/>
          <w:lang w:val="x-none"/>
        </w:rPr>
        <w:t xml:space="preserve">с ежегодной оплатой страховой </w:t>
      </w:r>
      <w:r w:rsidR="00BC32F3">
        <w:rPr>
          <w:rFonts w:ascii="Tahoma" w:hAnsi="Tahoma" w:cs="Tahoma"/>
          <w:sz w:val="20"/>
          <w:szCs w:val="20"/>
        </w:rPr>
        <w:t>премии</w:t>
      </w:r>
      <w:r w:rsidR="00BC32F3" w:rsidRPr="00CD2EFA">
        <w:rPr>
          <w:rFonts w:ascii="Tahoma" w:hAnsi="Tahoma" w:cs="Tahoma"/>
          <w:sz w:val="20"/>
          <w:szCs w:val="20"/>
          <w:lang w:val="x-none"/>
        </w:rPr>
        <w:t xml:space="preserve"> </w:t>
      </w:r>
      <w:r w:rsidRPr="00CD2EFA">
        <w:rPr>
          <w:rFonts w:ascii="Tahoma" w:hAnsi="Tahoma" w:cs="Tahoma"/>
          <w:sz w:val="20"/>
          <w:szCs w:val="20"/>
          <w:lang w:val="x-none"/>
        </w:rPr>
        <w:t>в срок, установленный Договором страхования;</w:t>
      </w:r>
    </w:p>
    <w:p w14:paraId="5F197180" w14:textId="7CBDAF12"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lang w:val="x-none"/>
        </w:rPr>
      </w:pPr>
      <w:r w:rsidRPr="00CD2EFA">
        <w:rPr>
          <w:rFonts w:ascii="Tahoma" w:hAnsi="Tahoma" w:cs="Tahoma"/>
          <w:sz w:val="20"/>
          <w:szCs w:val="20"/>
          <w:lang w:val="x-none"/>
        </w:rPr>
        <w:t>страховая сумма по условиям Договоров</w:t>
      </w:r>
      <w:r w:rsidRPr="00CD2EFA">
        <w:rPr>
          <w:rFonts w:ascii="Tahoma" w:hAnsi="Tahoma" w:cs="Tahoma"/>
          <w:sz w:val="20"/>
          <w:szCs w:val="20"/>
          <w:lang w:val="x-none" w:eastAsia="x-none"/>
        </w:rPr>
        <w:t xml:space="preserve"> </w:t>
      </w:r>
      <w:r w:rsidRPr="00CD2EFA">
        <w:rPr>
          <w:rFonts w:ascii="Tahoma" w:hAnsi="Tahoma" w:cs="Tahoma"/>
          <w:sz w:val="20"/>
          <w:szCs w:val="20"/>
          <w:lang w:eastAsia="x-none"/>
        </w:rPr>
        <w:t xml:space="preserve">имущественного </w:t>
      </w:r>
      <w:r w:rsidRPr="00CD2EFA">
        <w:rPr>
          <w:rFonts w:ascii="Tahoma" w:hAnsi="Tahoma" w:cs="Tahoma"/>
          <w:sz w:val="20"/>
          <w:szCs w:val="20"/>
          <w:lang w:val="x-none" w:eastAsia="x-none"/>
        </w:rPr>
        <w:t>страхования</w:t>
      </w:r>
      <w:r w:rsidRPr="00CD2EFA">
        <w:rPr>
          <w:rFonts w:ascii="Tahoma" w:hAnsi="Tahoma" w:cs="Tahoma"/>
          <w:sz w:val="20"/>
          <w:szCs w:val="20"/>
          <w:lang w:eastAsia="x-none"/>
        </w:rPr>
        <w:t>/</w:t>
      </w:r>
      <w:r w:rsidRPr="00CD2EFA">
        <w:rPr>
          <w:rFonts w:ascii="Tahoma" w:hAnsi="Tahoma" w:cs="Tahoma"/>
          <w:sz w:val="20"/>
          <w:szCs w:val="20"/>
          <w:lang w:val="x-none" w:eastAsia="x-none"/>
        </w:rPr>
        <w:t xml:space="preserve">Договоров </w:t>
      </w:r>
      <w:r w:rsidRPr="00CD2EFA">
        <w:rPr>
          <w:rFonts w:ascii="Tahoma" w:hAnsi="Tahoma" w:cs="Tahoma"/>
          <w:sz w:val="20"/>
          <w:szCs w:val="20"/>
          <w:lang w:eastAsia="x-none"/>
        </w:rPr>
        <w:t>личного</w:t>
      </w:r>
      <w:r w:rsidRPr="00CD2EFA">
        <w:rPr>
          <w:rFonts w:ascii="Tahoma" w:hAnsi="Tahoma" w:cs="Tahoma"/>
          <w:sz w:val="20"/>
          <w:szCs w:val="20"/>
        </w:rPr>
        <w:t xml:space="preserve"> </w:t>
      </w:r>
      <w:r w:rsidRPr="00CD2EFA">
        <w:rPr>
          <w:rFonts w:ascii="Tahoma" w:hAnsi="Tahoma" w:cs="Tahoma"/>
          <w:sz w:val="20"/>
          <w:szCs w:val="20"/>
          <w:lang w:val="x-none"/>
        </w:rPr>
        <w:t>страхования</w:t>
      </w:r>
      <w:r w:rsidR="009D6E39" w:rsidRPr="00CD2EFA">
        <w:rPr>
          <w:rFonts w:ascii="Tahoma" w:hAnsi="Tahoma" w:cs="Tahoma"/>
          <w:sz w:val="20"/>
          <w:szCs w:val="20"/>
        </w:rPr>
        <w:t>/</w:t>
      </w:r>
      <w:r w:rsidR="009D6E39" w:rsidRPr="00CD2EFA">
        <w:rPr>
          <w:rFonts w:ascii="Tahoma" w:hAnsi="Tahoma" w:cs="Tahoma"/>
          <w:sz w:val="20"/>
          <w:szCs w:val="20"/>
          <w:lang w:val="x-none" w:eastAsia="x-none"/>
        </w:rPr>
        <w:t xml:space="preserve">Договоров </w:t>
      </w:r>
      <w:r w:rsidR="009D6E39" w:rsidRPr="00CD2EFA">
        <w:rPr>
          <w:rFonts w:ascii="Tahoma" w:hAnsi="Tahoma" w:cs="Tahoma"/>
          <w:sz w:val="20"/>
          <w:szCs w:val="20"/>
          <w:lang w:eastAsia="x-none"/>
        </w:rPr>
        <w:t>титульного</w:t>
      </w:r>
      <w:r w:rsidR="009D6E39" w:rsidRPr="00CD2EFA">
        <w:rPr>
          <w:rFonts w:ascii="Tahoma" w:hAnsi="Tahoma" w:cs="Tahoma"/>
          <w:sz w:val="20"/>
          <w:szCs w:val="20"/>
          <w:lang w:val="x-none" w:eastAsia="x-none"/>
        </w:rPr>
        <w:t xml:space="preserve"> страхования</w:t>
      </w:r>
      <w:r w:rsidRPr="00CD2EFA">
        <w:rPr>
          <w:rFonts w:ascii="Tahoma" w:hAnsi="Tahoma" w:cs="Tahoma"/>
          <w:sz w:val="20"/>
          <w:szCs w:val="20"/>
          <w:lang w:val="x-none"/>
        </w:rPr>
        <w:t xml:space="preserve"> в каждую конкретную дату оплаты страховой премии должна быть не меньше Остатка </w:t>
      </w:r>
      <w:r w:rsidR="00854ED8" w:rsidRPr="00CD2EFA">
        <w:rPr>
          <w:rFonts w:ascii="Tahoma" w:hAnsi="Tahoma" w:cs="Tahoma"/>
          <w:sz w:val="20"/>
          <w:szCs w:val="20"/>
        </w:rPr>
        <w:t>основного долга</w:t>
      </w:r>
      <w:r w:rsidRPr="00CD2EFA">
        <w:rPr>
          <w:rFonts w:ascii="Tahoma" w:hAnsi="Tahoma" w:cs="Tahoma"/>
          <w:sz w:val="20"/>
          <w:szCs w:val="20"/>
          <w:lang w:val="x-none"/>
        </w:rPr>
        <w:t>, увеличенного на 10 (Десять) процентов, с соблюдением требований законодательства Российской Федерации, при этом страховая сумма по Договору имущественного страхования не может превышать действительной стоимости Предмета ипотеки</w:t>
      </w:r>
      <w:r w:rsidR="00E739A8" w:rsidRPr="00CD2EFA">
        <w:rPr>
          <w:rFonts w:ascii="Tahoma" w:hAnsi="Tahoma" w:cs="Tahoma"/>
          <w:sz w:val="20"/>
          <w:szCs w:val="20"/>
        </w:rPr>
        <w:t>, застрахованного в соответствии с указанным Договором имущественного страхования,</w:t>
      </w:r>
      <w:r w:rsidRPr="00CD2EFA">
        <w:rPr>
          <w:rFonts w:ascii="Tahoma" w:hAnsi="Tahoma" w:cs="Tahoma"/>
          <w:sz w:val="20"/>
          <w:szCs w:val="20"/>
          <w:lang w:val="x-none"/>
        </w:rPr>
        <w:t xml:space="preserve"> на момент заключения Договора имущественного страхования;</w:t>
      </w:r>
    </w:p>
    <w:p w14:paraId="7C757831" w14:textId="1F9B42E6"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z w:val="20"/>
          <w:szCs w:val="20"/>
        </w:rPr>
        <w:t>в случае если Заемщиков несколько, то Личному страхованию подлежит(-</w:t>
      </w:r>
      <w:proofErr w:type="spellStart"/>
      <w:r w:rsidRPr="00CD2EFA">
        <w:rPr>
          <w:rFonts w:ascii="Tahoma" w:hAnsi="Tahoma" w:cs="Tahoma"/>
          <w:sz w:val="20"/>
          <w:szCs w:val="20"/>
        </w:rPr>
        <w:t>ат</w:t>
      </w:r>
      <w:proofErr w:type="spellEnd"/>
      <w:r w:rsidRPr="00CD2EFA">
        <w:rPr>
          <w:rFonts w:ascii="Tahoma" w:hAnsi="Tahoma" w:cs="Tahoma"/>
          <w:sz w:val="20"/>
          <w:szCs w:val="20"/>
        </w:rPr>
        <w:t>) Заемщик(-и), подлежащий(-</w:t>
      </w:r>
      <w:proofErr w:type="spellStart"/>
      <w:r w:rsidRPr="00CD2EFA">
        <w:rPr>
          <w:rFonts w:ascii="Tahoma" w:hAnsi="Tahoma" w:cs="Tahoma"/>
          <w:sz w:val="20"/>
          <w:szCs w:val="20"/>
        </w:rPr>
        <w:t>ие</w:t>
      </w:r>
      <w:proofErr w:type="spellEnd"/>
      <w:r w:rsidRPr="00CD2EFA">
        <w:rPr>
          <w:rFonts w:ascii="Tahoma" w:hAnsi="Tahoma" w:cs="Tahoma"/>
          <w:sz w:val="20"/>
          <w:szCs w:val="20"/>
        </w:rPr>
        <w:t>) страхованию, пропорционально размеру дохода каждого из Заемщиков, учтенному при расчете доступной суммы кредита;</w:t>
      </w:r>
    </w:p>
    <w:p w14:paraId="4F020A7B" w14:textId="2F14125B" w:rsidR="00C26A1B" w:rsidRPr="00CD2EFA" w:rsidRDefault="00AD6E5B"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lang w:val="x-none"/>
        </w:rPr>
      </w:pPr>
      <w:r w:rsidRPr="00CD2EFA">
        <w:rPr>
          <w:rFonts w:ascii="Tahoma" w:eastAsia="Times New Roman" w:hAnsi="Tahoma" w:cs="Tahoma"/>
          <w:sz w:val="20"/>
          <w:szCs w:val="20"/>
        </w:rPr>
        <w:t xml:space="preserve">если Предмет ипотеки </w:t>
      </w:r>
      <w:proofErr w:type="gramStart"/>
      <w:r w:rsidRPr="00CD2EFA">
        <w:rPr>
          <w:rFonts w:ascii="Tahoma" w:eastAsia="Times New Roman" w:hAnsi="Tahoma" w:cs="Tahoma"/>
          <w:sz w:val="20"/>
          <w:szCs w:val="20"/>
        </w:rPr>
        <w:t>- это</w:t>
      </w:r>
      <w:proofErr w:type="gramEnd"/>
      <w:r w:rsidRPr="00CD2EFA">
        <w:rPr>
          <w:rFonts w:ascii="Tahoma" w:eastAsia="Times New Roman" w:hAnsi="Tahoma" w:cs="Tahoma"/>
          <w:sz w:val="20"/>
          <w:szCs w:val="20"/>
        </w:rPr>
        <w:t xml:space="preserve"> Земельный участок и Жилой дом и в соответствии с Договором о предоставлении денежных средств предусмотрено Имущественное страхование Жилого дома и/или Титульное страхование, то с</w:t>
      </w:r>
      <w:r w:rsidR="00C26A1B" w:rsidRPr="00CD2EFA">
        <w:rPr>
          <w:rFonts w:ascii="Tahoma" w:eastAsia="Times New Roman" w:hAnsi="Tahoma" w:cs="Tahoma"/>
          <w:sz w:val="20"/>
          <w:szCs w:val="20"/>
        </w:rPr>
        <w:t xml:space="preserve">траховая сумма по Договору </w:t>
      </w:r>
      <w:r w:rsidRPr="00CD2EFA">
        <w:rPr>
          <w:rFonts w:ascii="Tahoma" w:eastAsia="Times New Roman" w:hAnsi="Tahoma" w:cs="Tahoma"/>
          <w:sz w:val="20"/>
          <w:szCs w:val="20"/>
        </w:rPr>
        <w:t>и</w:t>
      </w:r>
      <w:r w:rsidR="00C26A1B" w:rsidRPr="00CD2EFA">
        <w:rPr>
          <w:rFonts w:ascii="Tahoma" w:eastAsia="Times New Roman" w:hAnsi="Tahoma" w:cs="Tahoma"/>
          <w:sz w:val="20"/>
          <w:szCs w:val="20"/>
        </w:rPr>
        <w:t>мущественного страхования</w:t>
      </w:r>
      <w:r w:rsidRPr="00CD2EFA">
        <w:rPr>
          <w:rFonts w:ascii="Tahoma" w:eastAsia="Times New Roman" w:hAnsi="Tahoma" w:cs="Tahoma"/>
          <w:sz w:val="20"/>
          <w:szCs w:val="20"/>
        </w:rPr>
        <w:t xml:space="preserve"> и/или Титульного страхования</w:t>
      </w:r>
      <w:r w:rsidR="00C26A1B" w:rsidRPr="00CD2EFA">
        <w:rPr>
          <w:rFonts w:ascii="Tahoma" w:eastAsia="Times New Roman" w:hAnsi="Tahoma" w:cs="Tahoma"/>
          <w:sz w:val="20"/>
          <w:szCs w:val="20"/>
        </w:rPr>
        <w:t xml:space="preserve"> рассчитывается в процентном выражении пропорционально рыночной стоимости Жилого дома к общей рыночной стоимости Предмета ипотеки, рассчитанной независимым оценщиком в отчете об оценке;</w:t>
      </w:r>
    </w:p>
    <w:p w14:paraId="4190F0C1" w14:textId="77777777" w:rsidR="00921C86" w:rsidRPr="00CD2EFA" w:rsidRDefault="00921C86" w:rsidP="003A6DB0">
      <w:pPr>
        <w:widowControl w:val="0"/>
        <w:numPr>
          <w:ilvl w:val="0"/>
          <w:numId w:val="38"/>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z w:val="20"/>
          <w:szCs w:val="20"/>
          <w:lang w:val="x-none"/>
        </w:rPr>
        <w:t xml:space="preserve">с датой вступления </w:t>
      </w:r>
      <w:r w:rsidRPr="00CD2EFA">
        <w:rPr>
          <w:rFonts w:ascii="Tahoma" w:hAnsi="Tahoma" w:cs="Tahoma"/>
          <w:sz w:val="20"/>
          <w:szCs w:val="20"/>
        </w:rPr>
        <w:t xml:space="preserve">Договора страхования </w:t>
      </w:r>
      <w:r w:rsidRPr="00CD2EFA">
        <w:rPr>
          <w:rFonts w:ascii="Tahoma" w:hAnsi="Tahoma" w:cs="Tahoma"/>
          <w:sz w:val="20"/>
          <w:szCs w:val="20"/>
          <w:lang w:val="x-none"/>
        </w:rPr>
        <w:t>в силу</w:t>
      </w:r>
      <w:r w:rsidRPr="00CD2EFA">
        <w:rPr>
          <w:rFonts w:ascii="Tahoma" w:hAnsi="Tahoma" w:cs="Tahoma"/>
          <w:sz w:val="20"/>
          <w:szCs w:val="20"/>
        </w:rPr>
        <w:t>:</w:t>
      </w:r>
    </w:p>
    <w:p w14:paraId="7070E6D0" w14:textId="700CBC5C" w:rsidR="00921C86" w:rsidRPr="00CD2EFA" w:rsidRDefault="00921C86"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sz w:val="20"/>
          <w:szCs w:val="20"/>
        </w:rPr>
        <w:t>Договора имущественного страхования – не позднее даты возникновения права собственности на Предмет ипотеки</w:t>
      </w:r>
      <w:r w:rsidR="00342CAA" w:rsidRPr="00CD2EFA">
        <w:rPr>
          <w:rFonts w:ascii="Tahoma" w:eastAsia="Times New Roman" w:hAnsi="Tahoma" w:cs="Tahoma"/>
          <w:sz w:val="20"/>
          <w:szCs w:val="20"/>
        </w:rPr>
        <w:t xml:space="preserve"> – недвижимое имущество</w:t>
      </w:r>
      <w:r w:rsidRPr="00CD2EFA">
        <w:rPr>
          <w:rFonts w:ascii="Tahoma" w:eastAsia="Times New Roman" w:hAnsi="Tahoma" w:cs="Tahoma"/>
          <w:sz w:val="20"/>
          <w:szCs w:val="20"/>
        </w:rPr>
        <w:t xml:space="preserve"> у Залогодателя;</w:t>
      </w:r>
    </w:p>
    <w:p w14:paraId="3653BD70" w14:textId="62340C7B" w:rsidR="00921C86" w:rsidRPr="00CD2EFA" w:rsidRDefault="00921C86"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sz w:val="20"/>
          <w:szCs w:val="20"/>
        </w:rPr>
        <w:t xml:space="preserve">Договора личного страхования – не позднее даты заключения </w:t>
      </w:r>
      <w:r w:rsidR="001C2FF5" w:rsidRPr="00CD2EFA">
        <w:rPr>
          <w:rFonts w:ascii="Tahoma" w:eastAsia="Times New Roman" w:hAnsi="Tahoma" w:cs="Tahoma"/>
          <w:sz w:val="20"/>
          <w:szCs w:val="20"/>
        </w:rPr>
        <w:t>Договора о предоставлении денежных средств</w:t>
      </w:r>
      <w:r w:rsidRPr="00CD2EFA">
        <w:rPr>
          <w:rFonts w:ascii="Tahoma" w:eastAsia="Times New Roman" w:hAnsi="Tahoma" w:cs="Tahoma"/>
          <w:sz w:val="20"/>
          <w:szCs w:val="20"/>
        </w:rPr>
        <w:t>;</w:t>
      </w:r>
    </w:p>
    <w:p w14:paraId="45973F8A" w14:textId="6B7A8C02" w:rsidR="00921C86" w:rsidRPr="00CD2EFA" w:rsidRDefault="00921C86" w:rsidP="003A6DB0">
      <w:pPr>
        <w:pStyle w:val="afe"/>
        <w:numPr>
          <w:ilvl w:val="0"/>
          <w:numId w:val="17"/>
        </w:numPr>
        <w:tabs>
          <w:tab w:val="left" w:pos="709"/>
          <w:tab w:val="left" w:pos="9356"/>
          <w:tab w:val="left" w:pos="10549"/>
        </w:tabs>
        <w:spacing w:before="120" w:after="120"/>
        <w:ind w:left="709" w:right="-1"/>
        <w:jc w:val="both"/>
        <w:rPr>
          <w:rFonts w:ascii="Tahoma" w:hAnsi="Tahoma" w:cs="Tahoma"/>
          <w:sz w:val="20"/>
          <w:szCs w:val="20"/>
          <w:lang w:eastAsia="x-none"/>
        </w:rPr>
      </w:pPr>
      <w:r w:rsidRPr="00CD2EFA">
        <w:rPr>
          <w:rFonts w:ascii="Tahoma" w:eastAsia="Times New Roman" w:hAnsi="Tahoma" w:cs="Tahoma"/>
          <w:sz w:val="20"/>
          <w:szCs w:val="20"/>
        </w:rPr>
        <w:t>Договора титульного страхования – не позднее даты возникновения права собственности на Предмет ипотеки</w:t>
      </w:r>
      <w:r w:rsidR="00342CAA" w:rsidRPr="00CD2EFA">
        <w:rPr>
          <w:rFonts w:ascii="Tahoma" w:eastAsia="Times New Roman" w:hAnsi="Tahoma" w:cs="Tahoma"/>
          <w:sz w:val="20"/>
          <w:szCs w:val="20"/>
        </w:rPr>
        <w:t xml:space="preserve"> – недвижимое</w:t>
      </w:r>
      <w:r w:rsidR="00342CAA" w:rsidRPr="00CD2EFA">
        <w:rPr>
          <w:rFonts w:ascii="Tahoma" w:hAnsi="Tahoma" w:cs="Tahoma"/>
          <w:sz w:val="20"/>
          <w:szCs w:val="20"/>
        </w:rPr>
        <w:t xml:space="preserve"> имущество</w:t>
      </w:r>
      <w:r w:rsidRPr="00CD2EFA">
        <w:rPr>
          <w:rFonts w:ascii="Tahoma" w:hAnsi="Tahoma" w:cs="Tahoma"/>
          <w:sz w:val="20"/>
          <w:szCs w:val="20"/>
          <w:lang w:eastAsia="x-none"/>
        </w:rPr>
        <w:t>.</w:t>
      </w:r>
    </w:p>
    <w:p w14:paraId="18138C21" w14:textId="4233F9A4" w:rsidR="0002397F" w:rsidRPr="00CD2EFA" w:rsidRDefault="0002397F" w:rsidP="008847E3">
      <w:pPr>
        <w:pStyle w:val="afe"/>
        <w:tabs>
          <w:tab w:val="left" w:pos="0"/>
          <w:tab w:val="left" w:pos="9356"/>
          <w:tab w:val="left" w:pos="10549"/>
        </w:tabs>
        <w:spacing w:before="120" w:after="120"/>
        <w:ind w:left="709" w:right="-1"/>
        <w:jc w:val="both"/>
        <w:rPr>
          <w:rFonts w:ascii="Tahoma" w:hAnsi="Tahoma" w:cs="Tahoma"/>
          <w:iCs/>
          <w:sz w:val="20"/>
          <w:szCs w:val="20"/>
        </w:rPr>
      </w:pPr>
      <w:r w:rsidRPr="00CD2EFA">
        <w:rPr>
          <w:rFonts w:ascii="Tahoma" w:hAnsi="Tahoma" w:cs="Tahoma"/>
          <w:b/>
          <w:sz w:val="20"/>
          <w:szCs w:val="20"/>
        </w:rPr>
        <w:t xml:space="preserve">Договор титульного </w:t>
      </w:r>
      <w:r w:rsidRPr="00CD2EFA">
        <w:rPr>
          <w:rFonts w:ascii="Tahoma" w:eastAsia="Times New Roman" w:hAnsi="Tahoma" w:cs="Tahoma"/>
          <w:b/>
          <w:iCs/>
          <w:sz w:val="20"/>
          <w:szCs w:val="20"/>
        </w:rPr>
        <w:t>страхования</w:t>
      </w:r>
      <w:r w:rsidRPr="00CD2EFA">
        <w:rPr>
          <w:rFonts w:ascii="Tahoma" w:hAnsi="Tahoma" w:cs="Tahoma"/>
          <w:b/>
          <w:sz w:val="20"/>
          <w:szCs w:val="20"/>
        </w:rPr>
        <w:t xml:space="preserve"> </w:t>
      </w:r>
      <w:r w:rsidRPr="00CD2EFA">
        <w:rPr>
          <w:rFonts w:ascii="Tahoma" w:hAnsi="Tahoma" w:cs="Tahoma"/>
          <w:sz w:val="20"/>
          <w:szCs w:val="20"/>
        </w:rPr>
        <w:t>–</w:t>
      </w:r>
      <w:r w:rsidRPr="00CD2EFA">
        <w:rPr>
          <w:rFonts w:ascii="Tahoma" w:hAnsi="Tahoma" w:cs="Tahoma"/>
          <w:b/>
          <w:sz w:val="20"/>
          <w:szCs w:val="20"/>
        </w:rPr>
        <w:t xml:space="preserve"> </w:t>
      </w:r>
      <w:r w:rsidR="0029758C" w:rsidRPr="00CD2EFA">
        <w:rPr>
          <w:rFonts w:ascii="Tahoma" w:hAnsi="Tahoma" w:cs="Tahoma"/>
          <w:iCs/>
          <w:sz w:val="20"/>
          <w:szCs w:val="20"/>
        </w:rPr>
        <w:t>договор</w:t>
      </w:r>
      <w:r w:rsidR="003C0241" w:rsidRPr="00CD2EFA">
        <w:rPr>
          <w:rFonts w:ascii="Tahoma" w:hAnsi="Tahoma" w:cs="Tahoma"/>
          <w:iCs/>
          <w:sz w:val="20"/>
          <w:szCs w:val="20"/>
        </w:rPr>
        <w:t>(-ы)</w:t>
      </w:r>
      <w:r w:rsidR="0029758C" w:rsidRPr="00CD2EFA">
        <w:rPr>
          <w:rFonts w:ascii="Tahoma" w:hAnsi="Tahoma" w:cs="Tahoma"/>
          <w:iCs/>
          <w:sz w:val="20"/>
          <w:szCs w:val="20"/>
        </w:rPr>
        <w:t xml:space="preserve"> (полис</w:t>
      </w:r>
      <w:r w:rsidR="003C0241" w:rsidRPr="00CD2EFA">
        <w:rPr>
          <w:rFonts w:ascii="Tahoma" w:hAnsi="Tahoma" w:cs="Tahoma"/>
          <w:iCs/>
          <w:sz w:val="20"/>
          <w:szCs w:val="20"/>
        </w:rPr>
        <w:t>(-ы</w:t>
      </w:r>
      <w:r w:rsidR="0029758C" w:rsidRPr="00CD2EFA">
        <w:rPr>
          <w:rFonts w:ascii="Tahoma" w:hAnsi="Tahoma" w:cs="Tahoma"/>
          <w:iCs/>
          <w:sz w:val="20"/>
          <w:szCs w:val="20"/>
        </w:rPr>
        <w:t>) Титульного страхования, соответствующий требования</w:t>
      </w:r>
      <w:r w:rsidR="00507E51" w:rsidRPr="00CD2EFA">
        <w:rPr>
          <w:rFonts w:ascii="Tahoma" w:hAnsi="Tahoma" w:cs="Tahoma"/>
          <w:iCs/>
          <w:sz w:val="20"/>
          <w:szCs w:val="20"/>
        </w:rPr>
        <w:t>м</w:t>
      </w:r>
      <w:r w:rsidR="0029758C" w:rsidRPr="00CD2EFA">
        <w:rPr>
          <w:rFonts w:ascii="Tahoma" w:hAnsi="Tahoma" w:cs="Tahoma"/>
          <w:iCs/>
          <w:sz w:val="20"/>
          <w:szCs w:val="20"/>
        </w:rPr>
        <w:t xml:space="preserve"> Кредитора к условиям страхования по Договору о предоставлении денежных средств</w:t>
      </w:r>
      <w:r w:rsidRPr="00CD2EFA">
        <w:rPr>
          <w:rFonts w:ascii="Tahoma" w:hAnsi="Tahoma" w:cs="Tahoma"/>
          <w:sz w:val="20"/>
          <w:szCs w:val="20"/>
        </w:rPr>
        <w:t>.</w:t>
      </w:r>
    </w:p>
    <w:p w14:paraId="3B14163E" w14:textId="46823E88" w:rsidR="009B61BF" w:rsidRPr="00CD2EFA" w:rsidRDefault="009B61BF" w:rsidP="008847E3">
      <w:pPr>
        <w:tabs>
          <w:tab w:val="left" w:pos="0"/>
          <w:tab w:val="left" w:pos="9356"/>
          <w:tab w:val="left" w:pos="10549"/>
        </w:tabs>
        <w:spacing w:before="120" w:after="120" w:line="240" w:lineRule="auto"/>
        <w:ind w:left="709" w:right="-1"/>
        <w:jc w:val="both"/>
        <w:rPr>
          <w:rFonts w:ascii="Tahoma" w:eastAsia="Times New Roman" w:hAnsi="Tahoma" w:cs="Tahoma"/>
          <w:b/>
          <w:sz w:val="20"/>
          <w:szCs w:val="20"/>
          <w:lang w:eastAsia="ru-RU"/>
        </w:rPr>
      </w:pPr>
      <w:r w:rsidRPr="00CD2EFA">
        <w:rPr>
          <w:rFonts w:ascii="Tahoma" w:hAnsi="Tahoma" w:cs="Tahoma"/>
          <w:b/>
          <w:sz w:val="20"/>
          <w:szCs w:val="20"/>
        </w:rPr>
        <w:t>Д</w:t>
      </w:r>
      <w:r w:rsidR="00921B47" w:rsidRPr="00CD2EFA">
        <w:rPr>
          <w:rFonts w:ascii="Tahoma" w:hAnsi="Tahoma" w:cs="Tahoma"/>
          <w:b/>
          <w:sz w:val="20"/>
          <w:szCs w:val="20"/>
        </w:rPr>
        <w:t xml:space="preserve">оговор целевого жилищного займа </w:t>
      </w:r>
      <w:r w:rsidRPr="00CD2EFA">
        <w:rPr>
          <w:rFonts w:ascii="Tahoma" w:hAnsi="Tahoma" w:cs="Tahoma"/>
          <w:sz w:val="20"/>
          <w:szCs w:val="20"/>
        </w:rPr>
        <w:t>–</w:t>
      </w:r>
      <w:r w:rsidRPr="00CD2EFA">
        <w:rPr>
          <w:rFonts w:ascii="Tahoma" w:hAnsi="Tahoma" w:cs="Tahoma"/>
          <w:b/>
          <w:sz w:val="20"/>
          <w:szCs w:val="20"/>
        </w:rPr>
        <w:t xml:space="preserve"> </w:t>
      </w:r>
      <w:r w:rsidRPr="00CD2EFA">
        <w:rPr>
          <w:rFonts w:ascii="Tahoma" w:hAnsi="Tahoma" w:cs="Tahoma"/>
          <w:sz w:val="20"/>
          <w:szCs w:val="20"/>
        </w:rPr>
        <w:t xml:space="preserve">договор о предоставлении Участнику НИС Целевого жилищного займа на оплату части цены Договора приобретения и (или) погашения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заключаемый Участником НИС и Уполномоченным органом, являющийся основанием для перечисления Уполномоченным органом средств Целевого жилищного займа для оплаты части цены Договора приобретения и (или) погашения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w:t>
      </w:r>
      <w:r w:rsidR="007C4869" w:rsidRPr="00CD2EFA">
        <w:rPr>
          <w:rFonts w:ascii="Tahoma" w:hAnsi="Tahoma" w:cs="Tahoma"/>
          <w:sz w:val="20"/>
          <w:szCs w:val="20"/>
        </w:rPr>
        <w:t xml:space="preserve"> </w:t>
      </w:r>
    </w:p>
    <w:p w14:paraId="14843DC0" w14:textId="77777777" w:rsidR="000C77CA" w:rsidRPr="00CD2EFA" w:rsidRDefault="000C77CA" w:rsidP="008847E3">
      <w:pPr>
        <w:tabs>
          <w:tab w:val="left" w:pos="709"/>
          <w:tab w:val="left" w:pos="9356"/>
          <w:tab w:val="left" w:pos="10549"/>
        </w:tabs>
        <w:spacing w:before="120" w:after="120" w:line="240" w:lineRule="auto"/>
        <w:ind w:left="709" w:right="-1"/>
        <w:jc w:val="both"/>
        <w:rPr>
          <w:rFonts w:ascii="Tahoma" w:hAnsi="Tahoma" w:cs="Tahoma"/>
          <w:iCs/>
          <w:sz w:val="20"/>
          <w:szCs w:val="20"/>
          <w:shd w:val="clear" w:color="auto" w:fill="D9D9D9"/>
        </w:rPr>
      </w:pPr>
      <w:r w:rsidRPr="00CD2EFA">
        <w:rPr>
          <w:rFonts w:ascii="Tahoma" w:eastAsia="Times New Roman" w:hAnsi="Tahoma" w:cs="Tahoma"/>
          <w:b/>
          <w:sz w:val="20"/>
          <w:szCs w:val="20"/>
        </w:rPr>
        <w:t xml:space="preserve">Документ о регистрации ипотеки </w:t>
      </w:r>
      <w:r w:rsidRPr="00CD2EFA">
        <w:rPr>
          <w:rFonts w:ascii="Tahoma" w:eastAsia="Times New Roman" w:hAnsi="Tahoma" w:cs="Tahoma"/>
          <w:sz w:val="20"/>
          <w:szCs w:val="20"/>
        </w:rPr>
        <w:t xml:space="preserve">- </w:t>
      </w:r>
      <w:r w:rsidRPr="00CD2EFA">
        <w:rPr>
          <w:rFonts w:ascii="Tahoma" w:hAnsi="Tahoma" w:cs="Tahoma"/>
          <w:sz w:val="20"/>
          <w:szCs w:val="20"/>
        </w:rPr>
        <w:t>любой</w:t>
      </w:r>
      <w:r w:rsidRPr="00CD2EFA">
        <w:rPr>
          <w:rFonts w:ascii="Tahoma" w:eastAsia="Times New Roman" w:hAnsi="Tahoma" w:cs="Tahoma"/>
          <w:sz w:val="20"/>
          <w:szCs w:val="20"/>
        </w:rPr>
        <w:t xml:space="preserve"> из следующих документов:</w:t>
      </w:r>
    </w:p>
    <w:p w14:paraId="3041A513" w14:textId="32D2BCEB" w:rsidR="000C77CA" w:rsidRPr="00CD2EFA" w:rsidRDefault="000C77CA"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sz w:val="20"/>
          <w:szCs w:val="20"/>
        </w:rPr>
        <w:lastRenderedPageBreak/>
        <w:t xml:space="preserve">договор об ипотеке/договор залога прав требования (ипотеки) </w:t>
      </w:r>
      <w:r w:rsidR="002F77A3" w:rsidRPr="00CD2EFA">
        <w:rPr>
          <w:rFonts w:ascii="Tahoma" w:eastAsia="Times New Roman" w:hAnsi="Tahoma" w:cs="Tahoma"/>
          <w:sz w:val="20"/>
          <w:szCs w:val="20"/>
        </w:rPr>
        <w:t xml:space="preserve">(если заключался согласно Индивидуальным условиям и Общим условиям) </w:t>
      </w:r>
      <w:r w:rsidRPr="00CD2EFA">
        <w:rPr>
          <w:rFonts w:ascii="Tahoma" w:eastAsia="Times New Roman" w:hAnsi="Tahoma" w:cs="Tahoma"/>
          <w:sz w:val="20"/>
          <w:szCs w:val="20"/>
        </w:rPr>
        <w:t>Предмета ипотеки</w:t>
      </w:r>
      <w:r w:rsidR="002F77A3">
        <w:rPr>
          <w:rFonts w:ascii="Tahoma" w:eastAsia="Times New Roman" w:hAnsi="Tahoma" w:cs="Tahoma"/>
          <w:sz w:val="20"/>
          <w:szCs w:val="20"/>
        </w:rPr>
        <w:t xml:space="preserve"> либо Земельного участка (когда в Индивидуальных условиях</w:t>
      </w:r>
      <w:r w:rsidR="008C27EB">
        <w:rPr>
          <w:rFonts w:ascii="Tahoma" w:eastAsia="Times New Roman" w:hAnsi="Tahoma" w:cs="Tahoma"/>
          <w:sz w:val="20"/>
          <w:szCs w:val="20"/>
        </w:rPr>
        <w:t xml:space="preserve"> указано только об ипотеке Земельного участка</w:t>
      </w:r>
      <w:r w:rsidR="002F77A3">
        <w:rPr>
          <w:rFonts w:ascii="Tahoma" w:eastAsia="Times New Roman" w:hAnsi="Tahoma" w:cs="Tahoma"/>
          <w:sz w:val="20"/>
          <w:szCs w:val="20"/>
        </w:rPr>
        <w:t>)</w:t>
      </w:r>
      <w:r w:rsidRPr="00CD2EFA">
        <w:rPr>
          <w:rFonts w:ascii="Tahoma" w:eastAsia="Times New Roman" w:hAnsi="Tahoma" w:cs="Tahoma"/>
          <w:sz w:val="20"/>
          <w:szCs w:val="20"/>
        </w:rPr>
        <w:t xml:space="preserve"> со специальной регистрационной надписью о государственной регистрации ипотеки в пользу Кредитора; </w:t>
      </w:r>
    </w:p>
    <w:p w14:paraId="616697D3" w14:textId="21F851F2" w:rsidR="000C77CA" w:rsidRPr="00CD2EFA" w:rsidRDefault="000C77CA"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sz w:val="20"/>
          <w:szCs w:val="20"/>
        </w:rPr>
        <w:t xml:space="preserve">выписка из ЕГРН, подтверждающая факт государственной регистрации ипотеки </w:t>
      </w:r>
      <w:r w:rsidR="00666A1D">
        <w:rPr>
          <w:rFonts w:ascii="Tahoma" w:eastAsia="Times New Roman" w:hAnsi="Tahoma" w:cs="Tahoma"/>
          <w:sz w:val="20"/>
          <w:szCs w:val="20"/>
        </w:rPr>
        <w:t xml:space="preserve">в пользу Кредитора </w:t>
      </w:r>
      <w:r w:rsidRPr="00CD2EFA">
        <w:rPr>
          <w:rFonts w:ascii="Tahoma" w:eastAsia="Times New Roman" w:hAnsi="Tahoma" w:cs="Tahoma"/>
          <w:sz w:val="20"/>
          <w:szCs w:val="20"/>
        </w:rPr>
        <w:t>Предмета ипотек</w:t>
      </w:r>
      <w:r w:rsidR="002F77A3">
        <w:rPr>
          <w:rFonts w:ascii="Tahoma" w:eastAsia="Times New Roman" w:hAnsi="Tahoma" w:cs="Tahoma"/>
          <w:sz w:val="20"/>
          <w:szCs w:val="20"/>
        </w:rPr>
        <w:t>и</w:t>
      </w:r>
      <w:r w:rsidR="00666A1D">
        <w:rPr>
          <w:rFonts w:ascii="Tahoma" w:eastAsia="Times New Roman" w:hAnsi="Tahoma" w:cs="Tahoma"/>
          <w:sz w:val="20"/>
          <w:szCs w:val="20"/>
        </w:rPr>
        <w:t>,</w:t>
      </w:r>
      <w:r w:rsidR="002F77A3">
        <w:rPr>
          <w:rFonts w:ascii="Tahoma" w:eastAsia="Times New Roman" w:hAnsi="Tahoma" w:cs="Tahoma"/>
          <w:sz w:val="20"/>
          <w:szCs w:val="20"/>
        </w:rPr>
        <w:t xml:space="preserve"> либо Земельного участка </w:t>
      </w:r>
      <w:r w:rsidR="008C27EB">
        <w:rPr>
          <w:rFonts w:ascii="Tahoma" w:eastAsia="Times New Roman" w:hAnsi="Tahoma" w:cs="Tahoma"/>
          <w:sz w:val="20"/>
          <w:szCs w:val="20"/>
        </w:rPr>
        <w:t>(когда в Индивидуальных условиях указано только об ипотеке Земельного участка)</w:t>
      </w:r>
      <w:r w:rsidR="00666A1D">
        <w:rPr>
          <w:rFonts w:ascii="Tahoma" w:eastAsia="Times New Roman" w:hAnsi="Tahoma" w:cs="Tahoma"/>
          <w:sz w:val="20"/>
          <w:szCs w:val="20"/>
        </w:rPr>
        <w:t xml:space="preserve">, либо Жилого </w:t>
      </w:r>
      <w:proofErr w:type="gramStart"/>
      <w:r w:rsidR="00666A1D">
        <w:rPr>
          <w:rFonts w:ascii="Tahoma" w:eastAsia="Times New Roman" w:hAnsi="Tahoma" w:cs="Tahoma"/>
          <w:sz w:val="20"/>
          <w:szCs w:val="20"/>
        </w:rPr>
        <w:t xml:space="preserve">дома </w:t>
      </w:r>
      <w:r w:rsidR="008C27EB" w:rsidRPr="00CD2EFA">
        <w:rPr>
          <w:rFonts w:ascii="Tahoma" w:eastAsia="Times New Roman" w:hAnsi="Tahoma" w:cs="Tahoma"/>
          <w:sz w:val="20"/>
          <w:szCs w:val="20"/>
        </w:rPr>
        <w:t xml:space="preserve"> </w:t>
      </w:r>
      <w:r w:rsidR="00666A1D">
        <w:rPr>
          <w:rFonts w:ascii="Tahoma" w:eastAsia="Times New Roman" w:hAnsi="Tahoma" w:cs="Tahoma"/>
          <w:sz w:val="20"/>
          <w:szCs w:val="20"/>
        </w:rPr>
        <w:t>(</w:t>
      </w:r>
      <w:proofErr w:type="gramEnd"/>
      <w:r w:rsidR="00666A1D">
        <w:rPr>
          <w:rFonts w:ascii="Tahoma" w:eastAsia="Times New Roman" w:hAnsi="Tahoma" w:cs="Tahoma"/>
          <w:sz w:val="20"/>
          <w:szCs w:val="20"/>
        </w:rPr>
        <w:t>когда в Индивидуальных условиях указано только об ипотеке Жилого дома)</w:t>
      </w:r>
      <w:r w:rsidRPr="00CD2EFA">
        <w:rPr>
          <w:rFonts w:ascii="Tahoma" w:eastAsia="Times New Roman" w:hAnsi="Tahoma" w:cs="Tahoma"/>
          <w:sz w:val="20"/>
          <w:szCs w:val="20"/>
        </w:rPr>
        <w:t xml:space="preserve">; </w:t>
      </w:r>
    </w:p>
    <w:p w14:paraId="37DB7642" w14:textId="77777777" w:rsidR="000C77CA" w:rsidRPr="00CD2EFA" w:rsidRDefault="000C77CA" w:rsidP="003A6DB0">
      <w:pPr>
        <w:pStyle w:val="afe"/>
        <w:numPr>
          <w:ilvl w:val="0"/>
          <w:numId w:val="17"/>
        </w:numPr>
        <w:tabs>
          <w:tab w:val="left" w:pos="709"/>
          <w:tab w:val="left" w:pos="9356"/>
          <w:tab w:val="left" w:pos="10549"/>
        </w:tabs>
        <w:spacing w:before="120" w:after="120"/>
        <w:ind w:left="709" w:right="-1"/>
        <w:jc w:val="both"/>
        <w:rPr>
          <w:rFonts w:ascii="Tahoma" w:eastAsiaTheme="minorHAnsi" w:hAnsi="Tahoma" w:cs="Tahoma"/>
          <w:iCs/>
          <w:sz w:val="20"/>
          <w:szCs w:val="20"/>
          <w:shd w:val="clear" w:color="auto" w:fill="D9D9D9"/>
          <w:lang w:eastAsia="en-US"/>
        </w:rPr>
      </w:pPr>
      <w:r w:rsidRPr="00CD2EFA">
        <w:rPr>
          <w:rFonts w:ascii="Tahoma" w:eastAsia="Times New Roman" w:hAnsi="Tahoma" w:cs="Tahoma"/>
          <w:sz w:val="20"/>
          <w:szCs w:val="20"/>
        </w:rPr>
        <w:t>договор участия в долевом строительстве (договор уступки прав требования) со специальной регистрационной надписью о государственной регистрации ипотеки Предмета ипотеки в пользу Кредитора, иной Договор приобретения со специальной регистрационной надписью о государственной регистрации ипотеки в пользу Кредитора.</w:t>
      </w:r>
    </w:p>
    <w:p w14:paraId="4F988CA4" w14:textId="426766D1" w:rsidR="00CD11C2" w:rsidRPr="004D3C17" w:rsidRDefault="008E5B70" w:rsidP="008847E3">
      <w:pPr>
        <w:tabs>
          <w:tab w:val="left" w:pos="0"/>
          <w:tab w:val="left" w:pos="9356"/>
          <w:tab w:val="left" w:pos="10549"/>
        </w:tabs>
        <w:spacing w:before="120" w:after="120" w:line="240" w:lineRule="auto"/>
        <w:ind w:left="709" w:right="-1"/>
        <w:jc w:val="both"/>
        <w:rPr>
          <w:rFonts w:ascii="Tahoma" w:eastAsia="Times New Roman" w:hAnsi="Tahoma" w:cs="Tahoma"/>
          <w:bCs/>
          <w:snapToGrid w:val="0"/>
          <w:sz w:val="20"/>
          <w:szCs w:val="20"/>
        </w:rPr>
      </w:pPr>
      <w:r w:rsidRPr="004D3C17">
        <w:rPr>
          <w:rFonts w:ascii="Tahoma" w:eastAsia="Times New Roman" w:hAnsi="Tahoma" w:cs="Tahoma"/>
          <w:b/>
          <w:bCs/>
          <w:snapToGrid w:val="0"/>
          <w:sz w:val="20"/>
          <w:szCs w:val="20"/>
        </w:rPr>
        <w:t xml:space="preserve">Документ о </w:t>
      </w:r>
      <w:r w:rsidR="00502557" w:rsidRPr="004D3C17">
        <w:rPr>
          <w:rFonts w:ascii="Tahoma" w:eastAsia="Times New Roman" w:hAnsi="Tahoma" w:cs="Tahoma"/>
          <w:b/>
          <w:bCs/>
          <w:snapToGrid w:val="0"/>
          <w:sz w:val="20"/>
          <w:szCs w:val="20"/>
        </w:rPr>
        <w:t>трудовых отношени</w:t>
      </w:r>
      <w:r w:rsidRPr="004D3C17">
        <w:rPr>
          <w:rFonts w:ascii="Tahoma" w:eastAsia="Times New Roman" w:hAnsi="Tahoma" w:cs="Tahoma"/>
          <w:b/>
          <w:bCs/>
          <w:snapToGrid w:val="0"/>
          <w:sz w:val="20"/>
          <w:szCs w:val="20"/>
        </w:rPr>
        <w:t>ях</w:t>
      </w:r>
      <w:r w:rsidR="00A3175E" w:rsidRPr="004D3C17">
        <w:rPr>
          <w:rFonts w:ascii="Tahoma" w:eastAsia="Times New Roman" w:hAnsi="Tahoma" w:cs="Tahoma"/>
          <w:b/>
          <w:bCs/>
          <w:snapToGrid w:val="0"/>
          <w:sz w:val="20"/>
          <w:szCs w:val="20"/>
        </w:rPr>
        <w:t xml:space="preserve"> </w:t>
      </w:r>
      <w:r w:rsidR="00502557" w:rsidRPr="004D3C17">
        <w:rPr>
          <w:rFonts w:ascii="Tahoma" w:eastAsia="Times New Roman" w:hAnsi="Tahoma" w:cs="Tahoma"/>
          <w:bCs/>
          <w:snapToGrid w:val="0"/>
          <w:sz w:val="20"/>
          <w:szCs w:val="20"/>
        </w:rPr>
        <w:t xml:space="preserve">– </w:t>
      </w:r>
      <w:r w:rsidR="00CD11C2" w:rsidRPr="004D3C17">
        <w:rPr>
          <w:rFonts w:ascii="Tahoma" w:eastAsia="Times New Roman" w:hAnsi="Tahoma" w:cs="Tahoma"/>
          <w:bCs/>
          <w:snapToGrid w:val="0"/>
          <w:sz w:val="20"/>
          <w:szCs w:val="20"/>
        </w:rPr>
        <w:t>любой из следующих документов:</w:t>
      </w:r>
    </w:p>
    <w:p w14:paraId="79B25C29" w14:textId="2D53DC41" w:rsidR="00CD11C2" w:rsidRPr="004D3C17" w:rsidRDefault="00CD11C2"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4D3C17">
        <w:rPr>
          <w:rFonts w:ascii="Tahoma" w:eastAsia="Times New Roman" w:hAnsi="Tahoma" w:cs="Tahoma"/>
          <w:sz w:val="20"/>
          <w:szCs w:val="20"/>
        </w:rPr>
        <w:t xml:space="preserve">оригинал </w:t>
      </w:r>
      <w:r w:rsidR="00502557" w:rsidRPr="004D3C17">
        <w:rPr>
          <w:rFonts w:ascii="Tahoma" w:eastAsia="Times New Roman" w:hAnsi="Tahoma" w:cs="Tahoma"/>
          <w:sz w:val="20"/>
          <w:szCs w:val="20"/>
        </w:rPr>
        <w:t>справк</w:t>
      </w:r>
      <w:r w:rsidRPr="004D3C17">
        <w:rPr>
          <w:rFonts w:ascii="Tahoma" w:eastAsia="Times New Roman" w:hAnsi="Tahoma" w:cs="Tahoma"/>
          <w:sz w:val="20"/>
          <w:szCs w:val="20"/>
        </w:rPr>
        <w:t>и</w:t>
      </w:r>
      <w:r w:rsidR="00502557" w:rsidRPr="004D3C17">
        <w:rPr>
          <w:rFonts w:ascii="Tahoma" w:eastAsia="Times New Roman" w:hAnsi="Tahoma" w:cs="Tahoma"/>
          <w:sz w:val="20"/>
          <w:szCs w:val="20"/>
        </w:rPr>
        <w:t xml:space="preserve"> </w:t>
      </w:r>
      <w:r w:rsidRPr="004D3C17">
        <w:rPr>
          <w:rFonts w:ascii="Tahoma" w:eastAsia="Times New Roman" w:hAnsi="Tahoma" w:cs="Tahoma"/>
          <w:sz w:val="20"/>
          <w:szCs w:val="20"/>
        </w:rPr>
        <w:t>о доходах и суммах налога физического лица (</w:t>
      </w:r>
      <w:r w:rsidR="00502557" w:rsidRPr="004D3C17">
        <w:rPr>
          <w:rFonts w:ascii="Tahoma" w:eastAsia="Times New Roman" w:hAnsi="Tahoma" w:cs="Tahoma"/>
          <w:sz w:val="20"/>
          <w:szCs w:val="20"/>
        </w:rPr>
        <w:t>форм</w:t>
      </w:r>
      <w:r w:rsidRPr="004D3C17">
        <w:rPr>
          <w:rFonts w:ascii="Tahoma" w:eastAsia="Times New Roman" w:hAnsi="Tahoma" w:cs="Tahoma"/>
          <w:sz w:val="20"/>
          <w:szCs w:val="20"/>
        </w:rPr>
        <w:t>а</w:t>
      </w:r>
      <w:r w:rsidR="00502557" w:rsidRPr="004D3C17">
        <w:rPr>
          <w:rFonts w:ascii="Tahoma" w:eastAsia="Times New Roman" w:hAnsi="Tahoma" w:cs="Tahoma"/>
          <w:sz w:val="20"/>
          <w:szCs w:val="20"/>
        </w:rPr>
        <w:t xml:space="preserve"> 2-НДФЛ</w:t>
      </w:r>
      <w:r w:rsidRPr="004D3C17">
        <w:rPr>
          <w:rFonts w:ascii="Tahoma" w:eastAsia="Times New Roman" w:hAnsi="Tahoma" w:cs="Tahoma"/>
          <w:sz w:val="20"/>
          <w:szCs w:val="20"/>
        </w:rPr>
        <w:t>), выданн</w:t>
      </w:r>
      <w:r w:rsidR="00AF242F" w:rsidRPr="004D3C17">
        <w:rPr>
          <w:rFonts w:ascii="Tahoma" w:eastAsia="Times New Roman" w:hAnsi="Tahoma" w:cs="Tahoma"/>
          <w:sz w:val="20"/>
          <w:szCs w:val="20"/>
        </w:rPr>
        <w:t>ой</w:t>
      </w:r>
      <w:r w:rsidRPr="004D3C17">
        <w:rPr>
          <w:rFonts w:ascii="Tahoma" w:eastAsia="Times New Roman" w:hAnsi="Tahoma" w:cs="Tahoma"/>
          <w:sz w:val="20"/>
          <w:szCs w:val="20"/>
        </w:rPr>
        <w:t xml:space="preserve"> </w:t>
      </w:r>
      <w:r w:rsidR="00E35744" w:rsidRPr="004D3C17">
        <w:rPr>
          <w:rFonts w:ascii="Tahoma" w:eastAsia="Times New Roman" w:hAnsi="Tahoma" w:cs="Tahoma"/>
          <w:sz w:val="20"/>
          <w:szCs w:val="20"/>
        </w:rPr>
        <w:t>работодателем;</w:t>
      </w:r>
    </w:p>
    <w:p w14:paraId="59A7BF52" w14:textId="1C1CBEA8" w:rsidR="00CD11C2" w:rsidRPr="004D3C17" w:rsidRDefault="00502557"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4D3C17">
        <w:rPr>
          <w:rFonts w:ascii="Tahoma" w:eastAsia="Times New Roman" w:hAnsi="Tahoma" w:cs="Tahoma"/>
          <w:sz w:val="20"/>
          <w:szCs w:val="20"/>
        </w:rPr>
        <w:t>копия трудовой книжки, заверенная работодателем</w:t>
      </w:r>
      <w:r w:rsidR="00CD11C2" w:rsidRPr="004D3C17">
        <w:rPr>
          <w:rFonts w:ascii="Tahoma" w:eastAsia="Times New Roman" w:hAnsi="Tahoma" w:cs="Tahoma"/>
          <w:sz w:val="20"/>
          <w:szCs w:val="20"/>
        </w:rPr>
        <w:t xml:space="preserve"> </w:t>
      </w:r>
    </w:p>
    <w:p w14:paraId="4E58ED6F" w14:textId="77777777" w:rsidR="00921B47" w:rsidRPr="004D3C17" w:rsidRDefault="00CD11C2"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bCs/>
          <w:snapToGrid w:val="0"/>
          <w:sz w:val="20"/>
          <w:szCs w:val="20"/>
        </w:rPr>
      </w:pPr>
      <w:r w:rsidRPr="004D3C17">
        <w:rPr>
          <w:rFonts w:ascii="Tahoma" w:eastAsia="Times New Roman" w:hAnsi="Tahoma" w:cs="Tahoma"/>
          <w:sz w:val="20"/>
          <w:szCs w:val="20"/>
        </w:rPr>
        <w:t xml:space="preserve">бумажная </w:t>
      </w:r>
      <w:r w:rsidR="00502557" w:rsidRPr="004D3C17">
        <w:rPr>
          <w:rFonts w:ascii="Tahoma" w:eastAsia="Times New Roman" w:hAnsi="Tahoma" w:cs="Tahoma"/>
          <w:sz w:val="20"/>
          <w:szCs w:val="20"/>
        </w:rPr>
        <w:t>выписка из трудовой книжки (в случае ведения электронной трудовой книжки), заверенная уполномоченным</w:t>
      </w:r>
      <w:r w:rsidR="00502557" w:rsidRPr="004D3C17">
        <w:rPr>
          <w:rFonts w:ascii="Tahoma" w:eastAsia="Times New Roman" w:hAnsi="Tahoma" w:cs="Tahoma"/>
          <w:bCs/>
          <w:snapToGrid w:val="0"/>
          <w:sz w:val="20"/>
          <w:szCs w:val="20"/>
        </w:rPr>
        <w:t xml:space="preserve"> органом,</w:t>
      </w:r>
    </w:p>
    <w:p w14:paraId="09CB7F28" w14:textId="68C51C60" w:rsidR="00502557" w:rsidRPr="004D3C17" w:rsidRDefault="00502557" w:rsidP="008847E3">
      <w:pPr>
        <w:tabs>
          <w:tab w:val="left" w:pos="709"/>
        </w:tabs>
        <w:autoSpaceDE w:val="0"/>
        <w:autoSpaceDN w:val="0"/>
        <w:adjustRightInd w:val="0"/>
        <w:spacing w:before="120" w:after="120" w:line="240" w:lineRule="auto"/>
        <w:ind w:left="709"/>
        <w:jc w:val="both"/>
        <w:rPr>
          <w:rFonts w:ascii="Tahoma" w:eastAsia="Times New Roman" w:hAnsi="Tahoma" w:cs="Tahoma"/>
          <w:bCs/>
          <w:snapToGrid w:val="0"/>
          <w:sz w:val="20"/>
          <w:szCs w:val="20"/>
        </w:rPr>
      </w:pPr>
      <w:r w:rsidRPr="004D3C17">
        <w:rPr>
          <w:rFonts w:ascii="Tahoma" w:eastAsia="Times New Roman" w:hAnsi="Tahoma" w:cs="Tahoma"/>
          <w:bCs/>
          <w:snapToGrid w:val="0"/>
          <w:sz w:val="20"/>
          <w:szCs w:val="20"/>
        </w:rPr>
        <w:t xml:space="preserve">датой выдачи не ранее, чем за месяц до даты </w:t>
      </w:r>
      <w:r w:rsidR="00CD11C2" w:rsidRPr="004D3C17">
        <w:rPr>
          <w:rFonts w:ascii="Tahoma" w:eastAsia="Times New Roman" w:hAnsi="Tahoma" w:cs="Tahoma"/>
          <w:bCs/>
          <w:snapToGrid w:val="0"/>
          <w:sz w:val="20"/>
          <w:szCs w:val="20"/>
        </w:rPr>
        <w:t>его получения</w:t>
      </w:r>
      <w:r w:rsidRPr="004D3C17">
        <w:rPr>
          <w:rFonts w:ascii="Tahoma" w:eastAsia="Times New Roman" w:hAnsi="Tahoma" w:cs="Tahoma"/>
          <w:bCs/>
          <w:snapToGrid w:val="0"/>
          <w:sz w:val="20"/>
          <w:szCs w:val="20"/>
        </w:rPr>
        <w:t xml:space="preserve"> Кредитор</w:t>
      </w:r>
      <w:r w:rsidR="00CD11C2" w:rsidRPr="004D3C17">
        <w:rPr>
          <w:rFonts w:ascii="Tahoma" w:eastAsia="Times New Roman" w:hAnsi="Tahoma" w:cs="Tahoma"/>
          <w:bCs/>
          <w:snapToGrid w:val="0"/>
          <w:sz w:val="20"/>
          <w:szCs w:val="20"/>
        </w:rPr>
        <w:t>ом</w:t>
      </w:r>
      <w:r w:rsidRPr="004D3C17">
        <w:rPr>
          <w:rFonts w:ascii="Tahoma" w:eastAsia="Times New Roman" w:hAnsi="Tahoma" w:cs="Tahoma"/>
          <w:bCs/>
          <w:snapToGrid w:val="0"/>
          <w:sz w:val="20"/>
          <w:szCs w:val="20"/>
        </w:rPr>
        <w:t>, подтверждающая наличие</w:t>
      </w:r>
      <w:r w:rsidR="00AF242F" w:rsidRPr="004D3C17">
        <w:rPr>
          <w:rFonts w:ascii="Tahoma" w:eastAsia="Times New Roman" w:hAnsi="Tahoma" w:cs="Tahoma"/>
          <w:bCs/>
          <w:snapToGrid w:val="0"/>
          <w:sz w:val="20"/>
          <w:szCs w:val="20"/>
        </w:rPr>
        <w:t xml:space="preserve"> (на дату выдачи)</w:t>
      </w:r>
      <w:r w:rsidRPr="004D3C17">
        <w:rPr>
          <w:rFonts w:ascii="Tahoma" w:eastAsia="Times New Roman" w:hAnsi="Tahoma" w:cs="Tahoma"/>
          <w:bCs/>
          <w:snapToGrid w:val="0"/>
          <w:sz w:val="20"/>
          <w:szCs w:val="20"/>
        </w:rPr>
        <w:t xml:space="preserve"> трудовых отношений с </w:t>
      </w:r>
      <w:r w:rsidR="00E35744" w:rsidRPr="004D3C17">
        <w:rPr>
          <w:rFonts w:ascii="Tahoma" w:eastAsia="Times New Roman" w:hAnsi="Tahoma" w:cs="Tahoma"/>
          <w:bCs/>
          <w:snapToGrid w:val="0"/>
          <w:sz w:val="20"/>
          <w:szCs w:val="20"/>
        </w:rPr>
        <w:t>работодателем</w:t>
      </w:r>
      <w:r w:rsidRPr="004D3C17">
        <w:rPr>
          <w:rFonts w:ascii="Tahoma" w:eastAsia="Times New Roman" w:hAnsi="Tahoma" w:cs="Tahoma"/>
          <w:bCs/>
          <w:snapToGrid w:val="0"/>
          <w:sz w:val="20"/>
          <w:szCs w:val="20"/>
        </w:rPr>
        <w:t>.</w:t>
      </w:r>
    </w:p>
    <w:p w14:paraId="006FBFF3" w14:textId="1C873791" w:rsidR="0077351B" w:rsidRPr="004D3C17" w:rsidRDefault="0077351B" w:rsidP="008847E3">
      <w:pPr>
        <w:tabs>
          <w:tab w:val="left" w:pos="709"/>
          <w:tab w:val="left" w:pos="9356"/>
          <w:tab w:val="left" w:pos="10549"/>
        </w:tabs>
        <w:spacing w:before="120" w:after="120" w:line="240" w:lineRule="auto"/>
        <w:ind w:left="709" w:right="-1"/>
        <w:jc w:val="both"/>
        <w:rPr>
          <w:rFonts w:ascii="Tahoma" w:hAnsi="Tahoma" w:cs="Tahoma"/>
          <w:b/>
          <w:sz w:val="20"/>
          <w:szCs w:val="20"/>
        </w:rPr>
      </w:pPr>
      <w:r w:rsidRPr="004D3C17">
        <w:rPr>
          <w:rFonts w:ascii="Tahoma" w:eastAsia="Times New Roman" w:hAnsi="Tahoma" w:cs="Tahoma"/>
          <w:b/>
          <w:bCs/>
          <w:snapToGrid w:val="0"/>
          <w:sz w:val="20"/>
          <w:szCs w:val="20"/>
        </w:rPr>
        <w:t xml:space="preserve">Документ о фактическом наличии первоначального взноса (подтверждение фактического наличия первоначального взноса) </w:t>
      </w:r>
      <w:r w:rsidRPr="004D3C17">
        <w:rPr>
          <w:rFonts w:ascii="Tahoma" w:eastAsia="Times New Roman" w:hAnsi="Tahoma" w:cs="Tahoma"/>
          <w:bCs/>
          <w:snapToGrid w:val="0"/>
          <w:sz w:val="20"/>
          <w:szCs w:val="20"/>
        </w:rPr>
        <w:t>– любой из следующих документов</w:t>
      </w:r>
      <w:r w:rsidR="00AD0232" w:rsidRPr="004D3C17">
        <w:rPr>
          <w:rFonts w:ascii="Tahoma" w:eastAsia="Times New Roman" w:hAnsi="Tahoma" w:cs="Tahoma"/>
          <w:bCs/>
          <w:snapToGrid w:val="0"/>
          <w:sz w:val="20"/>
          <w:szCs w:val="20"/>
        </w:rPr>
        <w:t xml:space="preserve">, </w:t>
      </w:r>
      <w:r w:rsidR="00AD0232" w:rsidRPr="004D3C17">
        <w:rPr>
          <w:rFonts w:ascii="Tahoma" w:hAnsi="Tahoma" w:cs="Tahoma"/>
          <w:sz w:val="20"/>
          <w:szCs w:val="20"/>
        </w:rPr>
        <w:t>датированных (-ого) не ранее, чем за месяц до даты заключения Договора приобретения</w:t>
      </w:r>
      <w:r w:rsidRPr="004D3C17">
        <w:rPr>
          <w:rFonts w:ascii="Tahoma" w:eastAsia="Times New Roman" w:hAnsi="Tahoma" w:cs="Tahoma"/>
          <w:bCs/>
          <w:snapToGrid w:val="0"/>
          <w:sz w:val="20"/>
          <w:szCs w:val="20"/>
        </w:rPr>
        <w:t>/ осуществление любого из следующих событий:</w:t>
      </w:r>
    </w:p>
    <w:p w14:paraId="1EF02096" w14:textId="42A24F7C" w:rsidR="0077351B" w:rsidRPr="004D3C17" w:rsidRDefault="00722CD6" w:rsidP="003A6DB0">
      <w:pPr>
        <w:pStyle w:val="31"/>
        <w:numPr>
          <w:ilvl w:val="0"/>
          <w:numId w:val="40"/>
        </w:numPr>
        <w:tabs>
          <w:tab w:val="clear" w:pos="567"/>
        </w:tabs>
        <w:spacing w:before="120" w:after="60"/>
        <w:ind w:left="709"/>
        <w:rPr>
          <w:rFonts w:ascii="Tahoma" w:hAnsi="Tahoma" w:cs="Tahoma"/>
          <w:i w:val="0"/>
          <w:sz w:val="20"/>
        </w:rPr>
      </w:pPr>
      <w:r w:rsidRPr="004D3C17">
        <w:rPr>
          <w:rFonts w:ascii="Tahoma" w:hAnsi="Tahoma" w:cs="Tahoma"/>
          <w:i w:val="0"/>
          <w:sz w:val="20"/>
        </w:rPr>
        <w:t>р</w:t>
      </w:r>
      <w:r w:rsidR="0077351B" w:rsidRPr="004D3C17">
        <w:rPr>
          <w:rFonts w:ascii="Tahoma" w:hAnsi="Tahoma" w:cs="Tahoma"/>
          <w:i w:val="0"/>
          <w:sz w:val="20"/>
        </w:rPr>
        <w:t xml:space="preserve">азмещение денежных средств на счете Заемщика/любого из Заемщиков, открытом в Банке, в </w:t>
      </w:r>
      <w:proofErr w:type="gramStart"/>
      <w:r w:rsidR="0077351B" w:rsidRPr="004D3C17">
        <w:rPr>
          <w:rFonts w:ascii="Tahoma" w:hAnsi="Tahoma" w:cs="Tahoma"/>
          <w:i w:val="0"/>
          <w:sz w:val="20"/>
        </w:rPr>
        <w:t>т.ч.</w:t>
      </w:r>
      <w:proofErr w:type="gramEnd"/>
      <w:r w:rsidR="0077351B" w:rsidRPr="004D3C17">
        <w:rPr>
          <w:rFonts w:ascii="Tahoma" w:hAnsi="Tahoma" w:cs="Tahoma"/>
          <w:i w:val="0"/>
          <w:sz w:val="20"/>
        </w:rPr>
        <w:t xml:space="preserve"> счете </w:t>
      </w:r>
      <w:proofErr w:type="spellStart"/>
      <w:r w:rsidR="0077351B" w:rsidRPr="004D3C17">
        <w:rPr>
          <w:rFonts w:ascii="Tahoma" w:hAnsi="Tahoma" w:cs="Tahoma"/>
          <w:i w:val="0"/>
          <w:sz w:val="20"/>
        </w:rPr>
        <w:t>эскроу</w:t>
      </w:r>
      <w:proofErr w:type="spellEnd"/>
      <w:r w:rsidR="0077351B" w:rsidRPr="004D3C17">
        <w:rPr>
          <w:rFonts w:ascii="Tahoma" w:hAnsi="Tahoma" w:cs="Tahoma"/>
          <w:i w:val="0"/>
          <w:sz w:val="20"/>
        </w:rPr>
        <w:t>.</w:t>
      </w:r>
      <w:r w:rsidR="0077351B" w:rsidRPr="004D3C17" w:rsidDel="00CA3926">
        <w:rPr>
          <w:rFonts w:ascii="Tahoma" w:hAnsi="Tahoma" w:cs="Tahoma"/>
          <w:i w:val="0"/>
          <w:sz w:val="20"/>
        </w:rPr>
        <w:t xml:space="preserve"> </w:t>
      </w:r>
      <w:r w:rsidR="0077351B" w:rsidRPr="004D3C17">
        <w:rPr>
          <w:rFonts w:ascii="Tahoma" w:hAnsi="Tahoma" w:cs="Tahoma"/>
          <w:i w:val="0"/>
          <w:sz w:val="20"/>
        </w:rPr>
        <w:t xml:space="preserve">В случае осуществления расчетов с использованием счета </w:t>
      </w:r>
      <w:proofErr w:type="spellStart"/>
      <w:r w:rsidR="0077351B" w:rsidRPr="004D3C17">
        <w:rPr>
          <w:rFonts w:ascii="Tahoma" w:hAnsi="Tahoma" w:cs="Tahoma"/>
          <w:i w:val="0"/>
          <w:sz w:val="20"/>
        </w:rPr>
        <w:t>эскроу</w:t>
      </w:r>
      <w:proofErr w:type="spellEnd"/>
      <w:r w:rsidR="0077351B" w:rsidRPr="004D3C17">
        <w:rPr>
          <w:rFonts w:ascii="Tahoma" w:hAnsi="Tahoma" w:cs="Tahoma"/>
          <w:i w:val="0"/>
          <w:sz w:val="20"/>
        </w:rPr>
        <w:t xml:space="preserve">, открытом в иной кредитной организации, допускается подтверждение наличия </w:t>
      </w:r>
      <w:r w:rsidRPr="004D3C17">
        <w:rPr>
          <w:rFonts w:ascii="Tahoma" w:hAnsi="Tahoma" w:cs="Tahoma"/>
          <w:i w:val="0"/>
          <w:sz w:val="20"/>
        </w:rPr>
        <w:t>П</w:t>
      </w:r>
      <w:r w:rsidR="0077351B" w:rsidRPr="004D3C17">
        <w:rPr>
          <w:rFonts w:ascii="Tahoma" w:hAnsi="Tahoma" w:cs="Tahoma"/>
          <w:i w:val="0"/>
          <w:sz w:val="20"/>
        </w:rPr>
        <w:t>ервоначального взноса:</w:t>
      </w:r>
    </w:p>
    <w:p w14:paraId="7D1EE1BF" w14:textId="77777777" w:rsidR="0077351B" w:rsidRPr="00CD2EFA" w:rsidRDefault="0077351B" w:rsidP="003A6DB0">
      <w:pPr>
        <w:pStyle w:val="31"/>
        <w:numPr>
          <w:ilvl w:val="0"/>
          <w:numId w:val="41"/>
        </w:numPr>
        <w:tabs>
          <w:tab w:val="clear" w:pos="567"/>
        </w:tabs>
        <w:spacing w:before="120" w:after="60"/>
        <w:ind w:left="709"/>
        <w:rPr>
          <w:rFonts w:ascii="Tahoma" w:hAnsi="Tahoma" w:cs="Tahoma"/>
          <w:i w:val="0"/>
          <w:sz w:val="20"/>
        </w:rPr>
      </w:pPr>
      <w:r w:rsidRPr="00CD2EFA">
        <w:rPr>
          <w:rFonts w:ascii="Tahoma" w:hAnsi="Tahoma" w:cs="Tahoma"/>
          <w:i w:val="0"/>
          <w:sz w:val="20"/>
        </w:rPr>
        <w:t xml:space="preserve">выпиской об остатке денежных средств на счете </w:t>
      </w:r>
      <w:proofErr w:type="spellStart"/>
      <w:r w:rsidRPr="00CD2EFA">
        <w:rPr>
          <w:rFonts w:ascii="Tahoma" w:hAnsi="Tahoma" w:cs="Tahoma"/>
          <w:i w:val="0"/>
          <w:sz w:val="20"/>
        </w:rPr>
        <w:t>эскроу</w:t>
      </w:r>
      <w:proofErr w:type="spellEnd"/>
      <w:r w:rsidRPr="00CD2EFA">
        <w:rPr>
          <w:rFonts w:ascii="Tahoma" w:hAnsi="Tahoma" w:cs="Tahoma"/>
          <w:i w:val="0"/>
          <w:sz w:val="20"/>
        </w:rPr>
        <w:t>, открытом в иной кредитной организации; либо</w:t>
      </w:r>
    </w:p>
    <w:p w14:paraId="24C752A0" w14:textId="57578E18" w:rsidR="0077351B" w:rsidRPr="00CD2EFA" w:rsidRDefault="0077351B" w:rsidP="003A6DB0">
      <w:pPr>
        <w:pStyle w:val="31"/>
        <w:numPr>
          <w:ilvl w:val="0"/>
          <w:numId w:val="41"/>
        </w:numPr>
        <w:tabs>
          <w:tab w:val="clear" w:pos="567"/>
        </w:tabs>
        <w:spacing w:before="120" w:after="60"/>
        <w:ind w:left="709"/>
        <w:rPr>
          <w:rFonts w:ascii="Tahoma" w:hAnsi="Tahoma" w:cs="Tahoma"/>
          <w:i w:val="0"/>
          <w:sz w:val="20"/>
        </w:rPr>
      </w:pPr>
      <w:r w:rsidRPr="00CD2EFA">
        <w:rPr>
          <w:rFonts w:ascii="Tahoma" w:hAnsi="Tahoma" w:cs="Tahoma"/>
          <w:i w:val="0"/>
          <w:sz w:val="20"/>
        </w:rPr>
        <w:t xml:space="preserve">платежным поручением или иным финансовым документом, оформленным на бумажном носителе с указанием даты исполнения/ операции/ составления документа, проставлением соответствующего штампа банка и подписи уполномоченного лица банка о переводе на счет </w:t>
      </w:r>
      <w:proofErr w:type="spellStart"/>
      <w:r w:rsidRPr="00CD2EFA">
        <w:rPr>
          <w:rFonts w:ascii="Tahoma" w:hAnsi="Tahoma" w:cs="Tahoma"/>
          <w:i w:val="0"/>
          <w:sz w:val="20"/>
        </w:rPr>
        <w:t>эскроу</w:t>
      </w:r>
      <w:proofErr w:type="spellEnd"/>
      <w:r w:rsidRPr="00CD2EFA">
        <w:rPr>
          <w:rFonts w:ascii="Tahoma" w:hAnsi="Tahoma" w:cs="Tahoma"/>
          <w:i w:val="0"/>
          <w:sz w:val="20"/>
        </w:rPr>
        <w:t xml:space="preserve">/наличии денежных средств на счете </w:t>
      </w:r>
      <w:proofErr w:type="spellStart"/>
      <w:r w:rsidRPr="00CD2EFA">
        <w:rPr>
          <w:rFonts w:ascii="Tahoma" w:hAnsi="Tahoma" w:cs="Tahoma"/>
          <w:i w:val="0"/>
          <w:sz w:val="20"/>
        </w:rPr>
        <w:t>эскроу</w:t>
      </w:r>
      <w:proofErr w:type="spellEnd"/>
      <w:r w:rsidRPr="00CD2EFA">
        <w:rPr>
          <w:rFonts w:ascii="Tahoma" w:hAnsi="Tahoma" w:cs="Tahoma"/>
          <w:i w:val="0"/>
          <w:sz w:val="20"/>
        </w:rPr>
        <w:t>.</w:t>
      </w:r>
    </w:p>
    <w:p w14:paraId="0DB98FE2" w14:textId="7FBC2481" w:rsidR="0077351B" w:rsidRPr="00CD2EFA" w:rsidRDefault="00722CD6" w:rsidP="0077351B">
      <w:pPr>
        <w:pStyle w:val="31"/>
        <w:spacing w:before="120"/>
        <w:ind w:left="709"/>
        <w:rPr>
          <w:rFonts w:ascii="Tahoma" w:hAnsi="Tahoma" w:cs="Tahoma"/>
          <w:i w:val="0"/>
          <w:sz w:val="20"/>
        </w:rPr>
      </w:pPr>
      <w:r w:rsidRPr="00CD2EFA">
        <w:rPr>
          <w:rFonts w:ascii="Tahoma" w:hAnsi="Tahoma" w:cs="Tahoma"/>
          <w:i w:val="0"/>
          <w:sz w:val="20"/>
        </w:rPr>
        <w:t>При заключении Договора о предоставлении денежных средств в Подразделении типа Б</w:t>
      </w:r>
      <w:r w:rsidR="0077351B" w:rsidRPr="00CD2EFA">
        <w:rPr>
          <w:rFonts w:ascii="Tahoma" w:hAnsi="Tahoma" w:cs="Tahoma"/>
          <w:i w:val="0"/>
          <w:sz w:val="20"/>
        </w:rPr>
        <w:t xml:space="preserve"> допускается</w:t>
      </w:r>
      <w:r w:rsidRPr="00CD2EFA">
        <w:rPr>
          <w:rFonts w:ascii="Tahoma" w:hAnsi="Tahoma" w:cs="Tahoma"/>
          <w:i w:val="0"/>
          <w:sz w:val="20"/>
        </w:rPr>
        <w:t xml:space="preserve"> подтверждение наличия П</w:t>
      </w:r>
      <w:r w:rsidR="0077351B" w:rsidRPr="00CD2EFA">
        <w:rPr>
          <w:rFonts w:ascii="Tahoma" w:hAnsi="Tahoma" w:cs="Tahoma"/>
          <w:i w:val="0"/>
          <w:sz w:val="20"/>
        </w:rPr>
        <w:t>ервоначального взноса:</w:t>
      </w:r>
    </w:p>
    <w:p w14:paraId="22D176B8" w14:textId="07894D82" w:rsidR="0077351B" w:rsidRPr="00CD2EFA" w:rsidRDefault="0077351B" w:rsidP="003A6DB0">
      <w:pPr>
        <w:pStyle w:val="31"/>
        <w:numPr>
          <w:ilvl w:val="0"/>
          <w:numId w:val="41"/>
        </w:numPr>
        <w:tabs>
          <w:tab w:val="clear" w:pos="567"/>
        </w:tabs>
        <w:spacing w:before="120" w:after="60"/>
        <w:ind w:left="709"/>
        <w:rPr>
          <w:rFonts w:ascii="Tahoma" w:hAnsi="Tahoma" w:cs="Tahoma"/>
          <w:i w:val="0"/>
          <w:sz w:val="20"/>
        </w:rPr>
      </w:pPr>
      <w:r w:rsidRPr="00CD2EFA">
        <w:rPr>
          <w:rFonts w:ascii="Tahoma" w:hAnsi="Tahoma" w:cs="Tahoma"/>
          <w:i w:val="0"/>
          <w:sz w:val="20"/>
        </w:rPr>
        <w:t>выпиской об ост</w:t>
      </w:r>
      <w:r w:rsidR="00722CD6" w:rsidRPr="00CD2EFA">
        <w:rPr>
          <w:rFonts w:ascii="Tahoma" w:hAnsi="Tahoma" w:cs="Tahoma"/>
          <w:i w:val="0"/>
          <w:sz w:val="20"/>
        </w:rPr>
        <w:t>атке денежных средств на счете Заемщика/ любого из З</w:t>
      </w:r>
      <w:r w:rsidRPr="00CD2EFA">
        <w:rPr>
          <w:rFonts w:ascii="Tahoma" w:hAnsi="Tahoma" w:cs="Tahoma"/>
          <w:i w:val="0"/>
          <w:sz w:val="20"/>
        </w:rPr>
        <w:t>аемщиков, открытом в иной кредитной организации; либо</w:t>
      </w:r>
    </w:p>
    <w:p w14:paraId="58C42B5D" w14:textId="2834D8AE" w:rsidR="0077351B" w:rsidRPr="00CD2EFA" w:rsidRDefault="0077351B" w:rsidP="003A6DB0">
      <w:pPr>
        <w:pStyle w:val="31"/>
        <w:numPr>
          <w:ilvl w:val="0"/>
          <w:numId w:val="41"/>
        </w:numPr>
        <w:tabs>
          <w:tab w:val="clear" w:pos="567"/>
        </w:tabs>
        <w:spacing w:before="120" w:after="60"/>
        <w:ind w:left="709"/>
        <w:rPr>
          <w:rFonts w:ascii="Tahoma" w:hAnsi="Tahoma" w:cs="Tahoma"/>
          <w:i w:val="0"/>
          <w:sz w:val="20"/>
        </w:rPr>
      </w:pPr>
      <w:r w:rsidRPr="00CD2EFA">
        <w:rPr>
          <w:rFonts w:ascii="Tahoma" w:hAnsi="Tahoma" w:cs="Tahoma"/>
          <w:i w:val="0"/>
          <w:sz w:val="20"/>
        </w:rPr>
        <w:t xml:space="preserve">платежным поручением или иным финансовым документом, оформленным на бумажном носителе с указанием даты исполнения/ операции/ составления документа, проставлением соответствующего штампа банка и подписи уполномоченного лица банка о переводе на счет </w:t>
      </w:r>
      <w:r w:rsidR="00722CD6" w:rsidRPr="00CD2EFA">
        <w:rPr>
          <w:rFonts w:ascii="Tahoma" w:hAnsi="Tahoma" w:cs="Tahoma"/>
          <w:i w:val="0"/>
          <w:sz w:val="20"/>
        </w:rPr>
        <w:t>З</w:t>
      </w:r>
      <w:r w:rsidRPr="00CD2EFA">
        <w:rPr>
          <w:rFonts w:ascii="Tahoma" w:hAnsi="Tahoma" w:cs="Tahoma"/>
          <w:i w:val="0"/>
          <w:sz w:val="20"/>
        </w:rPr>
        <w:t>а</w:t>
      </w:r>
      <w:r w:rsidR="00722CD6" w:rsidRPr="00CD2EFA">
        <w:rPr>
          <w:rFonts w:ascii="Tahoma" w:hAnsi="Tahoma" w:cs="Tahoma"/>
          <w:i w:val="0"/>
          <w:sz w:val="20"/>
        </w:rPr>
        <w:t>емщика/ любого из З</w:t>
      </w:r>
      <w:r w:rsidRPr="00CD2EFA">
        <w:rPr>
          <w:rFonts w:ascii="Tahoma" w:hAnsi="Tahoma" w:cs="Tahoma"/>
          <w:i w:val="0"/>
          <w:sz w:val="20"/>
        </w:rPr>
        <w:t xml:space="preserve">аемщиков/ наличии денежных средств на счете </w:t>
      </w:r>
      <w:r w:rsidR="00722CD6" w:rsidRPr="00CD2EFA">
        <w:rPr>
          <w:rFonts w:ascii="Tahoma" w:hAnsi="Tahoma" w:cs="Tahoma"/>
          <w:i w:val="0"/>
          <w:sz w:val="20"/>
        </w:rPr>
        <w:t>З</w:t>
      </w:r>
      <w:r w:rsidRPr="00CD2EFA">
        <w:rPr>
          <w:rFonts w:ascii="Tahoma" w:hAnsi="Tahoma" w:cs="Tahoma"/>
          <w:i w:val="0"/>
          <w:sz w:val="20"/>
        </w:rPr>
        <w:t xml:space="preserve">аемщика/любого из </w:t>
      </w:r>
      <w:r w:rsidR="00722CD6" w:rsidRPr="00CD2EFA">
        <w:rPr>
          <w:rFonts w:ascii="Tahoma" w:hAnsi="Tahoma" w:cs="Tahoma"/>
          <w:i w:val="0"/>
          <w:sz w:val="20"/>
        </w:rPr>
        <w:t>З</w:t>
      </w:r>
      <w:r w:rsidR="00672189" w:rsidRPr="00CD2EFA">
        <w:rPr>
          <w:rFonts w:ascii="Tahoma" w:hAnsi="Tahoma" w:cs="Tahoma"/>
          <w:i w:val="0"/>
          <w:sz w:val="20"/>
        </w:rPr>
        <w:t>аемщиков;</w:t>
      </w:r>
    </w:p>
    <w:p w14:paraId="78C0634D" w14:textId="3D76E072" w:rsidR="0077351B" w:rsidRPr="00CD2EFA" w:rsidRDefault="00722CD6" w:rsidP="003A6DB0">
      <w:pPr>
        <w:pStyle w:val="31"/>
        <w:numPr>
          <w:ilvl w:val="0"/>
          <w:numId w:val="40"/>
        </w:numPr>
        <w:tabs>
          <w:tab w:val="clear" w:pos="567"/>
        </w:tabs>
        <w:spacing w:before="120" w:after="60"/>
        <w:ind w:left="709"/>
        <w:rPr>
          <w:rFonts w:ascii="Tahoma" w:hAnsi="Tahoma" w:cs="Tahoma"/>
          <w:i w:val="0"/>
          <w:sz w:val="20"/>
        </w:rPr>
      </w:pPr>
      <w:r w:rsidRPr="00CD2EFA">
        <w:rPr>
          <w:rFonts w:ascii="Tahoma" w:hAnsi="Tahoma" w:cs="Tahoma"/>
          <w:i w:val="0"/>
          <w:sz w:val="20"/>
        </w:rPr>
        <w:t>п</w:t>
      </w:r>
      <w:r w:rsidR="0077351B" w:rsidRPr="00CD2EFA">
        <w:rPr>
          <w:rFonts w:ascii="Tahoma" w:hAnsi="Tahoma" w:cs="Tahoma"/>
          <w:i w:val="0"/>
          <w:sz w:val="20"/>
        </w:rPr>
        <w:t>редъявление платежных/ финансовых документов, подтв</w:t>
      </w:r>
      <w:r w:rsidRPr="00CD2EFA">
        <w:rPr>
          <w:rFonts w:ascii="Tahoma" w:hAnsi="Tahoma" w:cs="Tahoma"/>
          <w:i w:val="0"/>
          <w:sz w:val="20"/>
        </w:rPr>
        <w:t>ерждающих факт оплаты любым из З</w:t>
      </w:r>
      <w:r w:rsidR="0077351B" w:rsidRPr="00CD2EFA">
        <w:rPr>
          <w:rFonts w:ascii="Tahoma" w:hAnsi="Tahoma" w:cs="Tahoma"/>
          <w:i w:val="0"/>
          <w:sz w:val="20"/>
        </w:rPr>
        <w:t>аемщиков/</w:t>
      </w:r>
      <w:r w:rsidR="002E3838" w:rsidRPr="00CD2EFA">
        <w:rPr>
          <w:rFonts w:ascii="Tahoma" w:hAnsi="Tahoma" w:cs="Tahoma"/>
          <w:i w:val="0"/>
          <w:sz w:val="20"/>
        </w:rPr>
        <w:t xml:space="preserve">Залогодателей </w:t>
      </w:r>
      <w:r w:rsidR="0077351B" w:rsidRPr="00CD2EFA">
        <w:rPr>
          <w:rFonts w:ascii="Tahoma" w:hAnsi="Tahoma" w:cs="Tahoma"/>
          <w:i w:val="0"/>
          <w:sz w:val="20"/>
        </w:rPr>
        <w:t xml:space="preserve">части стоимости </w:t>
      </w:r>
      <w:r w:rsidRPr="00CD2EFA">
        <w:rPr>
          <w:rFonts w:ascii="Tahoma" w:hAnsi="Tahoma" w:cs="Tahoma"/>
          <w:i w:val="0"/>
          <w:sz w:val="20"/>
        </w:rPr>
        <w:t>Предмета ипотеки</w:t>
      </w:r>
      <w:r w:rsidR="0077351B" w:rsidRPr="00CD2EFA">
        <w:rPr>
          <w:rFonts w:ascii="Tahoma" w:hAnsi="Tahoma" w:cs="Tahoma"/>
          <w:i w:val="0"/>
          <w:sz w:val="20"/>
        </w:rPr>
        <w:t xml:space="preserve">/стоимости работ по строительству </w:t>
      </w:r>
      <w:r w:rsidRPr="00CD2EFA">
        <w:rPr>
          <w:rFonts w:ascii="Tahoma" w:hAnsi="Tahoma" w:cs="Tahoma"/>
          <w:i w:val="0"/>
          <w:sz w:val="20"/>
        </w:rPr>
        <w:t>Предмета ипотеки</w:t>
      </w:r>
      <w:r w:rsidR="0077351B" w:rsidRPr="00CD2EFA">
        <w:rPr>
          <w:rFonts w:ascii="Tahoma" w:hAnsi="Tahoma" w:cs="Tahoma"/>
          <w:i w:val="0"/>
          <w:sz w:val="20"/>
        </w:rPr>
        <w:t>.</w:t>
      </w:r>
    </w:p>
    <w:p w14:paraId="07AE7CFC" w14:textId="629479AD" w:rsidR="0077351B" w:rsidRPr="00CD2EFA" w:rsidRDefault="0077351B" w:rsidP="0077351B">
      <w:pPr>
        <w:pStyle w:val="31"/>
        <w:spacing w:before="120" w:after="120"/>
        <w:ind w:left="720"/>
        <w:rPr>
          <w:rFonts w:ascii="Tahoma" w:hAnsi="Tahoma" w:cs="Tahoma"/>
          <w:i w:val="0"/>
          <w:sz w:val="20"/>
        </w:rPr>
      </w:pPr>
      <w:r w:rsidRPr="00CD2EFA">
        <w:rPr>
          <w:rFonts w:ascii="Tahoma" w:hAnsi="Tahoma" w:cs="Tahoma"/>
          <w:i w:val="0"/>
          <w:sz w:val="20"/>
        </w:rPr>
        <w:t>Документы, подтверждающие оплату наличными</w:t>
      </w:r>
      <w:r w:rsidR="004E2301" w:rsidRPr="00CD2EFA">
        <w:rPr>
          <w:rFonts w:ascii="Tahoma" w:hAnsi="Tahoma" w:cs="Tahoma"/>
          <w:i w:val="0"/>
          <w:sz w:val="20"/>
        </w:rPr>
        <w:t>,</w:t>
      </w:r>
      <w:r w:rsidRPr="00CD2EFA">
        <w:rPr>
          <w:rFonts w:ascii="Tahoma" w:hAnsi="Tahoma" w:cs="Tahoma"/>
          <w:i w:val="0"/>
          <w:sz w:val="20"/>
        </w:rPr>
        <w:t xml:space="preserve"> могут быть представлены только на сумму не более 5% от стоимости </w:t>
      </w:r>
      <w:r w:rsidR="004B6587" w:rsidRPr="00CD2EFA">
        <w:rPr>
          <w:rFonts w:ascii="Tahoma" w:hAnsi="Tahoma" w:cs="Tahoma"/>
          <w:i w:val="0"/>
          <w:sz w:val="20"/>
        </w:rPr>
        <w:t>Предмета ипотеки</w:t>
      </w:r>
      <w:r w:rsidRPr="00CD2EFA">
        <w:rPr>
          <w:rFonts w:ascii="Tahoma" w:hAnsi="Tahoma" w:cs="Tahoma"/>
          <w:i w:val="0"/>
          <w:sz w:val="20"/>
        </w:rPr>
        <w:t>/стоимости работ по строительству согласно Договору приобретения и не более 200</w:t>
      </w:r>
      <w:r w:rsidR="004B6587" w:rsidRPr="00CD2EFA">
        <w:rPr>
          <w:rFonts w:ascii="Tahoma" w:hAnsi="Tahoma" w:cs="Tahoma"/>
          <w:i w:val="0"/>
          <w:sz w:val="20"/>
        </w:rPr>
        <w:t xml:space="preserve"> 000,00 (двести тысяч) </w:t>
      </w:r>
      <w:r w:rsidRPr="00CD2EFA">
        <w:rPr>
          <w:rFonts w:ascii="Tahoma" w:hAnsi="Tahoma" w:cs="Tahoma"/>
          <w:i w:val="0"/>
          <w:sz w:val="20"/>
        </w:rPr>
        <w:t>руб</w:t>
      </w:r>
      <w:r w:rsidR="004B6587" w:rsidRPr="00CD2EFA">
        <w:rPr>
          <w:rFonts w:ascii="Tahoma" w:hAnsi="Tahoma" w:cs="Tahoma"/>
          <w:i w:val="0"/>
          <w:sz w:val="20"/>
        </w:rPr>
        <w:t>лей</w:t>
      </w:r>
      <w:r w:rsidRPr="00CD2EFA">
        <w:rPr>
          <w:rFonts w:ascii="Tahoma" w:hAnsi="Tahoma" w:cs="Tahoma"/>
          <w:i w:val="0"/>
          <w:sz w:val="20"/>
        </w:rPr>
        <w:t>, за исключением случаев оплаты до по</w:t>
      </w:r>
      <w:r w:rsidR="00672189" w:rsidRPr="00CD2EFA">
        <w:rPr>
          <w:rFonts w:ascii="Tahoma" w:hAnsi="Tahoma" w:cs="Tahoma"/>
          <w:i w:val="0"/>
          <w:sz w:val="20"/>
        </w:rPr>
        <w:t>дачи кредитной заявки Кредитору;</w:t>
      </w:r>
    </w:p>
    <w:p w14:paraId="5564E833" w14:textId="330E52B5" w:rsidR="0077351B" w:rsidRPr="00CD2EFA" w:rsidRDefault="004B6587" w:rsidP="003A6DB0">
      <w:pPr>
        <w:pStyle w:val="31"/>
        <w:numPr>
          <w:ilvl w:val="0"/>
          <w:numId w:val="40"/>
        </w:numPr>
        <w:tabs>
          <w:tab w:val="clear" w:pos="567"/>
        </w:tabs>
        <w:spacing w:before="120" w:after="60"/>
        <w:ind w:left="709"/>
        <w:rPr>
          <w:rFonts w:ascii="Tahoma" w:hAnsi="Tahoma" w:cs="Tahoma"/>
          <w:i w:val="0"/>
          <w:sz w:val="20"/>
        </w:rPr>
      </w:pPr>
      <w:r w:rsidRPr="00CD2EFA">
        <w:rPr>
          <w:rFonts w:ascii="Tahoma" w:hAnsi="Tahoma" w:cs="Tahoma"/>
          <w:i w:val="0"/>
          <w:sz w:val="20"/>
        </w:rPr>
        <w:lastRenderedPageBreak/>
        <w:t>п</w:t>
      </w:r>
      <w:r w:rsidR="0077351B" w:rsidRPr="00CD2EFA">
        <w:rPr>
          <w:rFonts w:ascii="Tahoma" w:hAnsi="Tahoma" w:cs="Tahoma"/>
          <w:i w:val="0"/>
          <w:sz w:val="20"/>
        </w:rPr>
        <w:t xml:space="preserve">редъявление документа, подтверждающего право на получение </w:t>
      </w:r>
      <w:r w:rsidRPr="00CD2EFA">
        <w:rPr>
          <w:rFonts w:ascii="Tahoma" w:hAnsi="Tahoma" w:cs="Tahoma"/>
          <w:i w:val="0"/>
          <w:sz w:val="20"/>
        </w:rPr>
        <w:t>Залогодателем</w:t>
      </w:r>
      <w:r w:rsidR="0077351B" w:rsidRPr="00CD2EFA">
        <w:rPr>
          <w:rFonts w:ascii="Tahoma" w:hAnsi="Tahoma" w:cs="Tahoma"/>
          <w:i w:val="0"/>
          <w:sz w:val="20"/>
        </w:rPr>
        <w:t xml:space="preserve">, денежных средств, выделенных за счет бюджета на оплату части стоимости </w:t>
      </w:r>
      <w:r w:rsidR="002E3838" w:rsidRPr="00CD2EFA">
        <w:rPr>
          <w:rFonts w:ascii="Tahoma" w:hAnsi="Tahoma" w:cs="Tahoma"/>
          <w:i w:val="0"/>
          <w:sz w:val="20"/>
        </w:rPr>
        <w:t>Предмета ипотеки</w:t>
      </w:r>
      <w:r w:rsidR="0077351B" w:rsidRPr="00CD2EFA">
        <w:rPr>
          <w:rFonts w:ascii="Tahoma" w:hAnsi="Tahoma" w:cs="Tahoma"/>
          <w:i w:val="0"/>
          <w:sz w:val="20"/>
        </w:rPr>
        <w:t xml:space="preserve"> (</w:t>
      </w:r>
      <w:r w:rsidR="002E3838" w:rsidRPr="00CD2EFA">
        <w:rPr>
          <w:rFonts w:ascii="Tahoma" w:hAnsi="Tahoma" w:cs="Tahoma"/>
          <w:i w:val="0"/>
          <w:sz w:val="20"/>
        </w:rPr>
        <w:t xml:space="preserve">например, </w:t>
      </w:r>
      <w:r w:rsidR="0077351B" w:rsidRPr="00CD2EFA">
        <w:rPr>
          <w:rFonts w:ascii="Tahoma" w:hAnsi="Tahoma" w:cs="Tahoma"/>
          <w:i w:val="0"/>
          <w:sz w:val="20"/>
        </w:rPr>
        <w:t xml:space="preserve">свидетельство о праве на получение субсидии, государственный жилищный сертификат и др.), в </w:t>
      </w:r>
      <w:proofErr w:type="gramStart"/>
      <w:r w:rsidR="0077351B" w:rsidRPr="00CD2EFA">
        <w:rPr>
          <w:rFonts w:ascii="Tahoma" w:hAnsi="Tahoma" w:cs="Tahoma"/>
          <w:i w:val="0"/>
          <w:sz w:val="20"/>
        </w:rPr>
        <w:t>т.ч.</w:t>
      </w:r>
      <w:proofErr w:type="gramEnd"/>
      <w:r w:rsidR="0077351B" w:rsidRPr="00CD2EFA">
        <w:rPr>
          <w:rFonts w:ascii="Tahoma" w:hAnsi="Tahoma" w:cs="Tahoma"/>
          <w:i w:val="0"/>
          <w:sz w:val="20"/>
        </w:rPr>
        <w:t xml:space="preserve"> ЦЖЗ.</w:t>
      </w:r>
      <w:r w:rsidR="002E3838" w:rsidRPr="00CD2EFA">
        <w:rPr>
          <w:rFonts w:ascii="Tahoma" w:hAnsi="Tahoma" w:cs="Tahoma"/>
          <w:i w:val="0"/>
          <w:sz w:val="20"/>
        </w:rPr>
        <w:t xml:space="preserve"> </w:t>
      </w:r>
      <w:r w:rsidR="00672189" w:rsidRPr="00CD2EFA">
        <w:rPr>
          <w:rFonts w:ascii="Tahoma" w:hAnsi="Tahoma" w:cs="Tahoma"/>
          <w:i w:val="0"/>
          <w:sz w:val="20"/>
        </w:rPr>
        <w:t>Положения настоящего абзаца не допустимы при применении О</w:t>
      </w:r>
      <w:r w:rsidR="0077351B" w:rsidRPr="00CD2EFA">
        <w:rPr>
          <w:rFonts w:ascii="Tahoma" w:hAnsi="Tahoma" w:cs="Tahoma"/>
          <w:i w:val="0"/>
          <w:sz w:val="20"/>
        </w:rPr>
        <w:t>пции «Легкая ипотека» и</w:t>
      </w:r>
      <w:r w:rsidR="00672189" w:rsidRPr="00CD2EFA">
        <w:rPr>
          <w:rFonts w:ascii="Tahoma" w:hAnsi="Tahoma" w:cs="Tahoma"/>
          <w:i w:val="0"/>
          <w:sz w:val="20"/>
        </w:rPr>
        <w:t xml:space="preserve"> Опции</w:t>
      </w:r>
      <w:r w:rsidR="0077351B" w:rsidRPr="00CD2EFA">
        <w:rPr>
          <w:rFonts w:ascii="Tahoma" w:hAnsi="Tahoma" w:cs="Tahoma"/>
          <w:i w:val="0"/>
          <w:sz w:val="20"/>
        </w:rPr>
        <w:t xml:space="preserve"> «Приобр</w:t>
      </w:r>
      <w:r w:rsidR="00672189" w:rsidRPr="00CD2EFA">
        <w:rPr>
          <w:rFonts w:ascii="Tahoma" w:hAnsi="Tahoma" w:cs="Tahoma"/>
          <w:i w:val="0"/>
          <w:sz w:val="20"/>
        </w:rPr>
        <w:t>етение залоговой недвижимости»;</w:t>
      </w:r>
    </w:p>
    <w:p w14:paraId="1B2CC804" w14:textId="56635534" w:rsidR="0077351B" w:rsidRPr="00CD2EFA" w:rsidRDefault="00672189" w:rsidP="003A6DB0">
      <w:pPr>
        <w:pStyle w:val="31"/>
        <w:numPr>
          <w:ilvl w:val="0"/>
          <w:numId w:val="40"/>
        </w:numPr>
        <w:tabs>
          <w:tab w:val="clear" w:pos="567"/>
        </w:tabs>
        <w:spacing w:before="120" w:after="60"/>
        <w:ind w:left="709"/>
        <w:rPr>
          <w:rFonts w:ascii="Tahoma" w:hAnsi="Tahoma" w:cs="Tahoma"/>
          <w:i w:val="0"/>
          <w:sz w:val="20"/>
        </w:rPr>
      </w:pPr>
      <w:r w:rsidRPr="00CD2EFA">
        <w:rPr>
          <w:rFonts w:ascii="Tahoma" w:hAnsi="Tahoma" w:cs="Tahoma"/>
          <w:i w:val="0"/>
          <w:sz w:val="20"/>
        </w:rPr>
        <w:t>п</w:t>
      </w:r>
      <w:r w:rsidR="0077351B" w:rsidRPr="00CD2EFA">
        <w:rPr>
          <w:rFonts w:ascii="Tahoma" w:hAnsi="Tahoma" w:cs="Tahoma"/>
          <w:i w:val="0"/>
          <w:sz w:val="20"/>
        </w:rPr>
        <w:t>редъявление документа, подтверждающего стоимость реализуемого объекта недвижимости, принадлежащего заемщику/любому из заемщиков и/или его (ее) супруге(-у) и/или членам его/ее/их семьи</w:t>
      </w:r>
      <w:r w:rsidR="002E3838" w:rsidRPr="00CD2EFA">
        <w:rPr>
          <w:rFonts w:ascii="Tahoma" w:hAnsi="Tahoma" w:cs="Tahoma"/>
          <w:i w:val="0"/>
          <w:sz w:val="20"/>
        </w:rPr>
        <w:t xml:space="preserve"> </w:t>
      </w:r>
      <w:r w:rsidR="0077351B" w:rsidRPr="00CD2EFA">
        <w:rPr>
          <w:rFonts w:ascii="Tahoma" w:hAnsi="Tahoma" w:cs="Tahoma"/>
          <w:i w:val="0"/>
          <w:sz w:val="20"/>
        </w:rPr>
        <w:t xml:space="preserve">при </w:t>
      </w:r>
      <w:r w:rsidRPr="00CD2EFA">
        <w:rPr>
          <w:rFonts w:ascii="Tahoma" w:hAnsi="Tahoma" w:cs="Tahoma"/>
          <w:i w:val="0"/>
          <w:sz w:val="20"/>
        </w:rPr>
        <w:t>предоставлении Заемных средств</w:t>
      </w:r>
      <w:r w:rsidR="0077351B" w:rsidRPr="00CD2EFA">
        <w:rPr>
          <w:rFonts w:ascii="Tahoma" w:hAnsi="Tahoma" w:cs="Tahoma"/>
          <w:i w:val="0"/>
          <w:sz w:val="20"/>
        </w:rPr>
        <w:t xml:space="preserve"> в рамках альтернативных сделок купли-продажи объектов недвижимости.</w:t>
      </w:r>
    </w:p>
    <w:p w14:paraId="200212FA" w14:textId="3CFE6E62" w:rsidR="0077351B" w:rsidRPr="00CD2EFA" w:rsidRDefault="00672189" w:rsidP="0077351B">
      <w:pPr>
        <w:pStyle w:val="31"/>
        <w:spacing w:before="120"/>
        <w:ind w:left="709"/>
        <w:rPr>
          <w:rFonts w:ascii="Tahoma" w:hAnsi="Tahoma" w:cs="Tahoma"/>
          <w:i w:val="0"/>
          <w:sz w:val="20"/>
        </w:rPr>
      </w:pPr>
      <w:r w:rsidRPr="00CD2EFA">
        <w:rPr>
          <w:rFonts w:ascii="Tahoma" w:hAnsi="Tahoma" w:cs="Tahoma"/>
          <w:i w:val="0"/>
          <w:sz w:val="20"/>
        </w:rPr>
        <w:t>Допускается подтверждение П</w:t>
      </w:r>
      <w:r w:rsidR="0077351B" w:rsidRPr="00CD2EFA">
        <w:rPr>
          <w:rFonts w:ascii="Tahoma" w:hAnsi="Tahoma" w:cs="Tahoma"/>
          <w:i w:val="0"/>
          <w:sz w:val="20"/>
        </w:rPr>
        <w:t>ервоначального взноса как одним, так и несколькими из перечисленных выше вариантов, при этом в случаях, указанных в подпунктах 1), 3) и 4) настоящего пункта, возможно учитывать размер собственных средств заемщиков/размер денежных средств, выделенных за счет бюджета/стоимость реализуемого о</w:t>
      </w:r>
      <w:r w:rsidR="00AD0232" w:rsidRPr="00CD2EFA">
        <w:rPr>
          <w:rFonts w:ascii="Tahoma" w:hAnsi="Tahoma" w:cs="Tahoma"/>
          <w:i w:val="0"/>
          <w:sz w:val="20"/>
        </w:rPr>
        <w:t>бъекта недвижимости в качестве П</w:t>
      </w:r>
      <w:r w:rsidR="0077351B" w:rsidRPr="00CD2EFA">
        <w:rPr>
          <w:rFonts w:ascii="Tahoma" w:hAnsi="Tahoma" w:cs="Tahoma"/>
          <w:i w:val="0"/>
          <w:sz w:val="20"/>
        </w:rPr>
        <w:t>ервоначального взноса как полностью, так и частично.</w:t>
      </w:r>
    </w:p>
    <w:p w14:paraId="7BC86946" w14:textId="39B6021D" w:rsidR="00BA29E2" w:rsidRPr="00CD2EFA" w:rsidRDefault="00BA29E2" w:rsidP="008847E3">
      <w:pPr>
        <w:tabs>
          <w:tab w:val="left" w:pos="709"/>
          <w:tab w:val="left" w:pos="9356"/>
          <w:tab w:val="left" w:pos="10549"/>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Документ регистрационного учета</w:t>
      </w:r>
      <w:r w:rsidR="00FA0FDF" w:rsidRPr="00CD2EFA">
        <w:rPr>
          <w:rFonts w:ascii="Tahoma" w:hAnsi="Tahoma" w:cs="Tahoma"/>
          <w:b/>
          <w:sz w:val="20"/>
          <w:szCs w:val="20"/>
        </w:rPr>
        <w:t xml:space="preserve"> </w:t>
      </w:r>
      <w:r w:rsidRPr="00CD2EFA">
        <w:rPr>
          <w:rFonts w:ascii="Tahoma" w:hAnsi="Tahoma" w:cs="Tahoma"/>
          <w:sz w:val="20"/>
          <w:szCs w:val="20"/>
        </w:rPr>
        <w:t>– оригинал или нотариально удостоверенная копия документа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с даты выдачи которого прошло не более 1 (</w:t>
      </w:r>
      <w:r w:rsidR="00951A81" w:rsidRPr="00CD2EFA">
        <w:rPr>
          <w:rFonts w:ascii="Tahoma" w:hAnsi="Tahoma" w:cs="Tahoma"/>
          <w:sz w:val="20"/>
          <w:szCs w:val="20"/>
        </w:rPr>
        <w:t>о</w:t>
      </w:r>
      <w:r w:rsidRPr="00CD2EFA">
        <w:rPr>
          <w:rFonts w:ascii="Tahoma" w:hAnsi="Tahoma" w:cs="Tahoma"/>
          <w:sz w:val="20"/>
          <w:szCs w:val="20"/>
        </w:rPr>
        <w:t xml:space="preserve">дного) месяца по состоянию на Дату предоставления. В случае, если на Дату предоставления выдача Документа регистрационного учета в соответствии с законодательством и/или нормативными правовыми актами Российской Федерации будет относиться к компетенции иного федерального органа исполнительной власти, то по форме, установленной этим федеральным органом исполнительной власти. </w:t>
      </w:r>
    </w:p>
    <w:p w14:paraId="0A610297" w14:textId="3C80DA9F" w:rsidR="0023740C" w:rsidRDefault="0023740C" w:rsidP="00E50E77">
      <w:pPr>
        <w:tabs>
          <w:tab w:val="left" w:pos="709"/>
          <w:tab w:val="left" w:pos="9356"/>
          <w:tab w:val="left" w:pos="10549"/>
        </w:tabs>
        <w:spacing w:after="0" w:line="240" w:lineRule="auto"/>
        <w:ind w:left="709"/>
        <w:jc w:val="both"/>
        <w:rPr>
          <w:rFonts w:ascii="Tahoma" w:hAnsi="Tahoma" w:cs="Tahoma"/>
          <w:sz w:val="20"/>
          <w:szCs w:val="20"/>
        </w:rPr>
      </w:pPr>
      <w:r>
        <w:rPr>
          <w:rFonts w:ascii="Tahoma" w:hAnsi="Tahoma" w:cs="Tahoma"/>
          <w:b/>
          <w:sz w:val="20"/>
          <w:szCs w:val="20"/>
        </w:rPr>
        <w:t xml:space="preserve">Документ регистрационного учета по </w:t>
      </w:r>
      <w:r w:rsidR="00E906F4">
        <w:rPr>
          <w:rFonts w:ascii="Tahoma" w:hAnsi="Tahoma" w:cs="Tahoma"/>
          <w:b/>
          <w:sz w:val="20"/>
          <w:szCs w:val="20"/>
        </w:rPr>
        <w:t>Продукту</w:t>
      </w:r>
      <w:r>
        <w:rPr>
          <w:rFonts w:ascii="Tahoma" w:hAnsi="Tahoma" w:cs="Tahoma"/>
          <w:b/>
          <w:sz w:val="20"/>
          <w:szCs w:val="20"/>
        </w:rPr>
        <w:t xml:space="preserve"> «Сельская ипотека»</w:t>
      </w:r>
      <w:r w:rsidRPr="0078038D">
        <w:rPr>
          <w:rFonts w:ascii="Tahoma" w:hAnsi="Tahoma" w:cs="Tahoma"/>
          <w:sz w:val="20"/>
          <w:szCs w:val="20"/>
        </w:rPr>
        <w:t xml:space="preserve"> </w:t>
      </w:r>
      <w:proofErr w:type="gramStart"/>
      <w:r w:rsidRPr="0078038D">
        <w:rPr>
          <w:rFonts w:ascii="Tahoma" w:hAnsi="Tahoma" w:cs="Tahoma"/>
          <w:sz w:val="20"/>
          <w:szCs w:val="20"/>
        </w:rPr>
        <w:t>-</w:t>
      </w:r>
      <w:r>
        <w:rPr>
          <w:rFonts w:ascii="Tahoma" w:hAnsi="Tahoma" w:cs="Tahoma"/>
          <w:sz w:val="20"/>
          <w:szCs w:val="20"/>
        </w:rPr>
        <w:t xml:space="preserve"> </w:t>
      </w:r>
      <w:r w:rsidR="001A2E19">
        <w:rPr>
          <w:rFonts w:ascii="Tahoma" w:hAnsi="Tahoma" w:cs="Tahoma"/>
          <w:sz w:val="20"/>
          <w:szCs w:val="20"/>
        </w:rPr>
        <w:t>это</w:t>
      </w:r>
      <w:proofErr w:type="gramEnd"/>
      <w:r w:rsidR="001926C8">
        <w:rPr>
          <w:rFonts w:ascii="Tahoma" w:hAnsi="Tahoma" w:cs="Tahoma"/>
          <w:sz w:val="20"/>
          <w:szCs w:val="20"/>
        </w:rPr>
        <w:t>:</w:t>
      </w:r>
    </w:p>
    <w:p w14:paraId="319E8E2F" w14:textId="3B0D1FF0" w:rsidR="001926C8" w:rsidRPr="001A2E19" w:rsidRDefault="001926C8" w:rsidP="003A6DB0">
      <w:pPr>
        <w:pStyle w:val="afe"/>
        <w:numPr>
          <w:ilvl w:val="0"/>
          <w:numId w:val="46"/>
        </w:numPr>
        <w:tabs>
          <w:tab w:val="left" w:pos="709"/>
          <w:tab w:val="left" w:pos="9356"/>
          <w:tab w:val="left" w:pos="10549"/>
        </w:tabs>
        <w:jc w:val="both"/>
        <w:rPr>
          <w:rFonts w:ascii="Tahoma" w:hAnsi="Tahoma" w:cs="Tahoma"/>
          <w:sz w:val="20"/>
          <w:szCs w:val="20"/>
        </w:rPr>
      </w:pPr>
      <w:r w:rsidRPr="001926C8">
        <w:rPr>
          <w:rFonts w:ascii="Tahoma" w:hAnsi="Tahoma" w:cs="Tahoma"/>
          <w:sz w:val="20"/>
          <w:szCs w:val="20"/>
        </w:rPr>
        <w:t xml:space="preserve">Документ </w:t>
      </w:r>
      <w:r w:rsidRPr="001A2E19">
        <w:rPr>
          <w:rFonts w:ascii="Tahoma" w:hAnsi="Tahoma" w:cs="Tahoma"/>
          <w:sz w:val="20"/>
          <w:szCs w:val="20"/>
        </w:rPr>
        <w:t>регистрационного учета</w:t>
      </w:r>
      <w:r w:rsidR="0078038D" w:rsidRPr="001A2E19">
        <w:rPr>
          <w:rFonts w:ascii="Tahoma" w:hAnsi="Tahoma" w:cs="Tahoma"/>
          <w:sz w:val="20"/>
          <w:szCs w:val="20"/>
        </w:rPr>
        <w:t xml:space="preserve"> или</w:t>
      </w:r>
    </w:p>
    <w:p w14:paraId="75279F57" w14:textId="23D5B2B6" w:rsidR="001926C8" w:rsidRPr="001A2E19" w:rsidRDefault="00F370C3" w:rsidP="003A6DB0">
      <w:pPr>
        <w:pStyle w:val="afe"/>
        <w:numPr>
          <w:ilvl w:val="0"/>
          <w:numId w:val="46"/>
        </w:numPr>
        <w:tabs>
          <w:tab w:val="left" w:pos="709"/>
          <w:tab w:val="left" w:pos="9356"/>
          <w:tab w:val="left" w:pos="10549"/>
        </w:tabs>
        <w:jc w:val="both"/>
        <w:rPr>
          <w:rFonts w:ascii="Tahoma" w:hAnsi="Tahoma" w:cs="Tahoma"/>
          <w:sz w:val="20"/>
          <w:szCs w:val="20"/>
        </w:rPr>
      </w:pPr>
      <w:r w:rsidRPr="001A2E19">
        <w:rPr>
          <w:rFonts w:ascii="Tahoma" w:hAnsi="Tahoma" w:cs="Tahoma"/>
          <w:sz w:val="20"/>
          <w:szCs w:val="20"/>
        </w:rPr>
        <w:t>паспорт гражданина Российской Федерации</w:t>
      </w:r>
      <w:r w:rsidR="008F06F5">
        <w:rPr>
          <w:rFonts w:ascii="Tahoma" w:hAnsi="Tahoma" w:cs="Tahoma"/>
          <w:sz w:val="20"/>
          <w:szCs w:val="20"/>
        </w:rPr>
        <w:t>, удостоверяющий личность гражданина Российской Федерации на территории Российской Федерации</w:t>
      </w:r>
      <w:r w:rsidRPr="001A2E19">
        <w:rPr>
          <w:rFonts w:ascii="Tahoma" w:hAnsi="Tahoma" w:cs="Tahoma"/>
          <w:sz w:val="20"/>
          <w:szCs w:val="20"/>
        </w:rPr>
        <w:t xml:space="preserve"> (</w:t>
      </w:r>
      <w:r w:rsidR="0078038D" w:rsidRPr="001A2E19">
        <w:rPr>
          <w:rFonts w:ascii="Tahoma" w:hAnsi="Tahoma" w:cs="Tahoma"/>
          <w:sz w:val="20"/>
          <w:szCs w:val="20"/>
        </w:rPr>
        <w:t>оригинал</w:t>
      </w:r>
      <w:r w:rsidRPr="001A2E19">
        <w:rPr>
          <w:rFonts w:ascii="Tahoma" w:hAnsi="Tahoma" w:cs="Tahoma"/>
          <w:sz w:val="20"/>
          <w:szCs w:val="20"/>
        </w:rPr>
        <w:t xml:space="preserve"> </w:t>
      </w:r>
      <w:r w:rsidR="0078038D" w:rsidRPr="001A2E19">
        <w:rPr>
          <w:rFonts w:ascii="Tahoma" w:hAnsi="Tahoma" w:cs="Tahoma"/>
          <w:sz w:val="20"/>
          <w:szCs w:val="20"/>
        </w:rPr>
        <w:t>для предъявления</w:t>
      </w:r>
      <w:r w:rsidRPr="001A2E19">
        <w:rPr>
          <w:rFonts w:ascii="Tahoma" w:hAnsi="Tahoma" w:cs="Tahoma"/>
          <w:sz w:val="20"/>
          <w:szCs w:val="20"/>
        </w:rPr>
        <w:t xml:space="preserve"> </w:t>
      </w:r>
      <w:proofErr w:type="gramStart"/>
      <w:r w:rsidRPr="001A2E19">
        <w:rPr>
          <w:rFonts w:ascii="Tahoma" w:hAnsi="Tahoma" w:cs="Tahoma"/>
          <w:sz w:val="20"/>
          <w:szCs w:val="20"/>
        </w:rPr>
        <w:t xml:space="preserve">Кредитору </w:t>
      </w:r>
      <w:r w:rsidR="0078038D" w:rsidRPr="001A2E19">
        <w:rPr>
          <w:rFonts w:ascii="Tahoma" w:hAnsi="Tahoma" w:cs="Tahoma"/>
          <w:sz w:val="20"/>
          <w:szCs w:val="20"/>
        </w:rPr>
        <w:t xml:space="preserve"> и</w:t>
      </w:r>
      <w:proofErr w:type="gramEnd"/>
      <w:r w:rsidR="0078038D" w:rsidRPr="001A2E19">
        <w:rPr>
          <w:rFonts w:ascii="Tahoma" w:hAnsi="Tahoma" w:cs="Tahoma"/>
          <w:sz w:val="20"/>
          <w:szCs w:val="20"/>
        </w:rPr>
        <w:t xml:space="preserve"> снятия </w:t>
      </w:r>
      <w:r w:rsidRPr="001A2E19">
        <w:rPr>
          <w:rFonts w:ascii="Tahoma" w:hAnsi="Tahoma" w:cs="Tahoma"/>
          <w:sz w:val="20"/>
          <w:szCs w:val="20"/>
        </w:rPr>
        <w:t xml:space="preserve">им </w:t>
      </w:r>
      <w:r w:rsidR="0078038D" w:rsidRPr="001A2E19">
        <w:rPr>
          <w:rFonts w:ascii="Tahoma" w:hAnsi="Tahoma" w:cs="Tahoma"/>
          <w:sz w:val="20"/>
          <w:szCs w:val="20"/>
        </w:rPr>
        <w:t>копии) или нотариально удостоверенная</w:t>
      </w:r>
      <w:r w:rsidRPr="001A2E19">
        <w:rPr>
          <w:rFonts w:ascii="Tahoma" w:hAnsi="Tahoma" w:cs="Tahoma"/>
          <w:sz w:val="20"/>
          <w:szCs w:val="20"/>
        </w:rPr>
        <w:t xml:space="preserve"> копия, с даты удостоверения которой прошло не более 1 (одного) месяца по состоянию на Дату предоставления</w:t>
      </w:r>
      <w:r w:rsidR="00FB36DB" w:rsidRPr="001A2E19">
        <w:rPr>
          <w:rFonts w:ascii="Tahoma" w:hAnsi="Tahoma" w:cs="Tahoma"/>
          <w:sz w:val="20"/>
          <w:szCs w:val="20"/>
        </w:rPr>
        <w:t>,</w:t>
      </w:r>
    </w:p>
    <w:p w14:paraId="3E224314" w14:textId="6E9CB72E" w:rsidR="00FB36DB" w:rsidRPr="00E26319" w:rsidRDefault="00FB36DB" w:rsidP="00E26319">
      <w:pPr>
        <w:tabs>
          <w:tab w:val="left" w:pos="709"/>
          <w:tab w:val="left" w:pos="9356"/>
          <w:tab w:val="left" w:pos="10549"/>
        </w:tabs>
        <w:spacing w:after="0" w:line="240" w:lineRule="auto"/>
        <w:ind w:left="709"/>
        <w:jc w:val="both"/>
        <w:rPr>
          <w:rFonts w:ascii="Tahoma" w:hAnsi="Tahoma" w:cs="Tahoma"/>
          <w:sz w:val="20"/>
          <w:szCs w:val="20"/>
        </w:rPr>
      </w:pPr>
      <w:r>
        <w:rPr>
          <w:rFonts w:ascii="Tahoma" w:hAnsi="Tahoma" w:cs="Tahoma"/>
          <w:sz w:val="20"/>
          <w:szCs w:val="20"/>
        </w:rPr>
        <w:t>согласно которому Заемщик состоит на регистрационном учете по месту жительства по адресу Предмета ипотеки.</w:t>
      </w:r>
    </w:p>
    <w:p w14:paraId="03511092" w14:textId="77777777" w:rsidR="00BA29E2" w:rsidRPr="00CD2EFA" w:rsidRDefault="00BA29E2"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ЕГРН</w:t>
      </w:r>
      <w:r w:rsidRPr="00CD2EFA">
        <w:rPr>
          <w:rFonts w:ascii="Tahoma" w:hAnsi="Tahoma" w:cs="Tahoma"/>
          <w:sz w:val="20"/>
          <w:szCs w:val="20"/>
        </w:rPr>
        <w:t xml:space="preserve"> - Единый государственный реестр </w:t>
      </w:r>
      <w:r w:rsidRPr="00CD2EFA">
        <w:rPr>
          <w:rFonts w:ascii="Tahoma" w:hAnsi="Tahoma" w:cs="Tahoma"/>
          <w:iCs/>
          <w:sz w:val="20"/>
          <w:szCs w:val="20"/>
        </w:rPr>
        <w:t>недвижимости.</w:t>
      </w:r>
    </w:p>
    <w:p w14:paraId="2F68345E" w14:textId="77777777" w:rsidR="00BA29E2" w:rsidRPr="00CD2EFA" w:rsidRDefault="00BA29E2"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 xml:space="preserve">Ежемесячный платеж </w:t>
      </w:r>
      <w:r w:rsidRPr="00CD2EFA">
        <w:rPr>
          <w:rFonts w:ascii="Tahoma" w:eastAsia="Times New Roman" w:hAnsi="Tahoma" w:cs="Tahoma"/>
          <w:sz w:val="20"/>
          <w:szCs w:val="20"/>
          <w:lang w:eastAsia="ru-RU"/>
        </w:rPr>
        <w:t>–</w:t>
      </w:r>
      <w:r w:rsidRPr="00CD2EFA">
        <w:rPr>
          <w:rFonts w:ascii="Tahoma" w:eastAsia="Times New Roman" w:hAnsi="Tahoma" w:cs="Tahoma"/>
          <w:b/>
          <w:sz w:val="20"/>
          <w:szCs w:val="20"/>
          <w:lang w:eastAsia="ru-RU"/>
        </w:rPr>
        <w:t xml:space="preserve"> </w:t>
      </w:r>
      <w:r w:rsidRPr="00CD2EFA">
        <w:rPr>
          <w:rFonts w:ascii="Tahoma" w:eastAsia="Times New Roman" w:hAnsi="Tahoma" w:cs="Tahoma"/>
          <w:sz w:val="20"/>
          <w:szCs w:val="20"/>
          <w:lang w:eastAsia="ru-RU"/>
        </w:rPr>
        <w:t xml:space="preserve">ежемесячный аннуитетный платеж (кроме платежей за Первый процентный период </w:t>
      </w:r>
      <w:proofErr w:type="gramStart"/>
      <w:r w:rsidRPr="00CD2EFA">
        <w:rPr>
          <w:rFonts w:ascii="Tahoma" w:eastAsia="Times New Roman" w:hAnsi="Tahoma" w:cs="Tahoma"/>
          <w:sz w:val="20"/>
          <w:szCs w:val="20"/>
          <w:lang w:eastAsia="ru-RU"/>
        </w:rPr>
        <w:t>и Последний</w:t>
      </w:r>
      <w:proofErr w:type="gramEnd"/>
      <w:r w:rsidRPr="00CD2EFA">
        <w:rPr>
          <w:rFonts w:ascii="Tahoma" w:eastAsia="Times New Roman" w:hAnsi="Tahoma" w:cs="Tahoma"/>
          <w:sz w:val="20"/>
          <w:szCs w:val="20"/>
          <w:lang w:eastAsia="ru-RU"/>
        </w:rPr>
        <w:t xml:space="preserve"> процентный период), включающий сумму по возврату Заемных средств (Основного долга) и уплате начисленных процентов в соответствии с Графиком платежей.</w:t>
      </w:r>
    </w:p>
    <w:p w14:paraId="1B227E86" w14:textId="77777777" w:rsidR="00D04B10" w:rsidRPr="00CD2EFA" w:rsidRDefault="00D04B10" w:rsidP="008847E3">
      <w:pPr>
        <w:tabs>
          <w:tab w:val="left" w:pos="0"/>
          <w:tab w:val="left" w:pos="9356"/>
          <w:tab w:val="left" w:pos="10549"/>
        </w:tabs>
        <w:spacing w:before="120" w:after="120" w:line="240" w:lineRule="auto"/>
        <w:ind w:left="709" w:right="-1"/>
        <w:jc w:val="both"/>
        <w:rPr>
          <w:rFonts w:ascii="Tahoma" w:eastAsia="Times New Roman" w:hAnsi="Tahoma" w:cs="Tahoma"/>
          <w:b/>
          <w:sz w:val="20"/>
          <w:szCs w:val="20"/>
          <w:lang w:eastAsia="ru-RU"/>
        </w:rPr>
      </w:pPr>
      <w:r w:rsidRPr="00CD2EFA">
        <w:rPr>
          <w:rFonts w:ascii="Tahoma" w:hAnsi="Tahoma" w:cs="Tahoma"/>
          <w:b/>
          <w:sz w:val="20"/>
          <w:szCs w:val="20"/>
        </w:rPr>
        <w:t>ЖСК</w:t>
      </w:r>
      <w:r w:rsidRPr="00CD2EFA">
        <w:rPr>
          <w:rFonts w:ascii="Tahoma" w:hAnsi="Tahoma" w:cs="Tahoma"/>
          <w:sz w:val="20"/>
          <w:szCs w:val="20"/>
        </w:rPr>
        <w:t xml:space="preserve"> – жилищно-строительный кооператив. </w:t>
      </w:r>
    </w:p>
    <w:p w14:paraId="155C9F8B" w14:textId="6E632555" w:rsidR="00D04B10" w:rsidRPr="00CD2EFA" w:rsidRDefault="00D04B10"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 xml:space="preserve">Жилой дом – </w:t>
      </w:r>
      <w:r w:rsidRPr="00CD2EFA">
        <w:rPr>
          <w:rFonts w:ascii="Tahoma" w:eastAsia="Times New Roman" w:hAnsi="Tahoma" w:cs="Tahoma"/>
          <w:sz w:val="20"/>
          <w:szCs w:val="20"/>
          <w:lang w:eastAsia="ru-RU"/>
        </w:rPr>
        <w:t>недвижимое имущество, указанное в п</w:t>
      </w:r>
      <w:r w:rsidR="008F088B" w:rsidRPr="00CD2EFA">
        <w:rPr>
          <w:rFonts w:ascii="Tahoma" w:eastAsia="Times New Roman" w:hAnsi="Tahoma" w:cs="Tahoma"/>
          <w:sz w:val="20"/>
          <w:szCs w:val="20"/>
          <w:lang w:eastAsia="ru-RU"/>
        </w:rPr>
        <w:t>.</w:t>
      </w:r>
      <w:r w:rsidRPr="00CD2EFA">
        <w:rPr>
          <w:rFonts w:ascii="Tahoma" w:eastAsia="Times New Roman" w:hAnsi="Tahoma" w:cs="Tahoma"/>
          <w:sz w:val="20"/>
          <w:szCs w:val="20"/>
          <w:lang w:eastAsia="ru-RU"/>
        </w:rPr>
        <w:t xml:space="preserve"> 11 Индивидуальных условий. </w:t>
      </w:r>
      <w:r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03E8BC69" w14:textId="53E6E3E8" w:rsidR="00D04B10" w:rsidRPr="00CD2EFA" w:rsidRDefault="00D04B10"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 xml:space="preserve">Заемные средства </w:t>
      </w:r>
      <w:r w:rsidRPr="00CD2EFA">
        <w:rPr>
          <w:rFonts w:ascii="Tahoma" w:eastAsia="Times New Roman" w:hAnsi="Tahoma" w:cs="Tahoma"/>
          <w:sz w:val="20"/>
          <w:szCs w:val="20"/>
          <w:lang w:eastAsia="ru-RU"/>
        </w:rPr>
        <w:t xml:space="preserve">– сумма денежных средств (в случае если Кредитором является кредитная организация – сумма кредита, в случае если Кредитором является </w:t>
      </w:r>
      <w:proofErr w:type="spellStart"/>
      <w:r w:rsidRPr="00CD2EFA">
        <w:rPr>
          <w:rFonts w:ascii="Tahoma" w:eastAsia="Times New Roman" w:hAnsi="Tahoma" w:cs="Tahoma"/>
          <w:sz w:val="20"/>
          <w:szCs w:val="20"/>
          <w:lang w:eastAsia="ru-RU"/>
        </w:rPr>
        <w:t>некредитная</w:t>
      </w:r>
      <w:proofErr w:type="spellEnd"/>
      <w:r w:rsidRPr="00CD2EFA">
        <w:rPr>
          <w:rFonts w:ascii="Tahoma" w:eastAsia="Times New Roman" w:hAnsi="Tahoma" w:cs="Tahoma"/>
          <w:sz w:val="20"/>
          <w:szCs w:val="20"/>
          <w:lang w:eastAsia="ru-RU"/>
        </w:rPr>
        <w:t xml:space="preserve"> организация – сумма займа), предоставленная Заемщику по Договор</w:t>
      </w:r>
      <w:r w:rsidR="00F11BCC">
        <w:rPr>
          <w:rFonts w:ascii="Tahoma" w:eastAsia="Times New Roman" w:hAnsi="Tahoma" w:cs="Tahoma"/>
          <w:sz w:val="20"/>
          <w:szCs w:val="20"/>
          <w:lang w:eastAsia="ru-RU"/>
        </w:rPr>
        <w:t>у</w:t>
      </w:r>
      <w:r w:rsidRPr="00CD2EFA">
        <w:rPr>
          <w:rFonts w:ascii="Tahoma" w:eastAsia="Times New Roman" w:hAnsi="Tahoma" w:cs="Tahoma"/>
          <w:sz w:val="20"/>
          <w:szCs w:val="20"/>
          <w:lang w:eastAsia="ru-RU"/>
        </w:rPr>
        <w:t xml:space="preserve"> о предоставлении денежных средств. </w:t>
      </w:r>
    </w:p>
    <w:p w14:paraId="1290CBE2" w14:textId="77777777" w:rsidR="00D04B10" w:rsidRPr="00CD2EFA" w:rsidRDefault="00D04B10" w:rsidP="008847E3">
      <w:pPr>
        <w:pStyle w:val="afe"/>
        <w:tabs>
          <w:tab w:val="left" w:pos="0"/>
          <w:tab w:val="left" w:pos="9356"/>
        </w:tabs>
        <w:spacing w:before="120" w:after="120"/>
        <w:ind w:left="709" w:right="-1"/>
        <w:jc w:val="both"/>
        <w:rPr>
          <w:rFonts w:ascii="Tahoma" w:hAnsi="Tahoma" w:cs="Tahoma"/>
          <w:sz w:val="20"/>
          <w:szCs w:val="20"/>
        </w:rPr>
      </w:pPr>
      <w:r w:rsidRPr="00CD2EFA">
        <w:rPr>
          <w:rFonts w:ascii="Tahoma" w:hAnsi="Tahoma" w:cs="Tahoma"/>
          <w:b/>
          <w:sz w:val="20"/>
          <w:szCs w:val="20"/>
        </w:rPr>
        <w:t xml:space="preserve">Заемщик </w:t>
      </w:r>
      <w:r w:rsidRPr="00CD2EFA">
        <w:rPr>
          <w:rFonts w:ascii="Tahoma" w:hAnsi="Tahoma" w:cs="Tahoma"/>
          <w:sz w:val="20"/>
          <w:szCs w:val="20"/>
        </w:rPr>
        <w:t>– физическое лицо (лица), заключившее с Кредитором Договор о предоставлении денежных средств. Если Договор о предоставлении денежных средств заключен с несколькими заемщиками, являющихся солидарными должниками, под Заемщиком также понимается солидарный заемщик по Договору о предоставлении денежных средств.</w:t>
      </w:r>
    </w:p>
    <w:p w14:paraId="57EA585E" w14:textId="1CAC9D52" w:rsidR="00D04B10" w:rsidRPr="00CD2EFA" w:rsidRDefault="00D04B10" w:rsidP="008847E3">
      <w:pPr>
        <w:pStyle w:val="afe"/>
        <w:tabs>
          <w:tab w:val="left" w:pos="709"/>
          <w:tab w:val="left" w:pos="9356"/>
          <w:tab w:val="left" w:pos="10549"/>
        </w:tabs>
        <w:spacing w:before="120" w:after="120"/>
        <w:ind w:left="709" w:right="-1"/>
        <w:jc w:val="both"/>
        <w:rPr>
          <w:rFonts w:ascii="Tahoma" w:hAnsi="Tahoma" w:cs="Tahoma"/>
          <w:sz w:val="20"/>
          <w:szCs w:val="20"/>
        </w:rPr>
      </w:pPr>
      <w:r w:rsidRPr="00CD2EFA">
        <w:rPr>
          <w:rFonts w:ascii="Tahoma" w:hAnsi="Tahoma" w:cs="Tahoma"/>
          <w:b/>
          <w:sz w:val="20"/>
          <w:szCs w:val="20"/>
        </w:rPr>
        <w:t>Заемщик по П</w:t>
      </w:r>
      <w:r w:rsidRPr="00CD2EFA">
        <w:rPr>
          <w:rFonts w:ascii="Tahoma" w:eastAsia="Times New Roman" w:hAnsi="Tahoma" w:cs="Tahoma"/>
          <w:b/>
          <w:sz w:val="20"/>
          <w:szCs w:val="20"/>
        </w:rPr>
        <w:t>рограмме «Дальневосточная ипотека»</w:t>
      </w:r>
      <w:r w:rsidRPr="00CD2EFA">
        <w:rPr>
          <w:rFonts w:ascii="Tahoma" w:hAnsi="Tahoma" w:cs="Tahoma"/>
          <w:sz w:val="20"/>
          <w:szCs w:val="20"/>
        </w:rPr>
        <w:t xml:space="preserve"> </w:t>
      </w:r>
      <w:r w:rsidRPr="00CD2EFA">
        <w:rPr>
          <w:rFonts w:ascii="Tahoma" w:eastAsia="Times New Roman" w:hAnsi="Tahoma" w:cs="Tahoma"/>
          <w:sz w:val="20"/>
          <w:szCs w:val="20"/>
        </w:rPr>
        <w:t>- Заемщик</w:t>
      </w:r>
      <w:r w:rsidR="00E50419" w:rsidRPr="00CD2EFA">
        <w:rPr>
          <w:rFonts w:ascii="Tahoma" w:eastAsia="Times New Roman" w:hAnsi="Tahoma" w:cs="Tahoma"/>
          <w:sz w:val="20"/>
          <w:szCs w:val="20"/>
        </w:rPr>
        <w:t>-</w:t>
      </w:r>
      <w:r w:rsidR="00E50419" w:rsidRPr="00CD2EFA">
        <w:rPr>
          <w:rFonts w:ascii="Tahoma" w:hAnsi="Tahoma" w:cs="Tahoma"/>
          <w:sz w:val="20"/>
          <w:szCs w:val="20"/>
        </w:rPr>
        <w:t xml:space="preserve">гражданин Российской Федерации </w:t>
      </w:r>
      <w:r w:rsidRPr="00CD2EFA">
        <w:rPr>
          <w:rFonts w:ascii="Tahoma" w:eastAsia="Times New Roman" w:hAnsi="Tahoma" w:cs="Tahoma"/>
          <w:sz w:val="20"/>
          <w:szCs w:val="20"/>
        </w:rPr>
        <w:t xml:space="preserve">по Договору о предоставлении денежных средств, который на дату заключения Договора о предоставлении денежных средств относится либо к Категории </w:t>
      </w:r>
      <w:r w:rsidRPr="00CD2EFA">
        <w:rPr>
          <w:rFonts w:ascii="Tahoma" w:eastAsia="Times New Roman" w:hAnsi="Tahoma" w:cs="Tahoma"/>
          <w:sz w:val="20"/>
          <w:szCs w:val="20"/>
        </w:rPr>
        <w:lastRenderedPageBreak/>
        <w:t>«Молодая семья», либо к Категории «Дальневосточный гектар»</w:t>
      </w:r>
      <w:r w:rsidR="00176561" w:rsidRPr="00CD2EFA">
        <w:rPr>
          <w:rFonts w:ascii="Tahoma" w:eastAsia="Times New Roman" w:hAnsi="Tahoma" w:cs="Tahoma"/>
          <w:sz w:val="20"/>
          <w:szCs w:val="20"/>
        </w:rPr>
        <w:t>, либо к Категории «Участник программы повышения мобильности трудовых ресурсов»</w:t>
      </w:r>
      <w:r w:rsidRPr="00CD2EFA">
        <w:rPr>
          <w:rFonts w:ascii="Tahoma" w:eastAsia="Times New Roman" w:hAnsi="Tahoma" w:cs="Tahoma"/>
          <w:sz w:val="20"/>
          <w:szCs w:val="20"/>
        </w:rPr>
        <w:t xml:space="preserve">. </w:t>
      </w:r>
      <w:r w:rsidR="00D35EB3" w:rsidRPr="00CD2EFA">
        <w:rPr>
          <w:rFonts w:ascii="Tahoma" w:eastAsia="Times New Roman" w:hAnsi="Tahoma" w:cs="Tahoma"/>
          <w:sz w:val="20"/>
          <w:szCs w:val="20"/>
        </w:rPr>
        <w:t>П</w:t>
      </w:r>
      <w:r w:rsidRPr="00CD2EFA">
        <w:rPr>
          <w:rFonts w:ascii="Tahoma" w:eastAsia="Times New Roman" w:hAnsi="Tahoma" w:cs="Tahoma"/>
          <w:sz w:val="20"/>
          <w:szCs w:val="20"/>
        </w:rPr>
        <w:t xml:space="preserve">од Заемщиком по Программе «Дальневосточная ипотека» понимается также </w:t>
      </w:r>
      <w:r w:rsidRPr="00CD2EFA">
        <w:rPr>
          <w:rFonts w:ascii="Tahoma" w:hAnsi="Tahoma" w:cs="Tahoma"/>
          <w:sz w:val="20"/>
          <w:szCs w:val="20"/>
        </w:rPr>
        <w:t>любой из Заемщиков по Программе «Дальневосточная ипотека», если Заемщиков по Программе «Дальневосточная ипотека» несколько.</w:t>
      </w:r>
    </w:p>
    <w:p w14:paraId="42295306" w14:textId="48E1A608" w:rsidR="00D04B10" w:rsidRPr="00CD2EFA" w:rsidRDefault="00D04B10"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 xml:space="preserve">Закладная </w:t>
      </w:r>
      <w:r w:rsidRPr="00CD2EFA">
        <w:rPr>
          <w:rFonts w:ascii="Tahoma" w:eastAsia="Times New Roman" w:hAnsi="Tahoma" w:cs="Tahoma"/>
          <w:sz w:val="20"/>
          <w:szCs w:val="20"/>
          <w:lang w:eastAsia="ru-RU"/>
        </w:rPr>
        <w:t>– именная ценная бумага, удостоверяющая право ее законного владельца на преимущественное перед другими кредиторами Заемщика получение исполнения по Договору о предоставлении денежных средств без представления других доказательств существования этого обязательства и право залога (ипотеки) Предмета ипотеки (при ее наличии по условиям Договора о предоставлении денежных средств).</w:t>
      </w:r>
    </w:p>
    <w:p w14:paraId="68F34381" w14:textId="77777777" w:rsidR="00D04B10" w:rsidRPr="00CD2EFA" w:rsidRDefault="00D04B10"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Закон № 102-ФЗ</w:t>
      </w:r>
      <w:r w:rsidRPr="00CD2EFA">
        <w:rPr>
          <w:rFonts w:ascii="Tahoma" w:hAnsi="Tahoma" w:cs="Tahoma"/>
          <w:sz w:val="20"/>
          <w:szCs w:val="20"/>
        </w:rPr>
        <w:t xml:space="preserve"> - Федеральный </w:t>
      </w:r>
      <w:hyperlink r:id="rId8" w:history="1">
        <w:r w:rsidRPr="00CD2EFA">
          <w:rPr>
            <w:rFonts w:ascii="Tahoma" w:hAnsi="Tahoma" w:cs="Tahoma"/>
            <w:sz w:val="20"/>
            <w:szCs w:val="20"/>
          </w:rPr>
          <w:t>закон</w:t>
        </w:r>
      </w:hyperlink>
      <w:r w:rsidRPr="00CD2EFA">
        <w:rPr>
          <w:rFonts w:ascii="Tahoma" w:hAnsi="Tahoma" w:cs="Tahoma"/>
          <w:sz w:val="20"/>
          <w:szCs w:val="20"/>
        </w:rPr>
        <w:t xml:space="preserve"> от 16.07.1998 № 102-ФЗ «Об ипотеке (залоге недвижимости)».</w:t>
      </w:r>
    </w:p>
    <w:p w14:paraId="5771ADA3" w14:textId="77777777" w:rsidR="00D04B10" w:rsidRPr="00CD2EFA" w:rsidRDefault="00D04B10" w:rsidP="008847E3">
      <w:pPr>
        <w:pStyle w:val="afe"/>
        <w:tabs>
          <w:tab w:val="left" w:pos="1134"/>
        </w:tabs>
        <w:spacing w:before="120" w:after="120"/>
        <w:ind w:left="709"/>
        <w:jc w:val="both"/>
        <w:rPr>
          <w:rFonts w:ascii="Tahoma" w:hAnsi="Tahoma" w:cs="Tahoma"/>
          <w:b/>
          <w:sz w:val="20"/>
          <w:szCs w:val="20"/>
        </w:rPr>
      </w:pPr>
      <w:r w:rsidRPr="00CD2EFA">
        <w:rPr>
          <w:rFonts w:ascii="Tahoma" w:hAnsi="Tahoma" w:cs="Tahoma"/>
          <w:b/>
          <w:sz w:val="20"/>
          <w:szCs w:val="20"/>
        </w:rPr>
        <w:t xml:space="preserve">Закон № 119-ФЗ - </w:t>
      </w:r>
      <w:r w:rsidRPr="00CD2EFA">
        <w:rPr>
          <w:rFonts w:ascii="Tahoma" w:hAnsi="Tahoma" w:cs="Tahoma"/>
          <w:sz w:val="20"/>
          <w:szCs w:val="20"/>
        </w:rPr>
        <w:t xml:space="preserve">Федеральный закон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w:t>
      </w:r>
    </w:p>
    <w:p w14:paraId="3F1F3722" w14:textId="77777777" w:rsidR="00D04B10" w:rsidRPr="00CD2EFA" w:rsidRDefault="00D04B10" w:rsidP="008847E3">
      <w:pPr>
        <w:tabs>
          <w:tab w:val="left" w:pos="0"/>
          <w:tab w:val="left" w:pos="601"/>
          <w:tab w:val="left" w:pos="9356"/>
        </w:tabs>
        <w:spacing w:before="120" w:after="120" w:line="240" w:lineRule="auto"/>
        <w:ind w:left="709" w:right="-1"/>
        <w:jc w:val="both"/>
        <w:rPr>
          <w:rFonts w:ascii="Tahoma" w:eastAsia="Calibri" w:hAnsi="Tahoma" w:cs="Tahoma"/>
          <w:sz w:val="20"/>
          <w:szCs w:val="20"/>
        </w:rPr>
      </w:pPr>
      <w:r w:rsidRPr="00CD2EFA">
        <w:rPr>
          <w:rFonts w:ascii="Tahoma" w:eastAsia="Calibri" w:hAnsi="Tahoma" w:cs="Tahoma"/>
          <w:b/>
          <w:sz w:val="20"/>
          <w:szCs w:val="20"/>
        </w:rPr>
        <w:t>Закон № 214-ФЗ</w:t>
      </w:r>
      <w:r w:rsidRPr="00CD2EFA">
        <w:rPr>
          <w:rFonts w:ascii="Tahoma" w:eastAsia="Calibri" w:hAnsi="Tahoma" w:cs="Tahoma"/>
          <w:sz w:val="20"/>
          <w:szCs w:val="20"/>
        </w:rPr>
        <w:t xml:space="preserve"> - Федеральный </w:t>
      </w:r>
      <w:hyperlink r:id="rId9" w:history="1">
        <w:r w:rsidRPr="00CD2EFA">
          <w:rPr>
            <w:rFonts w:ascii="Tahoma" w:eastAsia="Calibri" w:hAnsi="Tahoma" w:cs="Tahoma"/>
            <w:sz w:val="20"/>
            <w:szCs w:val="20"/>
          </w:rPr>
          <w:t>закон</w:t>
        </w:r>
      </w:hyperlink>
      <w:r w:rsidRPr="00CD2EFA">
        <w:rPr>
          <w:rFonts w:ascii="Tahoma" w:eastAsia="Calibri" w:hAnsi="Tahoma" w:cs="Tahoma"/>
          <w:sz w:val="20"/>
          <w:szCs w:val="20"/>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92E2ED" w14:textId="77777777" w:rsidR="00D04B10" w:rsidRPr="00CD2EFA" w:rsidRDefault="00D04B10"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Закон № 353-ФЗ</w:t>
      </w:r>
      <w:r w:rsidRPr="00CD2EFA">
        <w:rPr>
          <w:rFonts w:ascii="Tahoma" w:hAnsi="Tahoma" w:cs="Tahoma"/>
          <w:sz w:val="20"/>
          <w:szCs w:val="20"/>
        </w:rPr>
        <w:t xml:space="preserve"> - Федеральный закон от 21.12.2013 № 353-ФЗ «О потребительском кредите (займе)».</w:t>
      </w:r>
    </w:p>
    <w:p w14:paraId="4662D5A3" w14:textId="77777777" w:rsidR="00D04B10" w:rsidRPr="00CD2EFA" w:rsidRDefault="00D04B10"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bCs/>
          <w:sz w:val="20"/>
          <w:szCs w:val="20"/>
          <w:lang w:eastAsia="ru-RU"/>
        </w:rPr>
        <w:t xml:space="preserve">Залогодатель </w:t>
      </w:r>
      <w:r w:rsidRPr="00CD2EFA">
        <w:rPr>
          <w:rFonts w:ascii="Tahoma" w:eastAsia="Times New Roman" w:hAnsi="Tahoma" w:cs="Tahoma"/>
          <w:sz w:val="20"/>
          <w:szCs w:val="20"/>
          <w:lang w:eastAsia="ru-RU"/>
        </w:rPr>
        <w:t>– собственник Предмета ипотеки.</w:t>
      </w:r>
    </w:p>
    <w:p w14:paraId="58AA9A7E" w14:textId="686B8539" w:rsidR="00D04B10" w:rsidRPr="00CD2EFA" w:rsidRDefault="00D04B10"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 xml:space="preserve">Залогодержатель (Кредитор) </w:t>
      </w:r>
      <w:r w:rsidRPr="00CD2EFA">
        <w:rPr>
          <w:rFonts w:ascii="Tahoma" w:eastAsia="Times New Roman" w:hAnsi="Tahoma" w:cs="Tahoma"/>
          <w:sz w:val="20"/>
          <w:szCs w:val="20"/>
          <w:lang w:eastAsia="ru-RU"/>
        </w:rPr>
        <w:t>– законный владелец Закладной (при ее наличии по условиям Договора о предоставлении денежных средств).</w:t>
      </w:r>
    </w:p>
    <w:p w14:paraId="27C00D0B" w14:textId="5372C983" w:rsidR="003E35FC" w:rsidRPr="00CD2EFA" w:rsidRDefault="003E35FC" w:rsidP="008847E3">
      <w:pPr>
        <w:tabs>
          <w:tab w:val="left" w:pos="0"/>
          <w:tab w:val="left" w:pos="9356"/>
          <w:tab w:val="left" w:pos="10549"/>
        </w:tabs>
        <w:spacing w:before="120" w:after="120" w:line="240" w:lineRule="auto"/>
        <w:ind w:left="709" w:right="-1"/>
        <w:jc w:val="both"/>
        <w:rPr>
          <w:rFonts w:ascii="Tahoma" w:eastAsia="Times New Roman" w:hAnsi="Tahoma" w:cs="Tahoma"/>
          <w:sz w:val="20"/>
          <w:szCs w:val="20"/>
          <w:lang w:eastAsia="ru-RU"/>
        </w:rPr>
      </w:pPr>
      <w:r>
        <w:rPr>
          <w:rFonts w:ascii="Tahoma" w:hAnsi="Tahoma" w:cs="Tahoma"/>
          <w:b/>
          <w:sz w:val="20"/>
        </w:rPr>
        <w:t xml:space="preserve">Зарплатный проект </w:t>
      </w:r>
      <w:r w:rsidRPr="00A84069">
        <w:rPr>
          <w:rFonts w:ascii="Tahoma" w:hAnsi="Tahoma" w:cs="Tahoma"/>
          <w:sz w:val="20"/>
        </w:rPr>
        <w:t>–</w:t>
      </w:r>
      <w:r>
        <w:rPr>
          <w:rFonts w:ascii="Tahoma" w:hAnsi="Tahoma" w:cs="Tahoma"/>
          <w:sz w:val="20"/>
        </w:rPr>
        <w:t xml:space="preserve"> поступление заработной платы (как она определена Трудовым кодексом Российской Федерации) Заемщика на его банковский счет в Банке</w:t>
      </w:r>
      <w:r w:rsidRPr="003E35FC">
        <w:rPr>
          <w:rFonts w:ascii="Tahoma" w:hAnsi="Tahoma" w:cs="Tahoma"/>
          <w:sz w:val="20"/>
        </w:rPr>
        <w:t>, осуществление операций по которому осуществляется с использованием электронного средства платежа.</w:t>
      </w:r>
    </w:p>
    <w:p w14:paraId="3D16C249" w14:textId="583D3659" w:rsidR="00216B3B" w:rsidRPr="00CD2EFA" w:rsidRDefault="00D04B10" w:rsidP="008847E3">
      <w:pPr>
        <w:tabs>
          <w:tab w:val="left" w:pos="709"/>
          <w:tab w:val="left" w:pos="9356"/>
          <w:tab w:val="left" w:pos="10549"/>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Застройщик</w:t>
      </w:r>
      <w:r w:rsidR="00FA0FDF" w:rsidRPr="00CD2EFA">
        <w:rPr>
          <w:rFonts w:ascii="Tahoma" w:hAnsi="Tahoma" w:cs="Tahoma"/>
          <w:b/>
          <w:sz w:val="20"/>
          <w:szCs w:val="20"/>
        </w:rPr>
        <w:t xml:space="preserve"> </w:t>
      </w:r>
      <w:r w:rsidRPr="00CD2EFA">
        <w:rPr>
          <w:rFonts w:ascii="Tahoma" w:hAnsi="Tahoma" w:cs="Tahoma"/>
          <w:sz w:val="20"/>
          <w:szCs w:val="20"/>
        </w:rPr>
        <w:t>–</w:t>
      </w:r>
      <w:r w:rsidRPr="00CD2EFA">
        <w:rPr>
          <w:rFonts w:ascii="Tahoma" w:hAnsi="Tahoma" w:cs="Tahoma"/>
          <w:b/>
          <w:sz w:val="20"/>
          <w:szCs w:val="20"/>
        </w:rPr>
        <w:t xml:space="preserve"> </w:t>
      </w:r>
      <w:r w:rsidRPr="00CD2EFA">
        <w:rPr>
          <w:rFonts w:ascii="Tahoma" w:hAnsi="Tahoma" w:cs="Tahoma"/>
          <w:sz w:val="20"/>
          <w:szCs w:val="20"/>
        </w:rPr>
        <w:t>юридическое лицо, независимо от организационно-правовой формы имеющее в собственности или на праве аренды, на праве субаренды либо на праве безвозмездного срочного пользования (в случаях, предусмотренных Федеральным законом от 24.07.2008 № 161-ФЗ «О содействии развитию жилищного строительства») земельный участок и привлекающее денежные средства участников долевого строительства в соответствии с Законом № 214-ФЗ</w:t>
      </w:r>
      <w:r w:rsidR="00597084" w:rsidRPr="00CD2EFA">
        <w:rPr>
          <w:rFonts w:ascii="Tahoma" w:hAnsi="Tahoma" w:cs="Tahoma"/>
          <w:sz w:val="20"/>
          <w:szCs w:val="20"/>
        </w:rPr>
        <w:t xml:space="preserve"> </w:t>
      </w:r>
      <w:r w:rsidRPr="00CD2EFA">
        <w:rPr>
          <w:rFonts w:ascii="Tahoma" w:hAnsi="Tahoma" w:cs="Tahoma"/>
          <w:sz w:val="20"/>
          <w:szCs w:val="20"/>
        </w:rPr>
        <w:t>для строительства (создания) на этом земельном участке объекта долевого строительства, на основании полученного разрешения на строительство. Данный термин имеет силу</w:t>
      </w:r>
      <w:r w:rsidR="0001304B">
        <w:rPr>
          <w:rFonts w:ascii="Tahoma" w:hAnsi="Tahoma" w:cs="Tahoma"/>
          <w:sz w:val="20"/>
          <w:szCs w:val="20"/>
        </w:rPr>
        <w:t>,</w:t>
      </w:r>
      <w:r w:rsidRPr="00CD2EFA">
        <w:rPr>
          <w:rFonts w:ascii="Tahoma" w:hAnsi="Tahoma" w:cs="Tahoma"/>
          <w:sz w:val="20"/>
          <w:szCs w:val="20"/>
        </w:rPr>
        <w:t xml:space="preserve"> в случае если Предметом ипотеки являются Права требования по договору участия в долевом строительстве.</w:t>
      </w:r>
    </w:p>
    <w:p w14:paraId="23F5AA2B" w14:textId="366DCDDF" w:rsidR="00D04B10" w:rsidRPr="00CD2EFA" w:rsidRDefault="00D04B10" w:rsidP="008847E3">
      <w:pPr>
        <w:tabs>
          <w:tab w:val="left" w:pos="709"/>
        </w:tabs>
        <w:spacing w:before="120" w:after="120" w:line="240" w:lineRule="auto"/>
        <w:ind w:left="709"/>
        <w:jc w:val="both"/>
        <w:rPr>
          <w:rFonts w:ascii="Tahoma" w:hAnsi="Tahoma" w:cs="Tahoma"/>
          <w:b/>
          <w:sz w:val="20"/>
          <w:szCs w:val="20"/>
        </w:rPr>
      </w:pPr>
      <w:r w:rsidRPr="00CD2EFA">
        <w:rPr>
          <w:rFonts w:ascii="Tahoma" w:hAnsi="Tahoma" w:cs="Tahoma"/>
          <w:b/>
          <w:sz w:val="20"/>
          <w:szCs w:val="20"/>
        </w:rPr>
        <w:t xml:space="preserve">Земельный участок </w:t>
      </w:r>
      <w:r w:rsidRPr="00CD2EFA">
        <w:rPr>
          <w:rFonts w:ascii="Tahoma" w:hAnsi="Tahoma" w:cs="Tahoma"/>
          <w:sz w:val="20"/>
          <w:szCs w:val="20"/>
        </w:rPr>
        <w:t>–</w:t>
      </w:r>
      <w:r w:rsidRPr="00CD2EFA">
        <w:rPr>
          <w:rFonts w:ascii="Tahoma" w:hAnsi="Tahoma" w:cs="Tahoma"/>
          <w:b/>
          <w:sz w:val="20"/>
          <w:szCs w:val="20"/>
        </w:rPr>
        <w:t xml:space="preserve"> </w:t>
      </w:r>
      <w:r w:rsidRPr="00CD2EFA">
        <w:rPr>
          <w:rFonts w:ascii="Tahoma" w:hAnsi="Tahoma" w:cs="Tahoma"/>
          <w:sz w:val="20"/>
          <w:szCs w:val="20"/>
        </w:rPr>
        <w:t>недвижимое имущество, указанное в п</w:t>
      </w:r>
      <w:r w:rsidR="00795F2D" w:rsidRPr="00CD2EFA">
        <w:rPr>
          <w:rFonts w:ascii="Tahoma" w:hAnsi="Tahoma" w:cs="Tahoma"/>
          <w:sz w:val="20"/>
          <w:szCs w:val="20"/>
        </w:rPr>
        <w:t>.</w:t>
      </w:r>
      <w:r w:rsidRPr="00CD2EFA">
        <w:rPr>
          <w:rFonts w:ascii="Tahoma" w:hAnsi="Tahoma" w:cs="Tahoma"/>
          <w:sz w:val="20"/>
          <w:szCs w:val="20"/>
        </w:rPr>
        <w:t xml:space="preserve"> 11 Индивидуальных условий.</w:t>
      </w:r>
      <w:r w:rsidRPr="00CD2EFA">
        <w:rPr>
          <w:rFonts w:ascii="Tahoma" w:hAnsi="Tahoma" w:cs="Tahoma"/>
          <w:b/>
          <w:sz w:val="20"/>
          <w:szCs w:val="20"/>
        </w:rPr>
        <w:t xml:space="preserve"> </w:t>
      </w:r>
      <w:r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228DF7A8" w14:textId="77777777" w:rsidR="00D04B10" w:rsidRPr="00CD2EFA" w:rsidRDefault="00D04B10" w:rsidP="008847E3">
      <w:pPr>
        <w:tabs>
          <w:tab w:val="left" w:pos="709"/>
        </w:tabs>
        <w:spacing w:before="120" w:after="120" w:line="240" w:lineRule="auto"/>
        <w:ind w:left="709"/>
        <w:jc w:val="both"/>
        <w:rPr>
          <w:rFonts w:ascii="Tahoma" w:hAnsi="Tahoma" w:cs="Tahoma"/>
          <w:sz w:val="20"/>
          <w:szCs w:val="20"/>
        </w:rPr>
      </w:pPr>
      <w:r w:rsidRPr="00CD2EFA">
        <w:rPr>
          <w:rFonts w:ascii="Tahoma" w:hAnsi="Tahoma" w:cs="Tahoma"/>
          <w:b/>
          <w:sz w:val="20"/>
          <w:szCs w:val="20"/>
        </w:rPr>
        <w:t>Земельный участок ДФО</w:t>
      </w:r>
      <w:r w:rsidRPr="00CD2EFA">
        <w:rPr>
          <w:rFonts w:ascii="Tahoma" w:hAnsi="Tahoma" w:cs="Tahoma"/>
          <w:sz w:val="20"/>
          <w:szCs w:val="20"/>
        </w:rPr>
        <w:t xml:space="preserve"> - земельный участок, расположенный на территории субъекта Российской Федерации, входящий в состав Дальневосточного федерального округа, на котором осуществляется строительство индивидуального жилого дома за счет Заемных средств или который приобретается за счет Заемных средств с последующим строительство на нем индивидуального жилого дома за счет Заемных средств.</w:t>
      </w:r>
    </w:p>
    <w:p w14:paraId="453A6676" w14:textId="77777777" w:rsidR="004D3C17" w:rsidRDefault="00D04B10" w:rsidP="008847E3">
      <w:pPr>
        <w:pStyle w:val="af2"/>
        <w:widowControl/>
        <w:tabs>
          <w:tab w:val="left" w:pos="4111"/>
        </w:tabs>
        <w:spacing w:before="120" w:after="120"/>
        <w:ind w:left="709"/>
        <w:rPr>
          <w:rFonts w:ascii="Tahoma" w:hAnsi="Tahoma" w:cs="Tahoma"/>
          <w:sz w:val="20"/>
        </w:rPr>
      </w:pPr>
      <w:r w:rsidRPr="00CD2EFA">
        <w:rPr>
          <w:rFonts w:ascii="Tahoma" w:hAnsi="Tahoma" w:cs="Tahoma"/>
          <w:b/>
          <w:sz w:val="20"/>
        </w:rPr>
        <w:t xml:space="preserve">ИБС </w:t>
      </w:r>
      <w:r w:rsidRPr="00CD2EFA">
        <w:rPr>
          <w:rFonts w:ascii="Tahoma" w:hAnsi="Tahoma" w:cs="Tahoma"/>
          <w:sz w:val="20"/>
        </w:rPr>
        <w:t xml:space="preserve">- индивидуальный банковский сейф, предоставляемый </w:t>
      </w:r>
      <w:r w:rsidR="0091622F">
        <w:rPr>
          <w:rFonts w:ascii="Tahoma" w:hAnsi="Tahoma" w:cs="Tahoma"/>
          <w:sz w:val="20"/>
        </w:rPr>
        <w:t>банком</w:t>
      </w:r>
      <w:r w:rsidR="0091622F" w:rsidRPr="00CD2EFA">
        <w:rPr>
          <w:rFonts w:ascii="Tahoma" w:hAnsi="Tahoma" w:cs="Tahoma"/>
          <w:sz w:val="20"/>
        </w:rPr>
        <w:t xml:space="preserve"> </w:t>
      </w:r>
      <w:r w:rsidRPr="00CD2EFA">
        <w:rPr>
          <w:rFonts w:ascii="Tahoma" w:hAnsi="Tahoma" w:cs="Tahoma"/>
          <w:sz w:val="20"/>
        </w:rPr>
        <w:t>на основании заключенного с ним договора</w:t>
      </w:r>
    </w:p>
    <w:p w14:paraId="6EE10D44" w14:textId="20931286" w:rsidR="00D04B10" w:rsidRPr="00CD2EFA" w:rsidRDefault="00D04B10" w:rsidP="008847E3">
      <w:pPr>
        <w:pStyle w:val="af2"/>
        <w:widowControl/>
        <w:tabs>
          <w:tab w:val="left" w:pos="4111"/>
        </w:tabs>
        <w:spacing w:before="120" w:after="120"/>
        <w:ind w:left="709"/>
        <w:rPr>
          <w:rFonts w:ascii="Tahoma" w:hAnsi="Tahoma" w:cs="Tahoma"/>
          <w:iCs/>
          <w:sz w:val="20"/>
        </w:rPr>
      </w:pPr>
      <w:r w:rsidRPr="00CD2EFA">
        <w:rPr>
          <w:rFonts w:ascii="Tahoma" w:eastAsiaTheme="minorHAnsi" w:hAnsi="Tahoma" w:cs="Tahoma"/>
          <w:b/>
          <w:sz w:val="20"/>
        </w:rPr>
        <w:t>Имущественное страхование</w:t>
      </w:r>
      <w:r w:rsidRPr="00CD2EFA">
        <w:rPr>
          <w:rFonts w:ascii="Tahoma" w:eastAsiaTheme="minorHAnsi" w:hAnsi="Tahoma" w:cs="Tahoma"/>
          <w:sz w:val="20"/>
        </w:rPr>
        <w:t xml:space="preserve"> - страховани</w:t>
      </w:r>
      <w:r w:rsidR="00A231E2" w:rsidRPr="00CD2EFA">
        <w:rPr>
          <w:rFonts w:ascii="Tahoma" w:eastAsiaTheme="minorHAnsi" w:hAnsi="Tahoma" w:cs="Tahoma"/>
          <w:sz w:val="20"/>
        </w:rPr>
        <w:t>е</w:t>
      </w:r>
      <w:r w:rsidRPr="00CD2EFA">
        <w:rPr>
          <w:rFonts w:ascii="Tahoma" w:eastAsiaTheme="minorHAnsi" w:hAnsi="Tahoma" w:cs="Tahoma"/>
          <w:sz w:val="20"/>
        </w:rPr>
        <w:t xml:space="preserve"> Предмета ипотеки – недвижимого имущества от рисков утраты и/или повреждения. </w:t>
      </w:r>
      <w:r w:rsidRPr="00CD2EFA">
        <w:rPr>
          <w:rFonts w:ascii="Tahoma" w:hAnsi="Tahoma" w:cs="Tahoma"/>
          <w:sz w:val="20"/>
        </w:rPr>
        <w:t>При этом если Предмет ипотеки – Земельный участок, то Земельный участок не подлежит Имущественному страхованию</w:t>
      </w:r>
      <w:r w:rsidRPr="00CD2EFA">
        <w:rPr>
          <w:rFonts w:ascii="Tahoma" w:hAnsi="Tahoma" w:cs="Tahoma"/>
          <w:sz w:val="20"/>
        </w:rPr>
        <w:fldChar w:fldCharType="begin">
          <w:ffData>
            <w:name w:val="ТекстовоеПоле171"/>
            <w:enabled/>
            <w:calcOnExit w:val="0"/>
            <w:textInput/>
          </w:ffData>
        </w:fldChar>
      </w:r>
      <w:r w:rsidRPr="00CD2EFA">
        <w:rPr>
          <w:rFonts w:ascii="Tahoma" w:hAnsi="Tahoma" w:cs="Tahoma"/>
          <w:sz w:val="20"/>
        </w:rPr>
        <w:instrText xml:space="preserve"> FORMTEXT </w:instrText>
      </w:r>
      <w:r w:rsidR="001656EB">
        <w:rPr>
          <w:rFonts w:ascii="Tahoma" w:hAnsi="Tahoma" w:cs="Tahoma"/>
          <w:sz w:val="20"/>
        </w:rPr>
      </w:r>
      <w:r w:rsidR="001656EB">
        <w:rPr>
          <w:rFonts w:ascii="Tahoma" w:hAnsi="Tahoma" w:cs="Tahoma"/>
          <w:sz w:val="20"/>
        </w:rPr>
        <w:fldChar w:fldCharType="separate"/>
      </w:r>
      <w:r w:rsidRPr="00CD2EFA">
        <w:rPr>
          <w:rFonts w:ascii="Tahoma" w:hAnsi="Tahoma" w:cs="Tahoma"/>
          <w:sz w:val="20"/>
        </w:rPr>
        <w:fldChar w:fldCharType="end"/>
      </w:r>
      <w:r w:rsidRPr="00CD2EFA">
        <w:rPr>
          <w:rFonts w:ascii="Tahoma" w:hAnsi="Tahoma" w:cs="Tahoma"/>
          <w:iCs/>
          <w:sz w:val="20"/>
        </w:rPr>
        <w:t>.</w:t>
      </w:r>
    </w:p>
    <w:p w14:paraId="73C62A90" w14:textId="188F9F1E" w:rsidR="00D04B10" w:rsidRDefault="00D04B10" w:rsidP="008847E3">
      <w:pPr>
        <w:pStyle w:val="af2"/>
        <w:widowControl/>
        <w:tabs>
          <w:tab w:val="left" w:pos="4111"/>
        </w:tabs>
        <w:spacing w:before="120" w:after="120"/>
        <w:ind w:left="709"/>
        <w:rPr>
          <w:rFonts w:ascii="Tahoma" w:hAnsi="Tahoma" w:cs="Tahoma"/>
          <w:sz w:val="20"/>
        </w:rPr>
      </w:pPr>
      <w:r w:rsidRPr="00CD2EFA">
        <w:rPr>
          <w:rFonts w:ascii="Tahoma" w:hAnsi="Tahoma" w:cs="Tahoma"/>
          <w:b/>
          <w:sz w:val="20"/>
        </w:rPr>
        <w:t>Индивидуальные условия</w:t>
      </w:r>
      <w:r w:rsidRPr="00CD2EFA">
        <w:rPr>
          <w:rFonts w:ascii="Tahoma" w:hAnsi="Tahoma" w:cs="Tahoma"/>
          <w:sz w:val="20"/>
        </w:rPr>
        <w:t xml:space="preserve"> – составная часть Договора о предоставлении денежных средств.</w:t>
      </w:r>
    </w:p>
    <w:p w14:paraId="600A5814" w14:textId="483052A9" w:rsidR="00DB2AE3" w:rsidRPr="00CD2EFA" w:rsidRDefault="00DB2AE3" w:rsidP="008847E3">
      <w:pPr>
        <w:pStyle w:val="afe"/>
        <w:tabs>
          <w:tab w:val="left" w:pos="709"/>
          <w:tab w:val="left" w:pos="9356"/>
          <w:tab w:val="left" w:pos="10549"/>
        </w:tabs>
        <w:spacing w:before="120" w:after="120"/>
        <w:ind w:left="709" w:right="-1"/>
        <w:jc w:val="both"/>
        <w:rPr>
          <w:rFonts w:ascii="Tahoma" w:eastAsiaTheme="minorHAnsi" w:hAnsi="Tahoma" w:cs="Tahoma"/>
          <w:sz w:val="20"/>
          <w:szCs w:val="20"/>
          <w:lang w:eastAsia="en-US"/>
        </w:rPr>
      </w:pPr>
      <w:r w:rsidRPr="00CD2EFA">
        <w:rPr>
          <w:rFonts w:ascii="Tahoma" w:eastAsiaTheme="minorHAnsi" w:hAnsi="Tahoma" w:cs="Tahoma"/>
          <w:b/>
          <w:sz w:val="20"/>
          <w:szCs w:val="20"/>
          <w:lang w:eastAsia="en-US"/>
        </w:rPr>
        <w:lastRenderedPageBreak/>
        <w:t xml:space="preserve">К/З </w:t>
      </w:r>
      <w:r w:rsidRPr="00CD2EFA">
        <w:rPr>
          <w:rFonts w:ascii="Tahoma" w:eastAsiaTheme="minorHAnsi" w:hAnsi="Tahoma" w:cs="Tahoma"/>
          <w:sz w:val="20"/>
          <w:szCs w:val="20"/>
          <w:lang w:eastAsia="en-US"/>
        </w:rPr>
        <w:t>- коэффициент «кредит/залог» как соотношение суммы Заемных средств к стоимости Предмета ипотеки.</w:t>
      </w:r>
    </w:p>
    <w:p w14:paraId="51B8723C" w14:textId="77777777" w:rsidR="00D04B10" w:rsidRPr="00CD2EFA" w:rsidRDefault="00D04B10" w:rsidP="008847E3">
      <w:pPr>
        <w:pStyle w:val="afe"/>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b/>
          <w:sz w:val="20"/>
          <w:szCs w:val="20"/>
        </w:rPr>
        <w:t xml:space="preserve">Категория «Дальневосточный гектар» - </w:t>
      </w:r>
      <w:r w:rsidRPr="00CD2EFA">
        <w:rPr>
          <w:rFonts w:ascii="Tahoma" w:eastAsia="Times New Roman" w:hAnsi="Tahoma" w:cs="Tahoma"/>
          <w:sz w:val="20"/>
          <w:szCs w:val="20"/>
        </w:rPr>
        <w:t xml:space="preserve">Заемщик по Программе «Дальневосточная ипотека», </w:t>
      </w:r>
      <w:r w:rsidRPr="00CD2EFA">
        <w:rPr>
          <w:rFonts w:ascii="Tahoma" w:eastAsia="Times New Roman" w:hAnsi="Tahoma" w:cs="Tahoma"/>
          <w:sz w:val="20"/>
          <w:szCs w:val="20"/>
          <w:lang w:eastAsia="en-US"/>
        </w:rPr>
        <w:t xml:space="preserve">являющийся гражданином Российской Федерации, которому предоставлен земельный участок в соответствии с Законом № 119-ФЗ. </w:t>
      </w:r>
    </w:p>
    <w:p w14:paraId="2A65962A" w14:textId="26A714B1" w:rsidR="00D04B10" w:rsidRPr="00CD2EFA" w:rsidRDefault="00D04B10" w:rsidP="008847E3">
      <w:pPr>
        <w:pStyle w:val="afe"/>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b/>
          <w:sz w:val="20"/>
          <w:szCs w:val="20"/>
        </w:rPr>
        <w:t xml:space="preserve">Категория «Молодая семья» </w:t>
      </w:r>
      <w:r w:rsidRPr="00CD2EFA">
        <w:rPr>
          <w:rFonts w:ascii="Tahoma" w:eastAsia="Times New Roman" w:hAnsi="Tahoma" w:cs="Tahoma"/>
          <w:sz w:val="20"/>
          <w:szCs w:val="20"/>
        </w:rPr>
        <w:t xml:space="preserve">- Заемщик по Программе «Дальневосточная ипотека», который: </w:t>
      </w:r>
    </w:p>
    <w:p w14:paraId="163E88F3" w14:textId="2688E848" w:rsidR="00D04B10" w:rsidRPr="00CD2EFA" w:rsidRDefault="00D04B10"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sz w:val="20"/>
          <w:szCs w:val="20"/>
        </w:rPr>
        <w:t xml:space="preserve">состоит в браке с гражданином Российской Федерации, являющимся солидарным Заемщиком по Договору о предоставлении денежных средств, и возраст обоих супругов не </w:t>
      </w:r>
      <w:r w:rsidR="00E50419" w:rsidRPr="00CD2EFA">
        <w:rPr>
          <w:rFonts w:ascii="Tahoma" w:eastAsia="Times New Roman" w:hAnsi="Tahoma" w:cs="Tahoma"/>
          <w:sz w:val="20"/>
          <w:szCs w:val="20"/>
        </w:rPr>
        <w:t>достиг</w:t>
      </w:r>
      <w:r w:rsidRPr="00CD2EFA">
        <w:rPr>
          <w:rFonts w:ascii="Tahoma" w:eastAsia="Times New Roman" w:hAnsi="Tahoma" w:cs="Tahoma"/>
          <w:sz w:val="20"/>
          <w:szCs w:val="20"/>
        </w:rPr>
        <w:t xml:space="preserve"> 3</w:t>
      </w:r>
      <w:r w:rsidR="00E50419" w:rsidRPr="00CD2EFA">
        <w:rPr>
          <w:rFonts w:ascii="Tahoma" w:eastAsia="Times New Roman" w:hAnsi="Tahoma" w:cs="Tahoma"/>
          <w:sz w:val="20"/>
          <w:szCs w:val="20"/>
        </w:rPr>
        <w:t>6</w:t>
      </w:r>
      <w:r w:rsidRPr="00CD2EFA">
        <w:rPr>
          <w:rFonts w:ascii="Tahoma" w:eastAsia="Times New Roman" w:hAnsi="Tahoma" w:cs="Tahoma"/>
          <w:sz w:val="20"/>
          <w:szCs w:val="20"/>
        </w:rPr>
        <w:t xml:space="preserve"> лет. При этом указанный солидарный Заемщик также является Заемщиком по Программе «Дальневосточная ипотека»; либо</w:t>
      </w:r>
    </w:p>
    <w:p w14:paraId="5B438DB4" w14:textId="62CD762C" w:rsidR="00D04B10" w:rsidRPr="00CD2EFA" w:rsidRDefault="00D04B10" w:rsidP="003A6DB0">
      <w:pPr>
        <w:pStyle w:val="afe"/>
        <w:numPr>
          <w:ilvl w:val="0"/>
          <w:numId w:val="17"/>
        </w:numPr>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sz w:val="20"/>
          <w:szCs w:val="20"/>
        </w:rPr>
        <w:t xml:space="preserve">не состоит в браке, его возраст не </w:t>
      </w:r>
      <w:r w:rsidR="00E50419" w:rsidRPr="00CD2EFA">
        <w:rPr>
          <w:rFonts w:ascii="Tahoma" w:eastAsia="Times New Roman" w:hAnsi="Tahoma" w:cs="Tahoma"/>
          <w:sz w:val="20"/>
          <w:szCs w:val="20"/>
        </w:rPr>
        <w:t>достиг</w:t>
      </w:r>
      <w:r w:rsidRPr="00CD2EFA">
        <w:rPr>
          <w:rFonts w:ascii="Tahoma" w:eastAsia="Times New Roman" w:hAnsi="Tahoma" w:cs="Tahoma"/>
          <w:sz w:val="20"/>
          <w:szCs w:val="20"/>
        </w:rPr>
        <w:t xml:space="preserve"> 3</w:t>
      </w:r>
      <w:r w:rsidR="00E50419" w:rsidRPr="00CD2EFA">
        <w:rPr>
          <w:rFonts w:ascii="Tahoma" w:eastAsia="Times New Roman" w:hAnsi="Tahoma" w:cs="Tahoma"/>
          <w:sz w:val="20"/>
          <w:szCs w:val="20"/>
        </w:rPr>
        <w:t>6</w:t>
      </w:r>
      <w:r w:rsidRPr="00CD2EFA">
        <w:rPr>
          <w:rFonts w:ascii="Tahoma" w:eastAsia="Times New Roman" w:hAnsi="Tahoma" w:cs="Tahoma"/>
          <w:sz w:val="20"/>
          <w:szCs w:val="20"/>
        </w:rPr>
        <w:t xml:space="preserve"> лет и имеет ребенка - гражданина Российской Федерации,</w:t>
      </w:r>
      <w:r w:rsidRPr="00CD2EFA">
        <w:rPr>
          <w:rFonts w:ascii="Tahoma" w:hAnsi="Tahoma" w:cs="Tahoma"/>
          <w:sz w:val="20"/>
          <w:szCs w:val="20"/>
        </w:rPr>
        <w:t xml:space="preserve"> возраст которого не </w:t>
      </w:r>
      <w:r w:rsidR="00E50419" w:rsidRPr="00CD2EFA">
        <w:rPr>
          <w:rFonts w:ascii="Tahoma" w:hAnsi="Tahoma" w:cs="Tahoma"/>
          <w:sz w:val="20"/>
          <w:szCs w:val="20"/>
        </w:rPr>
        <w:t>достиг на дату заключения Договора о предоставлении денежных средств</w:t>
      </w:r>
      <w:r w:rsidRPr="00CD2EFA">
        <w:rPr>
          <w:rFonts w:ascii="Tahoma" w:hAnsi="Tahoma" w:cs="Tahoma"/>
          <w:sz w:val="20"/>
          <w:szCs w:val="20"/>
        </w:rPr>
        <w:t xml:space="preserve"> 1</w:t>
      </w:r>
      <w:r w:rsidR="00E50419" w:rsidRPr="00CD2EFA">
        <w:rPr>
          <w:rFonts w:ascii="Tahoma" w:hAnsi="Tahoma" w:cs="Tahoma"/>
          <w:sz w:val="20"/>
          <w:szCs w:val="20"/>
        </w:rPr>
        <w:t>9</w:t>
      </w:r>
      <w:r w:rsidRPr="00CD2EFA">
        <w:rPr>
          <w:rFonts w:ascii="Tahoma" w:hAnsi="Tahoma" w:cs="Tahoma"/>
          <w:sz w:val="20"/>
          <w:szCs w:val="20"/>
        </w:rPr>
        <w:t xml:space="preserve"> лет.</w:t>
      </w:r>
    </w:p>
    <w:p w14:paraId="771BFCA7" w14:textId="77777777" w:rsidR="00176561" w:rsidRPr="00CD2EFA" w:rsidRDefault="00176561" w:rsidP="008847E3">
      <w:pPr>
        <w:pStyle w:val="afe"/>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eastAsia="Times New Roman" w:hAnsi="Tahoma" w:cs="Tahoma"/>
          <w:b/>
          <w:sz w:val="20"/>
          <w:szCs w:val="20"/>
        </w:rPr>
        <w:t>Категория «Участник программы повышения мобильности трудовых ресурсов»</w:t>
      </w:r>
      <w:r w:rsidRPr="00CD2EFA">
        <w:rPr>
          <w:rFonts w:ascii="Tahoma" w:eastAsia="Times New Roman" w:hAnsi="Tahoma" w:cs="Tahoma"/>
          <w:sz w:val="20"/>
          <w:szCs w:val="20"/>
        </w:rPr>
        <w:t xml:space="preserve"> - Заемщик по Программе «Дальневосточная ипотека» - гражданин Российской Федерации, переехавший на работу из других субъектов Российской Федерации в рамках реализации региональных программ повышения мобильности трудовых ресурсов в субъекты Российской Федерации, входящие в состав Дальневосточного федерального округа.</w:t>
      </w:r>
    </w:p>
    <w:p w14:paraId="2BD2DBA1" w14:textId="259D0F20" w:rsidR="000E2ADD" w:rsidRPr="00E26319" w:rsidRDefault="000E2ADD" w:rsidP="008847E3">
      <w:pPr>
        <w:pStyle w:val="afe"/>
        <w:tabs>
          <w:tab w:val="left" w:pos="709"/>
          <w:tab w:val="left" w:pos="9356"/>
          <w:tab w:val="left" w:pos="10549"/>
        </w:tabs>
        <w:spacing w:before="120" w:after="120"/>
        <w:ind w:left="709" w:right="-1"/>
        <w:jc w:val="both"/>
        <w:rPr>
          <w:rFonts w:ascii="Tahoma" w:hAnsi="Tahoma" w:cs="Tahoma"/>
          <w:sz w:val="20"/>
          <w:szCs w:val="20"/>
        </w:rPr>
      </w:pPr>
      <w:r>
        <w:rPr>
          <w:rFonts w:ascii="Tahoma" w:hAnsi="Tahoma" w:cs="Tahoma"/>
          <w:b/>
          <w:sz w:val="20"/>
          <w:szCs w:val="20"/>
        </w:rPr>
        <w:t>Контрольная дата</w:t>
      </w:r>
      <w:r>
        <w:rPr>
          <w:rFonts w:ascii="Tahoma" w:hAnsi="Tahoma" w:cs="Tahoma"/>
          <w:sz w:val="20"/>
          <w:szCs w:val="20"/>
        </w:rPr>
        <w:t xml:space="preserve"> – дата, </w:t>
      </w:r>
      <w:r w:rsidR="0023402E">
        <w:rPr>
          <w:rFonts w:ascii="Tahoma" w:hAnsi="Tahoma" w:cs="Tahoma"/>
          <w:sz w:val="20"/>
          <w:szCs w:val="20"/>
        </w:rPr>
        <w:t>в которую</w:t>
      </w:r>
      <w:r>
        <w:rPr>
          <w:rFonts w:ascii="Tahoma" w:hAnsi="Tahoma" w:cs="Tahoma"/>
          <w:sz w:val="20"/>
          <w:szCs w:val="20"/>
        </w:rPr>
        <w:t xml:space="preserve"> истекло 180 (сто восемьдесят) календарных дней с Конечного срока.  </w:t>
      </w:r>
    </w:p>
    <w:p w14:paraId="25581EBD" w14:textId="1257F101" w:rsidR="00D04B10" w:rsidRPr="00CD2EFA" w:rsidRDefault="00D04B10" w:rsidP="008847E3">
      <w:pPr>
        <w:pStyle w:val="afe"/>
        <w:tabs>
          <w:tab w:val="left" w:pos="709"/>
          <w:tab w:val="left" w:pos="9356"/>
          <w:tab w:val="left" w:pos="10549"/>
        </w:tabs>
        <w:spacing w:before="120" w:after="120"/>
        <w:ind w:left="709" w:right="-1"/>
        <w:jc w:val="both"/>
        <w:rPr>
          <w:rFonts w:ascii="Tahoma" w:eastAsia="Times New Roman" w:hAnsi="Tahoma" w:cs="Tahoma"/>
          <w:sz w:val="20"/>
          <w:szCs w:val="20"/>
        </w:rPr>
      </w:pPr>
      <w:r w:rsidRPr="00CD2EFA">
        <w:rPr>
          <w:rFonts w:ascii="Tahoma" w:hAnsi="Tahoma" w:cs="Tahoma"/>
          <w:b/>
          <w:sz w:val="20"/>
          <w:szCs w:val="20"/>
        </w:rPr>
        <w:t>Кредитный договор</w:t>
      </w:r>
      <w:r w:rsidR="008E582F">
        <w:rPr>
          <w:rFonts w:ascii="Tahoma" w:hAnsi="Tahoma" w:cs="Tahoma"/>
          <w:b/>
          <w:sz w:val="20"/>
          <w:szCs w:val="20"/>
        </w:rPr>
        <w:t>/</w:t>
      </w:r>
      <w:proofErr w:type="spellStart"/>
      <w:r w:rsidR="008C3AB5">
        <w:rPr>
          <w:rFonts w:ascii="Tahoma" w:hAnsi="Tahoma" w:cs="Tahoma"/>
          <w:b/>
          <w:sz w:val="20"/>
          <w:szCs w:val="20"/>
        </w:rPr>
        <w:t>Д</w:t>
      </w:r>
      <w:r w:rsidR="008E582F">
        <w:rPr>
          <w:rFonts w:ascii="Tahoma" w:hAnsi="Tahoma" w:cs="Tahoma"/>
          <w:b/>
          <w:sz w:val="20"/>
          <w:szCs w:val="20"/>
        </w:rPr>
        <w:t>огвор</w:t>
      </w:r>
      <w:proofErr w:type="spellEnd"/>
      <w:r w:rsidR="008E582F">
        <w:rPr>
          <w:rFonts w:ascii="Tahoma" w:hAnsi="Tahoma" w:cs="Tahoma"/>
          <w:b/>
          <w:sz w:val="20"/>
          <w:szCs w:val="20"/>
        </w:rPr>
        <w:t xml:space="preserve"> займа</w:t>
      </w:r>
      <w:r w:rsidRPr="00CD2EFA">
        <w:rPr>
          <w:rFonts w:ascii="Tahoma" w:hAnsi="Tahoma" w:cs="Tahoma"/>
          <w:b/>
          <w:sz w:val="20"/>
          <w:szCs w:val="20"/>
        </w:rPr>
        <w:t xml:space="preserve"> – </w:t>
      </w:r>
      <w:r w:rsidRPr="00CD2EFA">
        <w:rPr>
          <w:rFonts w:ascii="Tahoma" w:hAnsi="Tahoma" w:cs="Tahoma"/>
          <w:sz w:val="20"/>
          <w:szCs w:val="20"/>
        </w:rPr>
        <w:t xml:space="preserve">договор, состоящий из Индивидуальных условий и Общих условий, номер и дата заключения которого указаны в Индивидуальных условиях. </w:t>
      </w:r>
    </w:p>
    <w:p w14:paraId="3F44F845" w14:textId="77777777" w:rsidR="00907368" w:rsidRPr="00CD2EFA" w:rsidRDefault="00907368" w:rsidP="008847E3">
      <w:pPr>
        <w:pStyle w:val="afe"/>
        <w:tabs>
          <w:tab w:val="left" w:pos="0"/>
          <w:tab w:val="left" w:pos="9356"/>
        </w:tabs>
        <w:spacing w:before="120" w:after="120"/>
        <w:ind w:left="709" w:right="-1"/>
        <w:jc w:val="both"/>
        <w:rPr>
          <w:rFonts w:ascii="Tahoma" w:eastAsia="Times New Roman" w:hAnsi="Tahoma" w:cs="Tahoma"/>
          <w:sz w:val="20"/>
          <w:szCs w:val="20"/>
        </w:rPr>
      </w:pPr>
      <w:r w:rsidRPr="00CD2EFA">
        <w:rPr>
          <w:rFonts w:ascii="Tahoma" w:hAnsi="Tahoma" w:cs="Tahoma"/>
          <w:b/>
          <w:sz w:val="20"/>
          <w:szCs w:val="20"/>
        </w:rPr>
        <w:t xml:space="preserve">Кредитор </w:t>
      </w:r>
      <w:r w:rsidRPr="00CD2EFA">
        <w:rPr>
          <w:rFonts w:ascii="Tahoma" w:eastAsia="Times New Roman" w:hAnsi="Tahoma" w:cs="Tahoma"/>
          <w:sz w:val="20"/>
          <w:szCs w:val="20"/>
        </w:rPr>
        <w:t>- кредитор по Кредитному договору или займодавец по Договору займа.</w:t>
      </w:r>
    </w:p>
    <w:p w14:paraId="2CB192D7" w14:textId="77777777" w:rsidR="00907368" w:rsidRPr="00CD2EFA" w:rsidRDefault="00907368" w:rsidP="008847E3">
      <w:pPr>
        <w:pStyle w:val="afe"/>
        <w:tabs>
          <w:tab w:val="left" w:pos="0"/>
          <w:tab w:val="left" w:pos="9356"/>
        </w:tabs>
        <w:spacing w:before="120" w:after="120"/>
        <w:ind w:left="709" w:right="-1"/>
        <w:jc w:val="both"/>
        <w:rPr>
          <w:rFonts w:ascii="Tahoma" w:hAnsi="Tahoma" w:cs="Tahoma"/>
          <w:sz w:val="20"/>
          <w:szCs w:val="20"/>
        </w:rPr>
      </w:pPr>
      <w:r w:rsidRPr="00CD2EFA">
        <w:rPr>
          <w:rFonts w:ascii="Tahoma" w:hAnsi="Tahoma" w:cs="Tahoma"/>
          <w:b/>
          <w:sz w:val="20"/>
          <w:szCs w:val="20"/>
        </w:rPr>
        <w:t xml:space="preserve">Личное страхование – </w:t>
      </w:r>
      <w:r w:rsidRPr="00CD2EFA">
        <w:rPr>
          <w:rFonts w:ascii="Tahoma" w:hAnsi="Tahoma" w:cs="Tahoma"/>
          <w:sz w:val="20"/>
          <w:szCs w:val="20"/>
        </w:rPr>
        <w:t xml:space="preserve">страхование жизни и потери трудоспособности Заемщика, осуществляемое в соответствии с волеизъявлением Заемщика, о чем указано в Индивидуальных условиях. </w:t>
      </w:r>
    </w:p>
    <w:p w14:paraId="45411325" w14:textId="77777777" w:rsidR="00907368" w:rsidRPr="00CD2EFA" w:rsidRDefault="0090736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Льготный период</w:t>
      </w:r>
      <w:r w:rsidRPr="00CD2EFA">
        <w:rPr>
          <w:rFonts w:ascii="Tahoma" w:hAnsi="Tahoma" w:cs="Tahoma"/>
          <w:sz w:val="20"/>
          <w:szCs w:val="20"/>
        </w:rPr>
        <w:t xml:space="preserve"> – период времени, определенный Заемщиком в Требовании, со дня, указанного в Требовании, не более шести месяцев (обе даты включительно), в котором осуществляется временное приостановление исполнения обязательств Заемщиком по Договору о предоставлении денежных средств либо уменьшение размера Ежемесячных платежей в зависимости от того, что указано в Требовании. В случае, если период времени Льготного периода и дата начала не определены Заемщиком в Требовании, то Льготный период считается равным 6 (шести) месяцам, а датой начала Льготного периода - дата направления Требования Кредитору (обе даты включительно).</w:t>
      </w:r>
    </w:p>
    <w:p w14:paraId="3C830732" w14:textId="29D5E78A" w:rsidR="001E7575" w:rsidRPr="00CD2EFA" w:rsidRDefault="001E7575" w:rsidP="008847E3">
      <w:pPr>
        <w:tabs>
          <w:tab w:val="left" w:pos="601"/>
          <w:tab w:val="left" w:pos="709"/>
          <w:tab w:val="left" w:pos="9356"/>
          <w:tab w:val="left" w:pos="10549"/>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 xml:space="preserve">МСК </w:t>
      </w:r>
      <w:r w:rsidRPr="00CD2EFA">
        <w:rPr>
          <w:rFonts w:ascii="Tahoma" w:hAnsi="Tahoma" w:cs="Tahoma"/>
          <w:sz w:val="20"/>
          <w:szCs w:val="20"/>
        </w:rPr>
        <w:t>– материнский (семейный) капитал</w:t>
      </w:r>
      <w:r w:rsidR="008E7075" w:rsidRPr="00CD2EFA">
        <w:rPr>
          <w:rFonts w:ascii="Tahoma" w:hAnsi="Tahoma" w:cs="Tahoma"/>
          <w:sz w:val="20"/>
          <w:szCs w:val="20"/>
        </w:rPr>
        <w:t>.</w:t>
      </w:r>
      <w:r w:rsidRPr="00CD2EFA">
        <w:rPr>
          <w:rFonts w:ascii="Tahoma" w:hAnsi="Tahoma" w:cs="Tahoma"/>
          <w:sz w:val="20"/>
          <w:szCs w:val="20"/>
        </w:rPr>
        <w:t xml:space="preserve"> </w:t>
      </w:r>
    </w:p>
    <w:p w14:paraId="2D76C47D" w14:textId="03CF231F" w:rsidR="00030F98" w:rsidRPr="00CD2EFA" w:rsidRDefault="00030F98" w:rsidP="008847E3">
      <w:pPr>
        <w:tabs>
          <w:tab w:val="left" w:pos="601"/>
          <w:tab w:val="left" w:pos="709"/>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hAnsi="Tahoma" w:cs="Tahoma"/>
          <w:b/>
          <w:sz w:val="20"/>
          <w:szCs w:val="20"/>
        </w:rPr>
        <w:t>Накопительный взнос</w:t>
      </w:r>
      <w:r w:rsidRPr="00CD2EFA">
        <w:rPr>
          <w:rFonts w:ascii="Tahoma" w:hAnsi="Tahoma" w:cs="Tahoma"/>
          <w:sz w:val="20"/>
          <w:szCs w:val="20"/>
        </w:rPr>
        <w:t>– денежные средства, выделяемые из федерального бюджета, размер которых ежегодно определяется федеральным законом о федеральном бюджете на соответствующий год.</w:t>
      </w:r>
      <w:r w:rsidR="007C4869" w:rsidRPr="00CD2EFA">
        <w:rPr>
          <w:rFonts w:ascii="Tahoma" w:hAnsi="Tahoma" w:cs="Tahoma"/>
          <w:sz w:val="20"/>
          <w:szCs w:val="20"/>
        </w:rPr>
        <w:t xml:space="preserve"> </w:t>
      </w:r>
    </w:p>
    <w:p w14:paraId="61FAC48F" w14:textId="1BCF98DB" w:rsidR="0002397F" w:rsidRPr="00CD2EFA" w:rsidRDefault="0002397F" w:rsidP="008847E3">
      <w:pPr>
        <w:tabs>
          <w:tab w:val="left" w:pos="0"/>
          <w:tab w:val="left" w:pos="9356"/>
        </w:tabs>
        <w:spacing w:before="120" w:after="120" w:line="240" w:lineRule="auto"/>
        <w:ind w:left="709" w:right="-1"/>
        <w:jc w:val="both"/>
        <w:rPr>
          <w:rFonts w:ascii="Tahoma" w:eastAsia="Times New Roman" w:hAnsi="Tahoma" w:cs="Tahoma"/>
          <w:sz w:val="20"/>
          <w:szCs w:val="20"/>
          <w:lang w:eastAsia="ru-RU"/>
        </w:rPr>
      </w:pPr>
      <w:r w:rsidRPr="00F36D7B">
        <w:rPr>
          <w:rFonts w:ascii="Tahoma" w:eastAsia="Times New Roman" w:hAnsi="Tahoma" w:cs="Tahoma"/>
          <w:b/>
          <w:iCs/>
          <w:sz w:val="20"/>
          <w:szCs w:val="20"/>
          <w:lang w:eastAsia="ru-RU"/>
        </w:rPr>
        <w:t>Накопленные проценты</w:t>
      </w:r>
      <w:r w:rsidR="008D12D9" w:rsidRPr="00F36D7B">
        <w:rPr>
          <w:rFonts w:ascii="Tahoma" w:hAnsi="Tahoma" w:cs="Tahoma"/>
          <w:sz w:val="20"/>
          <w:szCs w:val="20"/>
        </w:rPr>
        <w:t xml:space="preserve"> </w:t>
      </w:r>
      <w:r w:rsidRPr="00F36D7B">
        <w:rPr>
          <w:rFonts w:ascii="Tahoma" w:eastAsia="Times New Roman" w:hAnsi="Tahoma" w:cs="Tahoma"/>
          <w:sz w:val="20"/>
          <w:szCs w:val="20"/>
          <w:lang w:eastAsia="ru-RU"/>
        </w:rPr>
        <w:t>– положительная разница между суммой Плановых процентов, начисленных за Процентный период, и размером Ежемесячного платежа согласно Графику платежей, уплата которой осуществляется путем включения в платеж за Последний процентный период и/или в состав Ежемесячных платежей при выполнении условия, предусмотренного нижеуказанным абзацем. В случае образования за Процентный период Накопленных процентов, размер Ежемесячного платежа за такой Процентный период состоит только из Плановых процентов (при отсутствии Просроченных платежей и неустойки), в таком случае при осуществлении Ежемесячного платежа размер Осно</w:t>
      </w:r>
      <w:r w:rsidR="007C4869" w:rsidRPr="00F36D7B">
        <w:rPr>
          <w:rFonts w:ascii="Tahoma" w:eastAsia="Times New Roman" w:hAnsi="Tahoma" w:cs="Tahoma"/>
          <w:sz w:val="20"/>
          <w:szCs w:val="20"/>
          <w:lang w:eastAsia="ru-RU"/>
        </w:rPr>
        <w:t xml:space="preserve">вного долга не уменьшается. </w:t>
      </w:r>
      <w:r w:rsidRPr="00F36D7B">
        <w:rPr>
          <w:rFonts w:ascii="Tahoma" w:eastAsia="Times New Roman" w:hAnsi="Tahoma" w:cs="Tahoma"/>
          <w:sz w:val="20"/>
          <w:szCs w:val="20"/>
          <w:lang w:eastAsia="ru-RU"/>
        </w:rPr>
        <w:t>Накопленные проценты включаются полностью или частично в состав Ежемесячного платежа за Процентный период, в котором образуется положительная разница между размером Ежемесячного платежа и суммой начисленных Плановых процентов. При этом размер Ежемесячного платежа может состоять только из Плановых и Накопленных процентов, в таком случае при осуществлении Ежемесячного платежа размер Основного долга не уменьшается.</w:t>
      </w:r>
      <w:r w:rsidRPr="00CD2EFA">
        <w:rPr>
          <w:rFonts w:ascii="Tahoma" w:eastAsia="Times New Roman" w:hAnsi="Tahoma" w:cs="Tahoma"/>
          <w:sz w:val="20"/>
          <w:szCs w:val="20"/>
          <w:lang w:eastAsia="ru-RU"/>
        </w:rPr>
        <w:t xml:space="preserve"> </w:t>
      </w:r>
    </w:p>
    <w:p w14:paraId="5A30E102" w14:textId="6B1CB3EC" w:rsidR="0002397F" w:rsidRPr="00CD2EFA" w:rsidRDefault="0002397F" w:rsidP="008847E3">
      <w:pPr>
        <w:tabs>
          <w:tab w:val="left" w:pos="0"/>
          <w:tab w:val="left" w:pos="601"/>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lastRenderedPageBreak/>
        <w:t>Нерабочие дни</w:t>
      </w:r>
      <w:r w:rsidRPr="00CD2EFA">
        <w:rPr>
          <w:rFonts w:ascii="Tahoma" w:eastAsia="Times New Roman" w:hAnsi="Tahoma" w:cs="Tahoma"/>
          <w:sz w:val="20"/>
          <w:szCs w:val="20"/>
          <w:lang w:eastAsia="ru-RU"/>
        </w:rPr>
        <w:t xml:space="preserve"> – суббота и воскресенье (выходные дни), а также нерабочие праздничные дни, установленные Трудовым кодексом </w:t>
      </w:r>
      <w:r w:rsidRPr="00CD2EFA">
        <w:rPr>
          <w:rFonts w:ascii="Tahoma" w:eastAsia="Calibri" w:hAnsi="Tahoma" w:cs="Tahoma"/>
          <w:sz w:val="20"/>
          <w:szCs w:val="20"/>
          <w:lang w:eastAsia="ru-RU"/>
        </w:rPr>
        <w:t>Р</w:t>
      </w:r>
      <w:r w:rsidRPr="00CD2EFA">
        <w:rPr>
          <w:rFonts w:ascii="Tahoma" w:hAnsi="Tahoma" w:cs="Tahoma"/>
          <w:sz w:val="20"/>
          <w:szCs w:val="20"/>
        </w:rPr>
        <w:t xml:space="preserve">оссийской </w:t>
      </w:r>
      <w:r w:rsidRPr="00CD2EFA">
        <w:rPr>
          <w:rFonts w:ascii="Tahoma" w:eastAsia="Calibri" w:hAnsi="Tahoma" w:cs="Tahoma"/>
          <w:sz w:val="20"/>
          <w:szCs w:val="20"/>
          <w:lang w:eastAsia="ru-RU"/>
        </w:rPr>
        <w:t>Ф</w:t>
      </w:r>
      <w:r w:rsidRPr="00CD2EFA">
        <w:rPr>
          <w:rFonts w:ascii="Tahoma" w:hAnsi="Tahoma" w:cs="Tahoma"/>
          <w:sz w:val="20"/>
          <w:szCs w:val="20"/>
        </w:rPr>
        <w:t>едерации</w:t>
      </w:r>
      <w:r w:rsidRPr="00CD2EFA">
        <w:rPr>
          <w:rFonts w:ascii="Tahoma" w:eastAsia="Times New Roman" w:hAnsi="Tahoma" w:cs="Tahoma"/>
          <w:sz w:val="20"/>
          <w:szCs w:val="20"/>
          <w:lang w:eastAsia="ru-RU"/>
        </w:rPr>
        <w:t xml:space="preserve">, и те дни, на которые переносятся выходные дни в силу федерального закона либо нормативного правового акта Правительства </w:t>
      </w:r>
      <w:r w:rsidRPr="00CD2EFA">
        <w:rPr>
          <w:rFonts w:ascii="Tahoma" w:eastAsia="Calibri" w:hAnsi="Tahoma" w:cs="Tahoma"/>
          <w:sz w:val="20"/>
          <w:szCs w:val="20"/>
          <w:lang w:eastAsia="ru-RU"/>
        </w:rPr>
        <w:t>Р</w:t>
      </w:r>
      <w:r w:rsidRPr="00CD2EFA">
        <w:rPr>
          <w:rFonts w:ascii="Tahoma" w:hAnsi="Tahoma" w:cs="Tahoma"/>
          <w:sz w:val="20"/>
          <w:szCs w:val="20"/>
        </w:rPr>
        <w:t xml:space="preserve">оссийской </w:t>
      </w:r>
      <w:r w:rsidRPr="00CD2EFA">
        <w:rPr>
          <w:rFonts w:ascii="Tahoma" w:eastAsia="Calibri" w:hAnsi="Tahoma" w:cs="Tahoma"/>
          <w:sz w:val="20"/>
          <w:szCs w:val="20"/>
          <w:lang w:eastAsia="ru-RU"/>
        </w:rPr>
        <w:t>Ф</w:t>
      </w:r>
      <w:r w:rsidRPr="00CD2EFA">
        <w:rPr>
          <w:rFonts w:ascii="Tahoma" w:hAnsi="Tahoma" w:cs="Tahoma"/>
          <w:sz w:val="20"/>
          <w:szCs w:val="20"/>
        </w:rPr>
        <w:t>едерации</w:t>
      </w:r>
      <w:r w:rsidRPr="00CD2EFA">
        <w:rPr>
          <w:rFonts w:ascii="Tahoma" w:eastAsia="Times New Roman" w:hAnsi="Tahoma" w:cs="Tahoma"/>
          <w:sz w:val="20"/>
          <w:szCs w:val="20"/>
          <w:lang w:eastAsia="ru-RU"/>
        </w:rPr>
        <w:t xml:space="preserve"> о переносе выходных дней на другие дни в очередном календарном году. В случаях, когда в силу федерального закона либо нормативного правового акта Правительства </w:t>
      </w:r>
      <w:r w:rsidRPr="00CD2EFA">
        <w:rPr>
          <w:rFonts w:ascii="Tahoma" w:eastAsia="Calibri" w:hAnsi="Tahoma" w:cs="Tahoma"/>
          <w:sz w:val="20"/>
          <w:szCs w:val="20"/>
          <w:lang w:eastAsia="ru-RU"/>
        </w:rPr>
        <w:t>Р</w:t>
      </w:r>
      <w:r w:rsidRPr="00CD2EFA">
        <w:rPr>
          <w:rFonts w:ascii="Tahoma" w:hAnsi="Tahoma" w:cs="Tahoma"/>
          <w:sz w:val="20"/>
          <w:szCs w:val="20"/>
        </w:rPr>
        <w:t xml:space="preserve">оссийской </w:t>
      </w:r>
      <w:r w:rsidRPr="00CD2EFA">
        <w:rPr>
          <w:rFonts w:ascii="Tahoma" w:eastAsia="Calibri" w:hAnsi="Tahoma" w:cs="Tahoma"/>
          <w:sz w:val="20"/>
          <w:szCs w:val="20"/>
          <w:lang w:eastAsia="ru-RU"/>
        </w:rPr>
        <w:t>Ф</w:t>
      </w:r>
      <w:r w:rsidRPr="00CD2EFA">
        <w:rPr>
          <w:rFonts w:ascii="Tahoma" w:hAnsi="Tahoma" w:cs="Tahoma"/>
          <w:sz w:val="20"/>
          <w:szCs w:val="20"/>
        </w:rPr>
        <w:t>едерации</w:t>
      </w:r>
      <w:r w:rsidRPr="00CD2EFA">
        <w:rPr>
          <w:rFonts w:ascii="Tahoma" w:eastAsia="Times New Roman" w:hAnsi="Tahoma" w:cs="Tahoma"/>
          <w:sz w:val="20"/>
          <w:szCs w:val="20"/>
          <w:lang w:eastAsia="ru-RU"/>
        </w:rPr>
        <w:t xml:space="preserve"> выходной день объявлен рабочим днем, в дату погашения, приходящуюся на такой выходной день, действует режим рабочего дня.</w:t>
      </w:r>
    </w:p>
    <w:p w14:paraId="097B5A1E" w14:textId="5C2F4B60" w:rsidR="00030F98" w:rsidRPr="00CD2EFA" w:rsidRDefault="00030F98" w:rsidP="008847E3">
      <w:pPr>
        <w:tabs>
          <w:tab w:val="left" w:pos="601"/>
          <w:tab w:val="left" w:pos="709"/>
          <w:tab w:val="left" w:pos="9356"/>
          <w:tab w:val="left" w:pos="10549"/>
        </w:tabs>
        <w:spacing w:before="120" w:after="120" w:line="240" w:lineRule="auto"/>
        <w:ind w:left="709" w:right="-1"/>
        <w:jc w:val="both"/>
        <w:rPr>
          <w:rFonts w:ascii="Tahoma" w:hAnsi="Tahoma" w:cs="Tahoma"/>
          <w:iCs/>
          <w:sz w:val="20"/>
          <w:szCs w:val="20"/>
        </w:rPr>
      </w:pPr>
      <w:r w:rsidRPr="00CD2EFA">
        <w:rPr>
          <w:rFonts w:ascii="Tahoma" w:hAnsi="Tahoma" w:cs="Tahoma"/>
          <w:b/>
          <w:iCs/>
          <w:sz w:val="20"/>
          <w:szCs w:val="20"/>
        </w:rPr>
        <w:t>НИС</w:t>
      </w:r>
      <w:r w:rsidRPr="00CD2EFA">
        <w:rPr>
          <w:rFonts w:ascii="Tahoma" w:hAnsi="Tahoma" w:cs="Tahoma"/>
          <w:iCs/>
          <w:sz w:val="20"/>
          <w:szCs w:val="20"/>
        </w:rPr>
        <w:t xml:space="preserve"> </w:t>
      </w:r>
      <w:r w:rsidRPr="00CD2EFA">
        <w:rPr>
          <w:rFonts w:ascii="Tahoma" w:hAnsi="Tahoma" w:cs="Tahoma"/>
          <w:sz w:val="20"/>
          <w:szCs w:val="20"/>
        </w:rPr>
        <w:t>–</w:t>
      </w:r>
      <w:r w:rsidRPr="00CD2EFA">
        <w:rPr>
          <w:rFonts w:ascii="Tahoma" w:hAnsi="Tahoma" w:cs="Tahoma"/>
          <w:iCs/>
          <w:sz w:val="20"/>
          <w:szCs w:val="20"/>
        </w:rPr>
        <w:t xml:space="preserve"> накопительно-ипотечная система жилищного обеспечения военнослужащих – совокупность правовых, экономических и организационных отношений, направленных на реализацию прав военнослужащих на жилищное обеспечение в соответствии с Федеральным законом от 20.08.2004 № 117-ФЗ «О накопительно-ипотечной системе жилищного обеспечения военнослужащих» и Правилами.</w:t>
      </w:r>
      <w:r w:rsidR="007C4869" w:rsidRPr="00CD2EFA">
        <w:rPr>
          <w:rFonts w:ascii="Tahoma" w:hAnsi="Tahoma" w:cs="Tahoma"/>
          <w:iCs/>
          <w:sz w:val="20"/>
          <w:szCs w:val="20"/>
        </w:rPr>
        <w:t xml:space="preserve"> </w:t>
      </w:r>
    </w:p>
    <w:p w14:paraId="20EF2442" w14:textId="40238D90" w:rsidR="0043087B" w:rsidRPr="00CD2EFA" w:rsidRDefault="0043087B" w:rsidP="008847E3">
      <w:pPr>
        <w:tabs>
          <w:tab w:val="left" w:pos="601"/>
          <w:tab w:val="left" w:pos="709"/>
          <w:tab w:val="left" w:pos="9356"/>
          <w:tab w:val="left" w:pos="10549"/>
        </w:tabs>
        <w:spacing w:before="120" w:after="120" w:line="240" w:lineRule="auto"/>
        <w:ind w:left="709" w:right="-1"/>
        <w:jc w:val="both"/>
        <w:rPr>
          <w:rFonts w:ascii="Tahoma" w:eastAsia="Times New Roman" w:hAnsi="Tahoma" w:cs="Tahoma"/>
          <w:sz w:val="20"/>
          <w:szCs w:val="20"/>
        </w:rPr>
      </w:pPr>
      <w:r w:rsidRPr="00CD2EFA">
        <w:rPr>
          <w:rFonts w:ascii="Tahoma" w:eastAsia="Times New Roman" w:hAnsi="Tahoma" w:cs="Tahoma"/>
          <w:b/>
          <w:sz w:val="20"/>
          <w:szCs w:val="20"/>
        </w:rPr>
        <w:t>Номинальный счет</w:t>
      </w:r>
      <w:r w:rsidR="00F05102" w:rsidRPr="00CD2EFA">
        <w:rPr>
          <w:rFonts w:ascii="Tahoma" w:eastAsia="Times New Roman" w:hAnsi="Tahoma" w:cs="Tahoma"/>
          <w:b/>
          <w:sz w:val="20"/>
          <w:szCs w:val="20"/>
        </w:rPr>
        <w:t xml:space="preserve"> </w:t>
      </w:r>
      <w:r w:rsidRPr="00CD2EFA">
        <w:rPr>
          <w:rFonts w:ascii="Tahoma" w:eastAsia="Times New Roman" w:hAnsi="Tahoma" w:cs="Tahoma"/>
          <w:sz w:val="20"/>
          <w:szCs w:val="20"/>
        </w:rPr>
        <w:t>– номинальный счет,</w:t>
      </w:r>
      <w:r w:rsidR="00B37ABD" w:rsidRPr="00CD2EFA">
        <w:rPr>
          <w:rFonts w:ascii="Tahoma" w:eastAsia="Times New Roman" w:hAnsi="Tahoma" w:cs="Tahoma"/>
          <w:sz w:val="20"/>
          <w:szCs w:val="20"/>
        </w:rPr>
        <w:t xml:space="preserve"> номер которого, владелец, а также бенефициар, которому принадлежат права на денежные средства, находящиеся на счете, указаны в п</w:t>
      </w:r>
      <w:r w:rsidR="00795F2D" w:rsidRPr="00CD2EFA">
        <w:rPr>
          <w:rFonts w:ascii="Tahoma" w:eastAsia="Times New Roman" w:hAnsi="Tahoma" w:cs="Tahoma"/>
          <w:sz w:val="20"/>
          <w:szCs w:val="20"/>
        </w:rPr>
        <w:t>.</w:t>
      </w:r>
      <w:r w:rsidR="00B37ABD" w:rsidRPr="00CD2EFA">
        <w:rPr>
          <w:rFonts w:ascii="Tahoma" w:eastAsia="Times New Roman" w:hAnsi="Tahoma" w:cs="Tahoma"/>
          <w:sz w:val="20"/>
          <w:szCs w:val="20"/>
        </w:rPr>
        <w:t xml:space="preserve"> </w:t>
      </w:r>
      <w:r w:rsidR="00C2217C" w:rsidRPr="00CD2EFA">
        <w:rPr>
          <w:rFonts w:ascii="Tahoma" w:eastAsia="Times New Roman" w:hAnsi="Tahoma" w:cs="Tahoma"/>
          <w:sz w:val="20"/>
          <w:szCs w:val="20"/>
        </w:rPr>
        <w:t>21.1</w:t>
      </w:r>
      <w:r w:rsidR="00B37ABD" w:rsidRPr="00CD2EFA">
        <w:rPr>
          <w:rFonts w:ascii="Tahoma" w:eastAsia="Times New Roman" w:hAnsi="Tahoma" w:cs="Tahoma"/>
          <w:sz w:val="20"/>
          <w:szCs w:val="20"/>
        </w:rPr>
        <w:t xml:space="preserve"> Индивидуальных условий. </w:t>
      </w:r>
      <w:r w:rsidR="00C03DEA"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0A1F884E" w14:textId="3CE3ADDA" w:rsidR="006F63FA" w:rsidRPr="00CD2EFA" w:rsidRDefault="006F63FA" w:rsidP="008847E3">
      <w:pPr>
        <w:tabs>
          <w:tab w:val="left" w:pos="601"/>
          <w:tab w:val="left" w:pos="709"/>
          <w:tab w:val="left" w:pos="9356"/>
          <w:tab w:val="left" w:pos="10549"/>
        </w:tabs>
        <w:spacing w:before="120" w:after="120" w:line="240" w:lineRule="auto"/>
        <w:ind w:left="709" w:right="-1"/>
        <w:jc w:val="both"/>
        <w:rPr>
          <w:rFonts w:ascii="Tahoma" w:eastAsia="Times New Roman" w:hAnsi="Tahoma" w:cs="Tahoma"/>
          <w:sz w:val="20"/>
          <w:szCs w:val="20"/>
        </w:rPr>
      </w:pPr>
      <w:r w:rsidRPr="00CD2EFA">
        <w:rPr>
          <w:rFonts w:ascii="Tahoma" w:eastAsia="Times New Roman" w:hAnsi="Tahoma" w:cs="Tahoma"/>
          <w:b/>
          <w:sz w:val="20"/>
          <w:szCs w:val="20"/>
        </w:rPr>
        <w:t xml:space="preserve">Общие условия </w:t>
      </w:r>
      <w:r w:rsidRPr="00CD2EFA">
        <w:rPr>
          <w:rFonts w:ascii="Tahoma" w:eastAsia="Times New Roman" w:hAnsi="Tahoma" w:cs="Tahoma"/>
          <w:sz w:val="20"/>
          <w:szCs w:val="20"/>
        </w:rPr>
        <w:t xml:space="preserve">– настоящие </w:t>
      </w:r>
      <w:r w:rsidR="00562FFB" w:rsidRPr="00CD2EFA">
        <w:rPr>
          <w:rFonts w:ascii="Tahoma" w:eastAsia="Times New Roman" w:hAnsi="Tahoma" w:cs="Tahoma"/>
          <w:sz w:val="20"/>
          <w:szCs w:val="20"/>
        </w:rPr>
        <w:t xml:space="preserve">Общие условия </w:t>
      </w:r>
      <w:r w:rsidR="006C5A94" w:rsidRPr="00CD2EFA">
        <w:rPr>
          <w:rFonts w:ascii="Tahoma" w:eastAsia="Times New Roman" w:hAnsi="Tahoma" w:cs="Tahoma"/>
          <w:sz w:val="20"/>
          <w:szCs w:val="20"/>
        </w:rPr>
        <w:t>предоставления, обслуживания и погашения жилищных кредитов (займов)</w:t>
      </w:r>
      <w:r w:rsidR="00533E8A" w:rsidRPr="00CD2EFA">
        <w:rPr>
          <w:rFonts w:ascii="Tahoma" w:eastAsia="Times New Roman" w:hAnsi="Tahoma" w:cs="Tahoma"/>
          <w:sz w:val="20"/>
          <w:szCs w:val="20"/>
        </w:rPr>
        <w:t>, размещаемые на интернет-сайте</w:t>
      </w:r>
      <w:r w:rsidR="004963D5">
        <w:rPr>
          <w:rFonts w:ascii="Tahoma" w:eastAsia="Times New Roman" w:hAnsi="Tahoma" w:cs="Tahoma"/>
          <w:sz w:val="20"/>
          <w:szCs w:val="20"/>
        </w:rPr>
        <w:t xml:space="preserve"> Кредитора </w:t>
      </w:r>
      <w:r w:rsidR="004963D5" w:rsidRPr="004963D5">
        <w:rPr>
          <w:rFonts w:ascii="Tahoma" w:eastAsia="Times New Roman" w:hAnsi="Tahoma" w:cs="Tahoma"/>
          <w:sz w:val="20"/>
          <w:szCs w:val="20"/>
        </w:rPr>
        <w:t>https://yar-ipoteka.ru/</w:t>
      </w:r>
      <w:r w:rsidR="002E6B65" w:rsidRPr="00CD2EFA">
        <w:rPr>
          <w:rFonts w:ascii="Tahoma" w:hAnsi="Tahoma" w:cs="Tahoma"/>
          <w:sz w:val="20"/>
          <w:szCs w:val="20"/>
        </w:rPr>
        <w:t>.</w:t>
      </w:r>
    </w:p>
    <w:p w14:paraId="0E3AB819" w14:textId="42A517F8" w:rsidR="002B3049" w:rsidRPr="00CD2EFA" w:rsidRDefault="00386A24" w:rsidP="008847E3">
      <w:pPr>
        <w:tabs>
          <w:tab w:val="left" w:pos="601"/>
          <w:tab w:val="left" w:pos="709"/>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Операционное время</w:t>
      </w:r>
      <w:r w:rsidR="00F05102" w:rsidRPr="00CD2EFA">
        <w:rPr>
          <w:rFonts w:ascii="Tahoma" w:eastAsia="Times New Roman" w:hAnsi="Tahoma" w:cs="Tahoma"/>
          <w:b/>
          <w:sz w:val="20"/>
          <w:szCs w:val="20"/>
          <w:lang w:eastAsia="ru-RU"/>
        </w:rPr>
        <w:t xml:space="preserve"> </w:t>
      </w:r>
      <w:r w:rsidRPr="00CD2EFA">
        <w:rPr>
          <w:rFonts w:ascii="Tahoma" w:eastAsia="Times New Roman" w:hAnsi="Tahoma" w:cs="Tahoma"/>
          <w:sz w:val="20"/>
          <w:szCs w:val="20"/>
          <w:lang w:eastAsia="ru-RU"/>
        </w:rPr>
        <w:t xml:space="preserve">– период времени, относящийся к рабочим дням Кредитора и установленный для приема Кредитором </w:t>
      </w:r>
      <w:r w:rsidR="0045445A" w:rsidRPr="00CD2EFA">
        <w:rPr>
          <w:rFonts w:ascii="Tahoma" w:eastAsia="Times New Roman" w:hAnsi="Tahoma" w:cs="Tahoma"/>
          <w:sz w:val="20"/>
          <w:szCs w:val="20"/>
          <w:lang w:eastAsia="ru-RU"/>
        </w:rPr>
        <w:t>Документа</w:t>
      </w:r>
      <w:r w:rsidRPr="00CD2EFA">
        <w:rPr>
          <w:rFonts w:ascii="Tahoma" w:eastAsia="Times New Roman" w:hAnsi="Tahoma" w:cs="Tahoma"/>
          <w:sz w:val="20"/>
          <w:szCs w:val="20"/>
          <w:lang w:eastAsia="ru-RU"/>
        </w:rPr>
        <w:t xml:space="preserve"> регистрационно</w:t>
      </w:r>
      <w:r w:rsidR="0045445A" w:rsidRPr="00CD2EFA">
        <w:rPr>
          <w:rFonts w:ascii="Tahoma" w:eastAsia="Times New Roman" w:hAnsi="Tahoma" w:cs="Tahoma"/>
          <w:sz w:val="20"/>
          <w:szCs w:val="20"/>
          <w:lang w:eastAsia="ru-RU"/>
        </w:rPr>
        <w:t>го</w:t>
      </w:r>
      <w:r w:rsidRPr="00CD2EFA">
        <w:rPr>
          <w:rFonts w:ascii="Tahoma" w:eastAsia="Times New Roman" w:hAnsi="Tahoma" w:cs="Tahoma"/>
          <w:sz w:val="20"/>
          <w:szCs w:val="20"/>
          <w:lang w:eastAsia="ru-RU"/>
        </w:rPr>
        <w:t xml:space="preserve"> учет</w:t>
      </w:r>
      <w:r w:rsidR="0045445A" w:rsidRPr="00CD2EFA">
        <w:rPr>
          <w:rFonts w:ascii="Tahoma" w:eastAsia="Times New Roman" w:hAnsi="Tahoma" w:cs="Tahoma"/>
          <w:sz w:val="20"/>
          <w:szCs w:val="20"/>
          <w:lang w:eastAsia="ru-RU"/>
        </w:rPr>
        <w:t>а</w:t>
      </w:r>
      <w:r w:rsidR="00DF6DF1">
        <w:rPr>
          <w:rFonts w:ascii="Tahoma" w:eastAsia="Times New Roman" w:hAnsi="Tahoma" w:cs="Tahoma"/>
          <w:sz w:val="20"/>
          <w:szCs w:val="20"/>
          <w:lang w:eastAsia="ru-RU"/>
        </w:rPr>
        <w:t xml:space="preserve"> (по </w:t>
      </w:r>
      <w:r w:rsidR="00137842">
        <w:rPr>
          <w:rFonts w:ascii="Tahoma" w:eastAsia="Times New Roman" w:hAnsi="Tahoma" w:cs="Tahoma"/>
          <w:sz w:val="20"/>
          <w:szCs w:val="20"/>
          <w:lang w:eastAsia="ru-RU"/>
        </w:rPr>
        <w:t xml:space="preserve">Продукту </w:t>
      </w:r>
      <w:r w:rsidR="00DF6DF1">
        <w:rPr>
          <w:rFonts w:ascii="Tahoma" w:eastAsia="Times New Roman" w:hAnsi="Tahoma" w:cs="Tahoma"/>
          <w:sz w:val="20"/>
          <w:szCs w:val="20"/>
          <w:lang w:eastAsia="ru-RU"/>
        </w:rPr>
        <w:t>«Дальневосточная ипотека») или Документа ре</w:t>
      </w:r>
      <w:r w:rsidR="00137842">
        <w:rPr>
          <w:rFonts w:ascii="Tahoma" w:eastAsia="Times New Roman" w:hAnsi="Tahoma" w:cs="Tahoma"/>
          <w:sz w:val="20"/>
          <w:szCs w:val="20"/>
          <w:lang w:eastAsia="ru-RU"/>
        </w:rPr>
        <w:t>гистрационного учета по Продукту</w:t>
      </w:r>
      <w:r w:rsidR="00DF6DF1">
        <w:rPr>
          <w:rFonts w:ascii="Tahoma" w:eastAsia="Times New Roman" w:hAnsi="Tahoma" w:cs="Tahoma"/>
          <w:sz w:val="20"/>
          <w:szCs w:val="20"/>
          <w:lang w:eastAsia="ru-RU"/>
        </w:rPr>
        <w:t xml:space="preserve"> «Сельская ипотека»</w:t>
      </w:r>
      <w:r w:rsidRPr="00CD2EFA">
        <w:rPr>
          <w:rFonts w:ascii="Tahoma" w:eastAsia="Times New Roman" w:hAnsi="Tahoma" w:cs="Tahoma"/>
          <w:sz w:val="20"/>
          <w:szCs w:val="20"/>
          <w:lang w:eastAsia="ru-RU"/>
        </w:rPr>
        <w:t>, а именно: с понедельника по пятницу – с 9.00 до 18.00 по московскому времени</w:t>
      </w:r>
      <w:r w:rsidR="002B3049" w:rsidRPr="00CD2EFA">
        <w:rPr>
          <w:rFonts w:ascii="Tahoma" w:eastAsia="Times New Roman" w:hAnsi="Tahoma" w:cs="Tahoma"/>
          <w:sz w:val="20"/>
          <w:szCs w:val="20"/>
          <w:lang w:eastAsia="ru-RU"/>
        </w:rPr>
        <w:t>.</w:t>
      </w:r>
    </w:p>
    <w:p w14:paraId="4A01E308" w14:textId="48D42921" w:rsidR="00A721F2" w:rsidRPr="00CD2EFA" w:rsidRDefault="00A721F2" w:rsidP="008847E3">
      <w:pPr>
        <w:tabs>
          <w:tab w:val="left" w:pos="601"/>
          <w:tab w:val="left" w:pos="709"/>
          <w:tab w:val="left" w:pos="9356"/>
          <w:tab w:val="left" w:pos="10549"/>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 xml:space="preserve">Опция - </w:t>
      </w:r>
      <w:r w:rsidRPr="00CD2EFA">
        <w:rPr>
          <w:rFonts w:ascii="Tahoma" w:hAnsi="Tahoma" w:cs="Tahoma"/>
          <w:sz w:val="20"/>
          <w:szCs w:val="20"/>
        </w:rPr>
        <w:t xml:space="preserve">действующие </w:t>
      </w:r>
      <w:r w:rsidR="00FA0FDF" w:rsidRPr="00CD2EFA">
        <w:rPr>
          <w:rFonts w:ascii="Tahoma" w:hAnsi="Tahoma" w:cs="Tahoma"/>
          <w:sz w:val="20"/>
          <w:szCs w:val="20"/>
        </w:rPr>
        <w:t>у Кредитора</w:t>
      </w:r>
      <w:r w:rsidRPr="00CD2EFA">
        <w:rPr>
          <w:rFonts w:ascii="Tahoma" w:hAnsi="Tahoma" w:cs="Tahoma"/>
          <w:sz w:val="20"/>
          <w:szCs w:val="20"/>
        </w:rPr>
        <w:t xml:space="preserve"> дополнительные к Продукту условия предоставления Заемных средств, использование которых в рамках конкретного Продукта определяется соглашением Сторон при заключении Договора о предоставлении денежных средств. При этом название Опции (в случае ее применения) указано в наименовании Договора о предоставлении денежных средств после названия Продукта и по тексту данный термин употребляется с одновременным указанием наименования конкретной опции. Отсутствие в наименовании Договора о предоставлении денежных средств наименования какой-либо опции означает неприменение какой-либо Опции.</w:t>
      </w:r>
      <w:r w:rsidR="00906416" w:rsidRPr="00CD2EFA">
        <w:rPr>
          <w:rFonts w:ascii="Tahoma" w:hAnsi="Tahoma" w:cs="Tahoma"/>
          <w:sz w:val="20"/>
          <w:szCs w:val="20"/>
        </w:rPr>
        <w:t xml:space="preserve"> При этом опция «Ставка ниже» – программа Кредитора, позволяющая снизить процентную ставку по Договору о предоставлении денежных средств при уплате Кредитору </w:t>
      </w:r>
      <w:r w:rsidR="00B11BA6" w:rsidRPr="00CD2EFA">
        <w:rPr>
          <w:rFonts w:ascii="Tahoma" w:hAnsi="Tahoma" w:cs="Tahoma"/>
          <w:sz w:val="20"/>
          <w:szCs w:val="20"/>
        </w:rPr>
        <w:t xml:space="preserve">платежа, </w:t>
      </w:r>
      <w:r w:rsidR="00906416" w:rsidRPr="00CD2EFA">
        <w:rPr>
          <w:rFonts w:ascii="Tahoma" w:hAnsi="Tahoma" w:cs="Tahoma"/>
          <w:sz w:val="20"/>
          <w:szCs w:val="20"/>
        </w:rPr>
        <w:t>указанного в п</w:t>
      </w:r>
      <w:r w:rsidR="001E101A" w:rsidRPr="00CD2EFA">
        <w:rPr>
          <w:rFonts w:ascii="Tahoma" w:hAnsi="Tahoma" w:cs="Tahoma"/>
          <w:sz w:val="20"/>
          <w:szCs w:val="20"/>
        </w:rPr>
        <w:t>.</w:t>
      </w:r>
      <w:r w:rsidR="00906416" w:rsidRPr="00CD2EFA">
        <w:rPr>
          <w:rFonts w:ascii="Tahoma" w:hAnsi="Tahoma" w:cs="Tahoma"/>
          <w:sz w:val="20"/>
          <w:szCs w:val="20"/>
        </w:rPr>
        <w:t xml:space="preserve"> 18 Индивидуальных условий (</w:t>
      </w:r>
      <w:r w:rsidR="00B11BA6" w:rsidRPr="00CD2EFA">
        <w:rPr>
          <w:rFonts w:ascii="Tahoma" w:hAnsi="Tahoma" w:cs="Tahoma"/>
          <w:sz w:val="20"/>
          <w:szCs w:val="20"/>
        </w:rPr>
        <w:t>если данное положение присутствует в указанном пункте Индивидуальных условий</w:t>
      </w:r>
      <w:r w:rsidR="00906416" w:rsidRPr="00CD2EFA">
        <w:rPr>
          <w:rFonts w:ascii="Tahoma" w:hAnsi="Tahoma" w:cs="Tahoma"/>
          <w:sz w:val="20"/>
          <w:szCs w:val="20"/>
        </w:rPr>
        <w:t>).</w:t>
      </w:r>
    </w:p>
    <w:p w14:paraId="2035024A" w14:textId="073F7C79" w:rsidR="0002397F" w:rsidRPr="00CD2EFA" w:rsidRDefault="0002397F" w:rsidP="008847E3">
      <w:pPr>
        <w:tabs>
          <w:tab w:val="left" w:pos="0"/>
          <w:tab w:val="left" w:pos="601"/>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Остаток основного долга</w:t>
      </w:r>
      <w:r w:rsidR="00921C86" w:rsidRPr="00CD2EFA">
        <w:rPr>
          <w:rFonts w:ascii="Tahoma" w:eastAsia="Times New Roman" w:hAnsi="Tahoma" w:cs="Tahoma"/>
          <w:b/>
          <w:sz w:val="20"/>
          <w:szCs w:val="20"/>
          <w:lang w:eastAsia="ru-RU"/>
        </w:rPr>
        <w:t>, или Основной долг</w:t>
      </w:r>
      <w:r w:rsidRPr="00CD2EFA">
        <w:rPr>
          <w:rFonts w:ascii="Tahoma" w:eastAsia="Times New Roman" w:hAnsi="Tahoma" w:cs="Tahoma"/>
          <w:b/>
          <w:sz w:val="20"/>
          <w:szCs w:val="20"/>
          <w:lang w:eastAsia="ru-RU"/>
        </w:rPr>
        <w:t xml:space="preserve"> </w:t>
      </w:r>
      <w:r w:rsidRPr="00CD2EFA">
        <w:rPr>
          <w:rFonts w:ascii="Tahoma" w:eastAsia="Times New Roman" w:hAnsi="Tahoma" w:cs="Tahoma"/>
          <w:sz w:val="20"/>
          <w:szCs w:val="20"/>
          <w:lang w:eastAsia="ru-RU"/>
        </w:rPr>
        <w:t xml:space="preserve">– </w:t>
      </w:r>
      <w:r w:rsidR="00921C86" w:rsidRPr="00CD2EFA">
        <w:rPr>
          <w:rFonts w:ascii="Tahoma" w:eastAsia="Times New Roman" w:hAnsi="Tahoma" w:cs="Tahoma"/>
          <w:sz w:val="20"/>
          <w:szCs w:val="20"/>
          <w:lang w:eastAsia="ru-RU"/>
        </w:rPr>
        <w:t>с</w:t>
      </w:r>
      <w:r w:rsidRPr="00CD2EFA">
        <w:rPr>
          <w:rFonts w:ascii="Tahoma" w:eastAsia="Times New Roman" w:hAnsi="Tahoma" w:cs="Tahoma"/>
          <w:sz w:val="20"/>
          <w:szCs w:val="20"/>
          <w:lang w:eastAsia="ru-RU"/>
        </w:rPr>
        <w:t xml:space="preserve">умма </w:t>
      </w:r>
      <w:r w:rsidR="00921C86" w:rsidRPr="00CD2EFA">
        <w:rPr>
          <w:rFonts w:ascii="Tahoma" w:eastAsia="Times New Roman" w:hAnsi="Tahoma" w:cs="Tahoma"/>
          <w:sz w:val="20"/>
          <w:szCs w:val="20"/>
          <w:lang w:eastAsia="ru-RU"/>
        </w:rPr>
        <w:t>З</w:t>
      </w:r>
      <w:r w:rsidRPr="00CD2EFA">
        <w:rPr>
          <w:rFonts w:ascii="Tahoma" w:eastAsia="Times New Roman" w:hAnsi="Tahoma" w:cs="Tahoma"/>
          <w:sz w:val="20"/>
          <w:szCs w:val="20"/>
          <w:lang w:eastAsia="ru-RU"/>
        </w:rPr>
        <w:t>аемных средств за вычетом поступивших Кредитору платежей в счет ее возврата.</w:t>
      </w:r>
    </w:p>
    <w:p w14:paraId="26FF76F5" w14:textId="77777777" w:rsidR="005E59B2" w:rsidRDefault="005E59B2" w:rsidP="008847E3">
      <w:pPr>
        <w:tabs>
          <w:tab w:val="left" w:pos="0"/>
          <w:tab w:val="left" w:pos="601"/>
          <w:tab w:val="left" w:pos="9356"/>
        </w:tabs>
        <w:spacing w:before="120" w:after="120" w:line="240" w:lineRule="auto"/>
        <w:ind w:left="709"/>
        <w:jc w:val="both"/>
        <w:rPr>
          <w:rFonts w:ascii="Tahoma" w:eastAsia="Times New Roman" w:hAnsi="Tahoma" w:cs="Tahoma"/>
          <w:sz w:val="20"/>
          <w:szCs w:val="20"/>
        </w:rPr>
      </w:pPr>
      <w:r>
        <w:rPr>
          <w:rFonts w:ascii="Tahoma" w:hAnsi="Tahoma" w:cs="Tahoma"/>
          <w:b/>
          <w:sz w:val="20"/>
          <w:szCs w:val="20"/>
        </w:rPr>
        <w:t>Отказ в предоставлении субсидии -</w:t>
      </w:r>
      <w:r>
        <w:rPr>
          <w:rFonts w:ascii="Tahoma" w:hAnsi="Tahoma" w:cs="Tahoma"/>
          <w:sz w:val="18"/>
          <w:szCs w:val="18"/>
        </w:rPr>
        <w:t xml:space="preserve"> </w:t>
      </w:r>
      <w:r>
        <w:rPr>
          <w:rFonts w:ascii="Tahoma" w:eastAsia="Times New Roman" w:hAnsi="Tahoma" w:cs="Tahoma"/>
          <w:sz w:val="20"/>
          <w:szCs w:val="20"/>
        </w:rPr>
        <w:t>принятие</w:t>
      </w:r>
      <w:r w:rsidRPr="00E85A85">
        <w:rPr>
          <w:rFonts w:ascii="Tahoma" w:eastAsia="Times New Roman" w:hAnsi="Tahoma" w:cs="Tahoma"/>
          <w:sz w:val="20"/>
          <w:szCs w:val="20"/>
        </w:rPr>
        <w:t xml:space="preserve"> решения об отказе в предоставлении субсидий, основанием для которого является недостаток бюджетных ассигнований и лимитов бюджетных обязательств, доведенных до Минсельхоза России как получателя средств федерального бюджета на цели, указанные в Программе «Сельская ипотека»</w:t>
      </w:r>
      <w:r>
        <w:rPr>
          <w:rFonts w:ascii="Tahoma" w:eastAsia="Times New Roman" w:hAnsi="Tahoma" w:cs="Tahoma"/>
          <w:sz w:val="20"/>
          <w:szCs w:val="20"/>
        </w:rPr>
        <w:t xml:space="preserve">. </w:t>
      </w:r>
    </w:p>
    <w:p w14:paraId="778BB6D6" w14:textId="36B709CB" w:rsidR="00030F98" w:rsidRPr="00CD2EFA" w:rsidRDefault="00030F98" w:rsidP="008847E3">
      <w:pPr>
        <w:tabs>
          <w:tab w:val="left" w:pos="0"/>
          <w:tab w:val="left" w:pos="601"/>
          <w:tab w:val="left" w:pos="9356"/>
        </w:tabs>
        <w:spacing w:before="120" w:after="120" w:line="240" w:lineRule="auto"/>
        <w:ind w:left="709"/>
        <w:jc w:val="both"/>
        <w:rPr>
          <w:rFonts w:ascii="Tahoma" w:hAnsi="Tahoma" w:cs="Tahoma"/>
          <w:sz w:val="20"/>
          <w:szCs w:val="20"/>
        </w:rPr>
      </w:pPr>
      <w:r w:rsidRPr="00CD2EFA">
        <w:rPr>
          <w:rFonts w:ascii="Tahoma" w:hAnsi="Tahoma" w:cs="Tahoma"/>
          <w:b/>
          <w:sz w:val="20"/>
          <w:szCs w:val="20"/>
        </w:rPr>
        <w:t>Отложенный платеж</w:t>
      </w:r>
      <w:r w:rsidRPr="00CD2EFA">
        <w:rPr>
          <w:rFonts w:ascii="Tahoma" w:hAnsi="Tahoma" w:cs="Tahoma"/>
          <w:sz w:val="20"/>
          <w:szCs w:val="20"/>
        </w:rPr>
        <w:t xml:space="preserve"> – разница между Ежемесячным платежом и Платежом льготного периода, отложенный на конец Срока пользования заемными средствами, уплачиваемый после уплаты Ежемесячных платежей в количестве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до погашения размера обязательств Заемщика по Ежемесячным платежам до предоставления Льготного периода. При этом Срок пользования заемными средствами продлевается на срок действия Льготного периода.</w:t>
      </w:r>
    </w:p>
    <w:p w14:paraId="62E746DB" w14:textId="52CD6764" w:rsidR="00A173CE" w:rsidRPr="00CD2EFA" w:rsidRDefault="00A173CE" w:rsidP="008847E3">
      <w:pPr>
        <w:tabs>
          <w:tab w:val="left" w:pos="0"/>
          <w:tab w:val="left" w:pos="601"/>
          <w:tab w:val="left" w:pos="9356"/>
        </w:tabs>
        <w:spacing w:before="120" w:after="120" w:line="240" w:lineRule="auto"/>
        <w:ind w:left="709"/>
        <w:jc w:val="both"/>
        <w:rPr>
          <w:rFonts w:ascii="Tahoma" w:hAnsi="Tahoma" w:cs="Tahoma"/>
          <w:sz w:val="20"/>
          <w:szCs w:val="20"/>
        </w:rPr>
      </w:pPr>
      <w:r w:rsidRPr="00CD2EFA">
        <w:rPr>
          <w:rFonts w:ascii="Tahoma" w:hAnsi="Tahoma" w:cs="Tahoma"/>
          <w:b/>
          <w:sz w:val="20"/>
          <w:szCs w:val="20"/>
        </w:rPr>
        <w:t xml:space="preserve">Отчетный период </w:t>
      </w:r>
      <w:r w:rsidRPr="00CD2EFA">
        <w:rPr>
          <w:rFonts w:ascii="Tahoma" w:hAnsi="Tahoma" w:cs="Tahoma"/>
          <w:sz w:val="20"/>
          <w:szCs w:val="20"/>
        </w:rPr>
        <w:t>– период с даты, следующей за датой заключения Договора о предоставлении денежных средства по 31 декабря (включительно) года заключения Договора о предоставлении денежных средств, и далее каждый календарный год до даты исполнения Заемщиком обязательств по Договору о предоставлении денежных средств.</w:t>
      </w:r>
      <w:r w:rsidR="00597084" w:rsidRPr="00CD2EFA">
        <w:rPr>
          <w:rFonts w:ascii="Tahoma" w:hAnsi="Tahoma" w:cs="Tahoma"/>
          <w:sz w:val="20"/>
          <w:szCs w:val="20"/>
        </w:rPr>
        <w:t xml:space="preserve"> </w:t>
      </w:r>
    </w:p>
    <w:p w14:paraId="1CD086AA" w14:textId="16118ED1" w:rsidR="000352A7" w:rsidRPr="00CD2EFA" w:rsidRDefault="000352A7" w:rsidP="008847E3">
      <w:pPr>
        <w:tabs>
          <w:tab w:val="left" w:pos="0"/>
          <w:tab w:val="left" w:pos="601"/>
          <w:tab w:val="left" w:pos="9356"/>
          <w:tab w:val="left" w:pos="10549"/>
        </w:tabs>
        <w:spacing w:before="120" w:after="120" w:line="240" w:lineRule="auto"/>
        <w:ind w:left="709"/>
        <w:jc w:val="both"/>
        <w:rPr>
          <w:rFonts w:ascii="Tahoma" w:hAnsi="Tahoma" w:cs="Tahoma"/>
          <w:sz w:val="20"/>
          <w:szCs w:val="20"/>
        </w:rPr>
      </w:pPr>
      <w:r w:rsidRPr="00CD2EFA">
        <w:rPr>
          <w:rFonts w:ascii="Tahoma" w:hAnsi="Tahoma" w:cs="Tahoma"/>
          <w:b/>
          <w:sz w:val="20"/>
          <w:szCs w:val="20"/>
        </w:rPr>
        <w:lastRenderedPageBreak/>
        <w:t>Первоначальный взнос</w:t>
      </w:r>
      <w:r w:rsidRPr="00CD2EFA">
        <w:rPr>
          <w:rFonts w:ascii="Tahoma" w:hAnsi="Tahoma" w:cs="Tahoma"/>
          <w:sz w:val="20"/>
          <w:szCs w:val="20"/>
        </w:rPr>
        <w:t xml:space="preserve"> - первоначальный взнос (его часть) по Договору приобретения в виде разницы между ценой Договора приобретения и Суммой заемных средств, </w:t>
      </w:r>
      <w:r w:rsidR="008619D0" w:rsidRPr="00CD2EFA">
        <w:rPr>
          <w:rFonts w:ascii="Tahoma" w:hAnsi="Tahoma" w:cs="Tahoma"/>
          <w:sz w:val="20"/>
          <w:szCs w:val="20"/>
        </w:rPr>
        <w:t xml:space="preserve">а в отношении Продуктов «Военная ипотека»/ «Семейная ипотека для военнослужащих» - также </w:t>
      </w:r>
      <w:r w:rsidRPr="00CD2EFA">
        <w:rPr>
          <w:rFonts w:ascii="Tahoma" w:hAnsi="Tahoma" w:cs="Tahoma"/>
          <w:sz w:val="20"/>
          <w:szCs w:val="20"/>
        </w:rPr>
        <w:t>суммой средств Целевого жилищного займа</w:t>
      </w:r>
      <w:r w:rsidR="008619D0" w:rsidRPr="00CD2EFA">
        <w:rPr>
          <w:rFonts w:ascii="Tahoma" w:hAnsi="Tahoma" w:cs="Tahoma"/>
          <w:sz w:val="20"/>
          <w:szCs w:val="20"/>
        </w:rPr>
        <w:t>.</w:t>
      </w:r>
      <w:r w:rsidRPr="00CD2EFA">
        <w:rPr>
          <w:rFonts w:ascii="Tahoma" w:hAnsi="Tahoma" w:cs="Tahoma"/>
          <w:sz w:val="20"/>
          <w:szCs w:val="20"/>
        </w:rPr>
        <w:t xml:space="preserve"> При этом для целей </w:t>
      </w:r>
      <w:r w:rsidR="00161838" w:rsidRPr="00CD2EFA">
        <w:rPr>
          <w:rFonts w:ascii="Tahoma" w:hAnsi="Tahoma" w:cs="Tahoma"/>
          <w:sz w:val="20"/>
          <w:szCs w:val="20"/>
        </w:rPr>
        <w:t xml:space="preserve">раздела </w:t>
      </w:r>
      <w:r w:rsidR="00161838" w:rsidRPr="00CD2EFA">
        <w:rPr>
          <w:rFonts w:ascii="Tahoma" w:hAnsi="Tahoma" w:cs="Tahoma"/>
          <w:sz w:val="20"/>
          <w:szCs w:val="20"/>
        </w:rPr>
        <w:fldChar w:fldCharType="begin"/>
      </w:r>
      <w:r w:rsidR="00161838" w:rsidRPr="00CD2EFA">
        <w:rPr>
          <w:rFonts w:ascii="Tahoma" w:hAnsi="Tahoma" w:cs="Tahoma"/>
          <w:sz w:val="20"/>
          <w:szCs w:val="20"/>
        </w:rPr>
        <w:instrText xml:space="preserve"> REF _Ref36498571 \r \h </w:instrText>
      </w:r>
      <w:r w:rsidR="005E40C8" w:rsidRPr="00CD2EFA">
        <w:rPr>
          <w:rFonts w:ascii="Tahoma" w:hAnsi="Tahoma" w:cs="Tahoma"/>
          <w:sz w:val="20"/>
          <w:szCs w:val="20"/>
        </w:rPr>
        <w:instrText xml:space="preserve"> \* MERGEFORMAT </w:instrText>
      </w:r>
      <w:r w:rsidR="00161838" w:rsidRPr="00CD2EFA">
        <w:rPr>
          <w:rFonts w:ascii="Tahoma" w:hAnsi="Tahoma" w:cs="Tahoma"/>
          <w:sz w:val="20"/>
          <w:szCs w:val="20"/>
        </w:rPr>
      </w:r>
      <w:r w:rsidR="00161838" w:rsidRPr="00CD2EFA">
        <w:rPr>
          <w:rFonts w:ascii="Tahoma" w:hAnsi="Tahoma" w:cs="Tahoma"/>
          <w:sz w:val="20"/>
          <w:szCs w:val="20"/>
        </w:rPr>
        <w:fldChar w:fldCharType="separate"/>
      </w:r>
      <w:r w:rsidR="00A8205E">
        <w:rPr>
          <w:rFonts w:ascii="Tahoma" w:hAnsi="Tahoma" w:cs="Tahoma"/>
          <w:sz w:val="20"/>
          <w:szCs w:val="20"/>
        </w:rPr>
        <w:t>4</w:t>
      </w:r>
      <w:r w:rsidR="00161838" w:rsidRPr="00CD2EFA">
        <w:rPr>
          <w:rFonts w:ascii="Tahoma" w:hAnsi="Tahoma" w:cs="Tahoma"/>
          <w:sz w:val="20"/>
          <w:szCs w:val="20"/>
        </w:rPr>
        <w:fldChar w:fldCharType="end"/>
      </w:r>
      <w:r w:rsidRPr="00CD2EFA">
        <w:rPr>
          <w:rFonts w:ascii="Tahoma" w:hAnsi="Tahoma" w:cs="Tahoma"/>
          <w:sz w:val="20"/>
          <w:szCs w:val="20"/>
        </w:rPr>
        <w:t xml:space="preserve"> Общих условий при применении Опции «Схема трейд-ин» из размера Первоначального взноса исключается Цена продаваемой недвижимости. </w:t>
      </w:r>
    </w:p>
    <w:p w14:paraId="4E57EA0C" w14:textId="4FAEF974" w:rsidR="0006056C" w:rsidRDefault="008F2308" w:rsidP="008847E3">
      <w:pPr>
        <w:tabs>
          <w:tab w:val="left" w:pos="0"/>
          <w:tab w:val="left" w:pos="601"/>
          <w:tab w:val="left" w:pos="9356"/>
          <w:tab w:val="left" w:pos="10549"/>
        </w:tabs>
        <w:spacing w:before="120" w:after="120" w:line="240" w:lineRule="auto"/>
        <w:ind w:left="709"/>
        <w:jc w:val="both"/>
        <w:rPr>
          <w:rFonts w:ascii="Tahoma" w:eastAsia="Times New Roman" w:hAnsi="Tahoma" w:cs="Tahoma"/>
          <w:b/>
          <w:sz w:val="20"/>
          <w:szCs w:val="20"/>
          <w:lang w:eastAsia="ru-RU"/>
        </w:rPr>
      </w:pPr>
      <w:r w:rsidRPr="00CD2EFA">
        <w:rPr>
          <w:rFonts w:ascii="Tahoma" w:eastAsia="Times New Roman" w:hAnsi="Tahoma" w:cs="Tahoma"/>
          <w:b/>
          <w:sz w:val="20"/>
          <w:szCs w:val="20"/>
          <w:lang w:eastAsia="ru-RU"/>
        </w:rPr>
        <w:t xml:space="preserve">Первый процентный период </w:t>
      </w:r>
      <w:r w:rsidRPr="00CD2EFA">
        <w:rPr>
          <w:rFonts w:ascii="Tahoma" w:eastAsia="Times New Roman" w:hAnsi="Tahoma" w:cs="Tahoma"/>
          <w:sz w:val="20"/>
          <w:szCs w:val="20"/>
          <w:lang w:eastAsia="ru-RU"/>
        </w:rPr>
        <w:t>–</w:t>
      </w:r>
      <w:r w:rsidRPr="00CD2EFA">
        <w:rPr>
          <w:rFonts w:ascii="Tahoma" w:eastAsia="Times New Roman" w:hAnsi="Tahoma" w:cs="Tahoma"/>
          <w:b/>
          <w:sz w:val="20"/>
          <w:szCs w:val="20"/>
          <w:lang w:eastAsia="ru-RU"/>
        </w:rPr>
        <w:t xml:space="preserve"> </w:t>
      </w:r>
    </w:p>
    <w:p w14:paraId="38B41E7E" w14:textId="3EDA1303" w:rsidR="0006056C" w:rsidRPr="0030265D" w:rsidRDefault="005D6E4A" w:rsidP="00881C61">
      <w:pPr>
        <w:pStyle w:val="afe"/>
        <w:numPr>
          <w:ilvl w:val="0"/>
          <w:numId w:val="52"/>
        </w:numPr>
        <w:ind w:left="851"/>
        <w:jc w:val="both"/>
        <w:rPr>
          <w:rFonts w:ascii="Tahoma" w:hAnsi="Tahoma" w:cs="Tahoma"/>
          <w:sz w:val="20"/>
          <w:szCs w:val="20"/>
        </w:rPr>
      </w:pPr>
      <w:r>
        <w:rPr>
          <w:rFonts w:ascii="Tahoma" w:hAnsi="Tahoma" w:cs="Tahoma"/>
          <w:b/>
          <w:sz w:val="20"/>
          <w:szCs w:val="20"/>
        </w:rPr>
        <w:t>п</w:t>
      </w:r>
      <w:r w:rsidR="0006056C" w:rsidRPr="0030265D">
        <w:rPr>
          <w:rFonts w:ascii="Tahoma" w:hAnsi="Tahoma" w:cs="Tahoma"/>
          <w:b/>
          <w:sz w:val="20"/>
          <w:szCs w:val="20"/>
        </w:rPr>
        <w:t xml:space="preserve">о Продуктам «Военная ипотека» и «Семейная ипотека для военнослужащих», по Опции «Переменная ставка», а также для Договоров о предоставлении денежных средств, заключенных до </w:t>
      </w:r>
      <w:r w:rsidR="00FF4E63">
        <w:rPr>
          <w:rFonts w:ascii="Tahoma" w:hAnsi="Tahoma" w:cs="Tahoma"/>
          <w:b/>
          <w:sz w:val="20"/>
          <w:szCs w:val="20"/>
        </w:rPr>
        <w:t>15</w:t>
      </w:r>
      <w:r w:rsidR="0006056C" w:rsidRPr="0030265D">
        <w:rPr>
          <w:rFonts w:ascii="Tahoma" w:hAnsi="Tahoma" w:cs="Tahoma"/>
          <w:b/>
          <w:sz w:val="20"/>
          <w:szCs w:val="20"/>
        </w:rPr>
        <w:t>.</w:t>
      </w:r>
      <w:r w:rsidR="00FF4E63">
        <w:rPr>
          <w:rFonts w:ascii="Tahoma" w:hAnsi="Tahoma" w:cs="Tahoma"/>
          <w:b/>
          <w:sz w:val="20"/>
          <w:szCs w:val="20"/>
        </w:rPr>
        <w:t>04</w:t>
      </w:r>
      <w:r w:rsidR="0006056C" w:rsidRPr="0030265D">
        <w:rPr>
          <w:rFonts w:ascii="Tahoma" w:hAnsi="Tahoma" w:cs="Tahoma"/>
          <w:b/>
          <w:sz w:val="20"/>
          <w:szCs w:val="20"/>
        </w:rPr>
        <w:t xml:space="preserve">.2021 </w:t>
      </w:r>
      <w:r w:rsidR="0030265D" w:rsidRPr="0030265D">
        <w:rPr>
          <w:rFonts w:ascii="Tahoma" w:hAnsi="Tahoma" w:cs="Tahoma"/>
          <w:b/>
          <w:sz w:val="20"/>
          <w:szCs w:val="20"/>
        </w:rPr>
        <w:t>включительно,</w:t>
      </w:r>
      <w:r w:rsidR="0006056C" w:rsidRPr="0030265D">
        <w:rPr>
          <w:rFonts w:ascii="Tahoma" w:hAnsi="Tahoma" w:cs="Tahoma"/>
          <w:b/>
          <w:sz w:val="20"/>
          <w:szCs w:val="20"/>
        </w:rPr>
        <w:t xml:space="preserve"> </w:t>
      </w:r>
      <w:r w:rsidR="0006056C" w:rsidRPr="0030265D">
        <w:rPr>
          <w:rFonts w:ascii="Tahoma" w:hAnsi="Tahoma" w:cs="Tahoma"/>
          <w:sz w:val="20"/>
          <w:szCs w:val="20"/>
        </w:rPr>
        <w:t>-</w:t>
      </w:r>
      <w:r w:rsidR="0006056C" w:rsidRPr="00BE0ECE">
        <w:rPr>
          <w:rFonts w:ascii="Tahoma" w:hAnsi="Tahoma"/>
          <w:sz w:val="20"/>
        </w:rPr>
        <w:t xml:space="preserve"> </w:t>
      </w:r>
      <w:r w:rsidR="0006056C" w:rsidRPr="0030265D">
        <w:rPr>
          <w:rFonts w:ascii="Tahoma" w:eastAsia="Times New Roman" w:hAnsi="Tahoma" w:cs="Tahoma"/>
          <w:sz w:val="20"/>
          <w:szCs w:val="20"/>
        </w:rPr>
        <w:t xml:space="preserve">период с даты, следующей за датой предоставления Заемных средств, по последнее число календарного месяца, в котором предоставлены Заемные средства </w:t>
      </w:r>
      <w:r w:rsidR="0006056C" w:rsidRPr="0030265D">
        <w:rPr>
          <w:rFonts w:ascii="Tahoma" w:hAnsi="Tahoma" w:cs="Tahoma"/>
          <w:sz w:val="20"/>
          <w:szCs w:val="20"/>
        </w:rPr>
        <w:t>(обе даты включительно)</w:t>
      </w:r>
      <w:r w:rsidR="0006056C" w:rsidRPr="0030265D">
        <w:rPr>
          <w:rFonts w:ascii="Tahoma" w:eastAsia="Times New Roman" w:hAnsi="Tahoma" w:cs="Tahoma"/>
          <w:sz w:val="20"/>
          <w:szCs w:val="20"/>
        </w:rPr>
        <w:t>, а в случае предоставления Заемных средств в последний календарный день месяца – период с даты, следующей за датой предоставления Заемных средств, по последнее число календарного месяца, следующего за месяцем, в котором предоставлены Заемные средства, (обе даты включительно).</w:t>
      </w:r>
    </w:p>
    <w:p w14:paraId="06A4AD50" w14:textId="75D13CD3" w:rsidR="0006056C" w:rsidRPr="0030265D" w:rsidRDefault="007A4C92" w:rsidP="00881C61">
      <w:pPr>
        <w:pStyle w:val="afe"/>
        <w:numPr>
          <w:ilvl w:val="0"/>
          <w:numId w:val="52"/>
        </w:numPr>
        <w:ind w:left="851"/>
        <w:jc w:val="both"/>
        <w:rPr>
          <w:rFonts w:ascii="Tahoma" w:eastAsia="Times New Roman" w:hAnsi="Tahoma" w:cs="Tahoma"/>
          <w:b/>
          <w:sz w:val="20"/>
          <w:szCs w:val="20"/>
        </w:rPr>
      </w:pPr>
      <w:r>
        <w:rPr>
          <w:rFonts w:ascii="Tahoma" w:hAnsi="Tahoma" w:cs="Tahoma"/>
          <w:b/>
          <w:sz w:val="20"/>
          <w:szCs w:val="20"/>
        </w:rPr>
        <w:t xml:space="preserve">для </w:t>
      </w:r>
      <w:r w:rsidR="0006056C" w:rsidRPr="0030265D">
        <w:rPr>
          <w:rFonts w:ascii="Tahoma" w:hAnsi="Tahoma" w:cs="Tahoma"/>
          <w:b/>
          <w:sz w:val="20"/>
          <w:szCs w:val="20"/>
        </w:rPr>
        <w:t xml:space="preserve">Договоров о предоставлении денежных средств, заключенных с </w:t>
      </w:r>
      <w:r w:rsidR="00C87900">
        <w:rPr>
          <w:rFonts w:ascii="Tahoma" w:hAnsi="Tahoma" w:cs="Tahoma"/>
          <w:b/>
          <w:sz w:val="20"/>
          <w:szCs w:val="20"/>
        </w:rPr>
        <w:t>16</w:t>
      </w:r>
      <w:r w:rsidR="0006056C" w:rsidRPr="0030265D">
        <w:rPr>
          <w:rFonts w:ascii="Tahoma" w:hAnsi="Tahoma" w:cs="Tahoma"/>
          <w:b/>
          <w:sz w:val="20"/>
          <w:szCs w:val="20"/>
        </w:rPr>
        <w:t>.</w:t>
      </w:r>
      <w:r w:rsidR="00C87900">
        <w:rPr>
          <w:rFonts w:ascii="Tahoma" w:hAnsi="Tahoma" w:cs="Tahoma"/>
          <w:b/>
          <w:sz w:val="20"/>
          <w:szCs w:val="20"/>
        </w:rPr>
        <w:t>04</w:t>
      </w:r>
      <w:r w:rsidR="0006056C" w:rsidRPr="0030265D">
        <w:rPr>
          <w:rFonts w:ascii="Tahoma" w:hAnsi="Tahoma" w:cs="Tahoma"/>
          <w:b/>
          <w:sz w:val="20"/>
          <w:szCs w:val="20"/>
        </w:rPr>
        <w:t>.2021</w:t>
      </w:r>
      <w:r w:rsidR="00C747CD">
        <w:rPr>
          <w:rFonts w:ascii="Tahoma" w:hAnsi="Tahoma" w:cs="Tahoma"/>
          <w:sz w:val="20"/>
          <w:szCs w:val="20"/>
        </w:rPr>
        <w:t xml:space="preserve"> </w:t>
      </w:r>
      <w:r w:rsidR="00C747CD" w:rsidRPr="00171341">
        <w:rPr>
          <w:rFonts w:ascii="Tahoma" w:hAnsi="Tahoma" w:cs="Tahoma"/>
          <w:b/>
          <w:sz w:val="20"/>
          <w:szCs w:val="20"/>
        </w:rPr>
        <w:t>(за исключением Продуктов/Опции, указанных выше)</w:t>
      </w:r>
      <w:r>
        <w:rPr>
          <w:rFonts w:ascii="Tahoma" w:hAnsi="Tahoma" w:cs="Tahoma"/>
          <w:b/>
          <w:sz w:val="20"/>
          <w:szCs w:val="20"/>
        </w:rPr>
        <w:t>,</w:t>
      </w:r>
      <w:r w:rsidR="0030265D" w:rsidRPr="0030265D">
        <w:rPr>
          <w:rFonts w:ascii="Tahoma" w:hAnsi="Tahoma" w:cs="Tahoma"/>
          <w:sz w:val="20"/>
          <w:szCs w:val="20"/>
        </w:rPr>
        <w:t xml:space="preserve"> </w:t>
      </w:r>
      <w:r w:rsidR="0006056C" w:rsidRPr="0030265D">
        <w:rPr>
          <w:rFonts w:ascii="Tahoma" w:hAnsi="Tahoma" w:cs="Tahoma"/>
          <w:sz w:val="20"/>
          <w:szCs w:val="20"/>
        </w:rPr>
        <w:t xml:space="preserve">- </w:t>
      </w:r>
      <w:r w:rsidR="0006056C" w:rsidRPr="0030265D">
        <w:rPr>
          <w:rFonts w:ascii="Tahoma" w:eastAsia="Times New Roman" w:hAnsi="Tahoma" w:cs="Tahoma"/>
          <w:sz w:val="20"/>
          <w:szCs w:val="20"/>
        </w:rPr>
        <w:t>период с даты, следующей за датой предоставления Заемных средств, по Дату первого платежа</w:t>
      </w:r>
      <w:r w:rsidR="0030265D" w:rsidRPr="0030265D">
        <w:rPr>
          <w:rFonts w:ascii="Tahoma" w:eastAsia="Times New Roman" w:hAnsi="Tahoma" w:cs="Tahoma"/>
          <w:sz w:val="20"/>
          <w:szCs w:val="20"/>
        </w:rPr>
        <w:t xml:space="preserve"> включительно</w:t>
      </w:r>
      <w:r w:rsidR="0006056C" w:rsidRPr="0030265D">
        <w:rPr>
          <w:rFonts w:ascii="Tahoma" w:hAnsi="Tahoma" w:cs="Tahoma"/>
          <w:sz w:val="20"/>
        </w:rPr>
        <w:t>.</w:t>
      </w:r>
    </w:p>
    <w:p w14:paraId="3CFA66D6" w14:textId="77777777" w:rsidR="008F2308" w:rsidRPr="00CD2EFA" w:rsidRDefault="008F2308" w:rsidP="008847E3">
      <w:pPr>
        <w:tabs>
          <w:tab w:val="left" w:pos="0"/>
          <w:tab w:val="left" w:pos="601"/>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Переплата</w:t>
      </w:r>
      <w:r w:rsidRPr="00CD2EFA">
        <w:rPr>
          <w:rFonts w:ascii="Tahoma" w:hAnsi="Tahoma" w:cs="Tahoma"/>
          <w:iCs/>
          <w:sz w:val="20"/>
          <w:szCs w:val="20"/>
        </w:rPr>
        <w:t xml:space="preserve"> </w:t>
      </w:r>
      <w:r w:rsidRPr="00CD2EFA">
        <w:rPr>
          <w:rFonts w:ascii="Tahoma" w:eastAsia="Times New Roman" w:hAnsi="Tahoma" w:cs="Tahoma"/>
          <w:sz w:val="20"/>
          <w:szCs w:val="20"/>
          <w:lang w:eastAsia="ru-RU"/>
        </w:rPr>
        <w:t>–</w:t>
      </w:r>
      <w:r w:rsidRPr="00CD2EFA">
        <w:rPr>
          <w:rFonts w:ascii="Tahoma" w:eastAsia="Times New Roman" w:hAnsi="Tahoma" w:cs="Tahoma"/>
          <w:b/>
          <w:sz w:val="20"/>
          <w:szCs w:val="20"/>
          <w:lang w:eastAsia="ru-RU"/>
        </w:rPr>
        <w:t xml:space="preserve"> </w:t>
      </w:r>
      <w:r w:rsidRPr="00CD2EFA">
        <w:rPr>
          <w:rFonts w:ascii="Tahoma" w:eastAsia="Times New Roman" w:hAnsi="Tahoma" w:cs="Tahoma"/>
          <w:sz w:val="20"/>
          <w:szCs w:val="20"/>
          <w:lang w:eastAsia="ru-RU"/>
        </w:rPr>
        <w:t>поступивший Кредитору в отсутствие уведомления о досрочном возврате Заемных средств платеж Заемщика в сумме, превышающей размер обязательств по возврату Остатка основного долга, начисленных процентов, срок уплаты которых наступил, а также неустойки (при наличии).</w:t>
      </w:r>
    </w:p>
    <w:p w14:paraId="6D47FF93" w14:textId="3FE393D7" w:rsidR="008F2308" w:rsidRPr="00CD2EFA" w:rsidRDefault="008F2308" w:rsidP="008847E3">
      <w:pPr>
        <w:tabs>
          <w:tab w:val="left" w:pos="0"/>
          <w:tab w:val="left" w:pos="601"/>
          <w:tab w:val="left" w:pos="9356"/>
          <w:tab w:val="left" w:pos="10549"/>
        </w:tabs>
        <w:spacing w:before="120" w:after="120" w:line="240" w:lineRule="auto"/>
        <w:ind w:left="709" w:right="-1"/>
        <w:jc w:val="both"/>
        <w:rPr>
          <w:rFonts w:ascii="Tahoma" w:eastAsia="Times New Roman" w:hAnsi="Tahoma" w:cs="Tahoma"/>
          <w:sz w:val="20"/>
          <w:szCs w:val="20"/>
          <w:lang w:eastAsia="ru-RU"/>
        </w:rPr>
      </w:pPr>
      <w:r w:rsidRPr="00D46EBB">
        <w:rPr>
          <w:rFonts w:ascii="Tahoma" w:eastAsia="Times New Roman" w:hAnsi="Tahoma" w:cs="Tahoma"/>
          <w:b/>
          <w:sz w:val="20"/>
          <w:szCs w:val="20"/>
          <w:lang w:eastAsia="ru-RU"/>
        </w:rPr>
        <w:t>Плановые проценты</w:t>
      </w:r>
      <w:r w:rsidRPr="00D46EBB">
        <w:rPr>
          <w:rFonts w:ascii="Tahoma" w:eastAsia="Times New Roman" w:hAnsi="Tahoma" w:cs="Tahoma"/>
          <w:sz w:val="20"/>
          <w:szCs w:val="20"/>
          <w:lang w:eastAsia="ru-RU"/>
        </w:rPr>
        <w:t xml:space="preserve">– проценты, начисленные за текущий Процентный период на Остаток основного долга, </w:t>
      </w:r>
      <w:r w:rsidRPr="00D46EBB">
        <w:rPr>
          <w:rFonts w:ascii="Tahoma" w:hAnsi="Tahoma" w:cs="Tahoma"/>
          <w:sz w:val="20"/>
          <w:szCs w:val="20"/>
        </w:rPr>
        <w:t>исчисляемый на начало каждого календарного дня пользования Заемными средствами в Процентном периоде</w:t>
      </w:r>
      <w:r w:rsidRPr="00D46EBB">
        <w:rPr>
          <w:rFonts w:ascii="Tahoma" w:eastAsia="Times New Roman" w:hAnsi="Tahoma" w:cs="Tahoma"/>
          <w:sz w:val="20"/>
          <w:szCs w:val="20"/>
          <w:lang w:eastAsia="ru-RU"/>
        </w:rPr>
        <w:t>.</w:t>
      </w:r>
      <w:r w:rsidRPr="00CD2EFA">
        <w:rPr>
          <w:rFonts w:ascii="Tahoma" w:eastAsia="Times New Roman" w:hAnsi="Tahoma" w:cs="Tahoma"/>
          <w:sz w:val="20"/>
          <w:szCs w:val="20"/>
          <w:lang w:eastAsia="ru-RU"/>
        </w:rPr>
        <w:t xml:space="preserve"> </w:t>
      </w:r>
    </w:p>
    <w:p w14:paraId="52815C06" w14:textId="4B0E7844" w:rsidR="001E630F" w:rsidRPr="00CD2EFA" w:rsidRDefault="001E630F"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Плановый пересчет процентной ставки (Плановый пересчет)</w:t>
      </w:r>
      <w:r w:rsidRPr="00CD2EFA">
        <w:rPr>
          <w:rFonts w:ascii="Tahoma" w:eastAsia="Times New Roman" w:hAnsi="Tahoma" w:cs="Tahoma"/>
          <w:sz w:val="20"/>
          <w:szCs w:val="20"/>
          <w:lang w:eastAsia="ru-RU"/>
        </w:rPr>
        <w:t xml:space="preserve"> - плановый пересчет процентной ставки по опции «Переменная ставка», указанный в п</w:t>
      </w:r>
      <w:r w:rsidR="00C940EE" w:rsidRPr="00CD2EFA">
        <w:rPr>
          <w:rFonts w:ascii="Tahoma" w:eastAsia="Times New Roman" w:hAnsi="Tahoma" w:cs="Tahoma"/>
          <w:sz w:val="20"/>
          <w:szCs w:val="20"/>
          <w:lang w:eastAsia="ru-RU"/>
        </w:rPr>
        <w:t>.</w:t>
      </w:r>
      <w:r w:rsidRPr="00CD2EFA">
        <w:rPr>
          <w:rFonts w:ascii="Tahoma" w:eastAsia="Times New Roman" w:hAnsi="Tahoma" w:cs="Tahoma"/>
          <w:sz w:val="20"/>
          <w:szCs w:val="20"/>
          <w:lang w:eastAsia="ru-RU"/>
        </w:rPr>
        <w:t xml:space="preserve"> 7 Индивидуальных условий. 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16B97631" w14:textId="1D4C6E4E" w:rsidR="00216B3B" w:rsidRPr="00CD2EFA" w:rsidRDefault="008F2308" w:rsidP="0097633A">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 xml:space="preserve">Платеж льготного периода </w:t>
      </w:r>
      <w:r w:rsidRPr="00CD2EFA">
        <w:rPr>
          <w:rFonts w:ascii="Tahoma" w:hAnsi="Tahoma" w:cs="Tahoma"/>
          <w:sz w:val="20"/>
          <w:szCs w:val="20"/>
        </w:rPr>
        <w:t xml:space="preserve">– </w:t>
      </w:r>
      <w:r w:rsidRPr="00CD2EFA">
        <w:rPr>
          <w:rFonts w:ascii="Tahoma" w:eastAsia="Times New Roman" w:hAnsi="Tahoma" w:cs="Tahoma"/>
          <w:sz w:val="20"/>
          <w:szCs w:val="20"/>
          <w:lang w:eastAsia="ru-RU"/>
        </w:rPr>
        <w:t xml:space="preserve">ежемесячный платеж в Льготный период </w:t>
      </w:r>
      <w:r w:rsidRPr="00CD2EFA">
        <w:rPr>
          <w:rFonts w:ascii="Tahoma" w:hAnsi="Tahoma" w:cs="Tahoma"/>
          <w:sz w:val="20"/>
          <w:szCs w:val="20"/>
        </w:rPr>
        <w:t xml:space="preserve">в размере фиксированной суммы, определенной Заемщиком в Требовании, </w:t>
      </w:r>
      <w:r w:rsidRPr="00CD2EFA">
        <w:rPr>
          <w:rFonts w:ascii="Tahoma" w:eastAsia="Times New Roman" w:hAnsi="Tahoma" w:cs="Tahoma"/>
          <w:sz w:val="20"/>
          <w:szCs w:val="20"/>
          <w:lang w:eastAsia="ru-RU"/>
        </w:rPr>
        <w:t xml:space="preserve">включающий сумму по </w:t>
      </w:r>
      <w:r w:rsidRPr="00CD2EFA">
        <w:rPr>
          <w:rFonts w:ascii="Tahoma" w:hAnsi="Tahoma" w:cs="Tahoma"/>
          <w:sz w:val="20"/>
          <w:szCs w:val="20"/>
        </w:rPr>
        <w:t>уплате начисленных процентов и/или</w:t>
      </w:r>
      <w:r w:rsidRPr="00CD2EFA">
        <w:rPr>
          <w:rFonts w:ascii="Tahoma" w:eastAsia="Times New Roman" w:hAnsi="Tahoma" w:cs="Tahoma"/>
          <w:sz w:val="20"/>
          <w:szCs w:val="20"/>
          <w:lang w:eastAsia="ru-RU"/>
        </w:rPr>
        <w:t xml:space="preserve"> по возврату Заемных </w:t>
      </w:r>
      <w:r w:rsidRPr="00CD2EFA">
        <w:rPr>
          <w:rFonts w:ascii="Tahoma" w:hAnsi="Tahoma" w:cs="Tahoma"/>
          <w:sz w:val="20"/>
          <w:szCs w:val="20"/>
        </w:rPr>
        <w:t>средств (Основного долга), в соответствии с Графиком платежей. Данный платеж включает в себя в первую очередь проценты/ их часть в Ежемесячном платеже (</w:t>
      </w:r>
      <w:r w:rsidR="008C15D7">
        <w:rPr>
          <w:rFonts w:ascii="Tahoma" w:hAnsi="Tahoma" w:cs="Tahoma"/>
          <w:sz w:val="20"/>
          <w:szCs w:val="20"/>
        </w:rPr>
        <w:t>при наличии Накопленных процентов</w:t>
      </w:r>
      <w:r w:rsidRPr="00CD2EFA">
        <w:rPr>
          <w:rFonts w:ascii="Tahoma" w:eastAsia="Times New Roman" w:hAnsi="Tahoma" w:cs="Tahoma"/>
          <w:iCs/>
          <w:sz w:val="20"/>
          <w:szCs w:val="20"/>
          <w:lang w:eastAsia="ru-RU"/>
        </w:rPr>
        <w:t xml:space="preserve">: </w:t>
      </w:r>
      <w:r w:rsidRPr="00CD2EFA">
        <w:rPr>
          <w:rFonts w:ascii="Tahoma" w:hAnsi="Tahoma" w:cs="Tahoma"/>
          <w:sz w:val="20"/>
          <w:szCs w:val="20"/>
        </w:rPr>
        <w:t>сначала Плановых процентов, а потом Накопленных процентов</w:t>
      </w:r>
      <w:r w:rsidRPr="00CD2EFA">
        <w:rPr>
          <w:rFonts w:ascii="Tahoma" w:eastAsia="Times New Roman" w:hAnsi="Tahoma" w:cs="Tahoma"/>
          <w:iCs/>
          <w:sz w:val="20"/>
          <w:szCs w:val="20"/>
        </w:rPr>
        <w:t>)</w:t>
      </w:r>
      <w:r w:rsidRPr="00CD2EFA">
        <w:rPr>
          <w:rFonts w:ascii="Tahoma" w:hAnsi="Tahoma" w:cs="Tahoma"/>
          <w:sz w:val="20"/>
          <w:szCs w:val="20"/>
        </w:rPr>
        <w:t xml:space="preserve"> и во вторую очередь Основной долг/ его часть в Ежемесячном платеже. </w:t>
      </w:r>
      <w:r w:rsidRPr="00CD2EFA">
        <w:rPr>
          <w:rFonts w:ascii="Tahoma" w:eastAsia="Times New Roman" w:hAnsi="Tahoma" w:cs="Tahoma"/>
          <w:iCs/>
          <w:sz w:val="20"/>
          <w:szCs w:val="20"/>
          <w:lang w:eastAsia="ru-RU"/>
        </w:rPr>
        <w:t>Данный термин имеет силу в</w:t>
      </w:r>
      <w:r w:rsidRPr="00CD2EFA">
        <w:rPr>
          <w:rFonts w:ascii="Tahoma" w:hAnsi="Tahoma" w:cs="Tahoma"/>
          <w:sz w:val="20"/>
          <w:szCs w:val="20"/>
        </w:rPr>
        <w:t xml:space="preserve"> случае установления Заемщиком уменьшения размера Ежемесячных платежей в Требовании.</w:t>
      </w:r>
    </w:p>
    <w:p w14:paraId="31750584" w14:textId="7946E5BD" w:rsidR="008F2308" w:rsidRPr="00CD2EFA" w:rsidRDefault="008F2308" w:rsidP="00FB099D">
      <w:pPr>
        <w:tabs>
          <w:tab w:val="left" w:pos="0"/>
          <w:tab w:val="left" w:pos="601"/>
          <w:tab w:val="left" w:pos="9356"/>
          <w:tab w:val="left" w:pos="10549"/>
        </w:tabs>
        <w:spacing w:before="120" w:after="120" w:line="240" w:lineRule="auto"/>
        <w:ind w:left="709"/>
        <w:jc w:val="both"/>
        <w:rPr>
          <w:rFonts w:ascii="Tahoma" w:hAnsi="Tahoma" w:cs="Tahoma"/>
          <w:sz w:val="20"/>
          <w:szCs w:val="20"/>
          <w:lang w:eastAsia="ru-RU"/>
        </w:rPr>
      </w:pPr>
      <w:r w:rsidRPr="00CD2EFA">
        <w:rPr>
          <w:rFonts w:ascii="Tahoma" w:hAnsi="Tahoma" w:cs="Tahoma"/>
          <w:b/>
          <w:sz w:val="20"/>
          <w:szCs w:val="20"/>
        </w:rPr>
        <w:t xml:space="preserve">Платежный документ </w:t>
      </w:r>
      <w:r w:rsidRPr="00CD2EFA">
        <w:rPr>
          <w:rFonts w:ascii="Tahoma" w:hAnsi="Tahoma" w:cs="Tahoma"/>
          <w:sz w:val="20"/>
          <w:szCs w:val="20"/>
        </w:rPr>
        <w:t xml:space="preserve">– оригинал расчетного (платежного) документа, составленный на бумажном носителе, форма и содержание которого соответствуют требованиям законодательства и нормативных правовых актов Российской Федерации, исполненный банком и собственноручно подписанный работником данного банка с проставлением печати (штампа), а также выписка по счету, расписка, иные документы, предусмотренные законодательством, подтверждающий уплату Продавцу </w:t>
      </w:r>
      <w:r w:rsidR="00DE28D6" w:rsidRPr="00C833CA">
        <w:rPr>
          <w:rFonts w:ascii="Tahoma" w:hAnsi="Tahoma" w:cs="Tahoma"/>
          <w:sz w:val="20"/>
          <w:szCs w:val="20"/>
        </w:rPr>
        <w:t>или Подрядчику</w:t>
      </w:r>
      <w:r w:rsidR="00DE28D6" w:rsidRPr="00CD2EFA">
        <w:rPr>
          <w:rFonts w:ascii="Tahoma" w:hAnsi="Tahoma" w:cs="Tahoma"/>
          <w:sz w:val="20"/>
          <w:szCs w:val="20"/>
        </w:rPr>
        <w:t xml:space="preserve"> </w:t>
      </w:r>
      <w:r w:rsidRPr="00CD2EFA">
        <w:rPr>
          <w:rFonts w:ascii="Tahoma" w:hAnsi="Tahoma" w:cs="Tahoma"/>
          <w:sz w:val="20"/>
          <w:szCs w:val="20"/>
        </w:rPr>
        <w:t xml:space="preserve">Первоначального взноса/ перечисление Первоначального взноса на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(при расчетах через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в рамках Закона № 214-ФЗ в случаях, предусмотренных законодательством </w:t>
      </w:r>
    </w:p>
    <w:p w14:paraId="716162E8" w14:textId="5439F67E" w:rsidR="008F2308" w:rsidRPr="00CD2EFA" w:rsidRDefault="00CE179F" w:rsidP="008847E3">
      <w:pPr>
        <w:tabs>
          <w:tab w:val="left" w:pos="0"/>
          <w:tab w:val="left" w:pos="601"/>
          <w:tab w:val="left" w:pos="9356"/>
          <w:tab w:val="left" w:pos="10549"/>
        </w:tabs>
        <w:spacing w:before="120" w:after="120" w:line="240" w:lineRule="auto"/>
        <w:ind w:left="709" w:right="-1"/>
        <w:jc w:val="both"/>
        <w:rPr>
          <w:rFonts w:ascii="Tahoma" w:eastAsia="Times New Roman" w:hAnsi="Tahoma" w:cs="Tahoma"/>
          <w:b/>
          <w:sz w:val="20"/>
          <w:szCs w:val="20"/>
          <w:lang w:eastAsia="ru-RU"/>
        </w:rPr>
      </w:pPr>
      <w:r w:rsidRPr="00CD2EFA">
        <w:rPr>
          <w:rFonts w:ascii="Tahoma" w:eastAsia="Times New Roman" w:hAnsi="Tahoma" w:cs="Tahoma"/>
          <w:b/>
          <w:sz w:val="20"/>
          <w:szCs w:val="20"/>
        </w:rPr>
        <w:t xml:space="preserve">Подрядчик </w:t>
      </w:r>
      <w:r w:rsidRPr="00CD2EFA">
        <w:rPr>
          <w:rFonts w:ascii="Tahoma" w:eastAsia="Times New Roman" w:hAnsi="Tahoma" w:cs="Tahoma"/>
          <w:sz w:val="20"/>
          <w:szCs w:val="20"/>
        </w:rPr>
        <w:t>– лицо, осуществляющее по Договору подряда строительство Жилого дома, на строительство которого предоставляются Заемные средства, указанное в п. 12.1 Индивидуальных усл</w:t>
      </w:r>
      <w:r w:rsidRPr="00CD2EFA">
        <w:rPr>
          <w:rFonts w:ascii="Tahoma" w:hAnsi="Tahoma" w:cs="Tahoma"/>
          <w:sz w:val="20"/>
          <w:szCs w:val="20"/>
        </w:rPr>
        <w:t>овий.</w:t>
      </w:r>
      <w:r w:rsidRPr="00CD2EFA">
        <w:rPr>
          <w:rFonts w:ascii="Tahoma" w:hAnsi="Tahoma" w:cs="Tahoma"/>
          <w:b/>
          <w:sz w:val="20"/>
          <w:szCs w:val="20"/>
        </w:rPr>
        <w:t xml:space="preserve"> </w:t>
      </w:r>
      <w:r w:rsidRPr="00CD2EFA">
        <w:rPr>
          <w:rFonts w:ascii="Tahoma" w:eastAsia="Times New Roman" w:hAnsi="Tahoma" w:cs="Tahoma"/>
          <w:sz w:val="20"/>
          <w:szCs w:val="20"/>
        </w:rPr>
        <w:t xml:space="preserve">В случае, если в указанном пункте Индивидуальных условий определение данного термина отсутствует, он не применим в Договоре о предоставлении денежных </w:t>
      </w:r>
      <w:r w:rsidRPr="00C833CA">
        <w:rPr>
          <w:rFonts w:ascii="Tahoma" w:eastAsia="Times New Roman" w:hAnsi="Tahoma" w:cs="Tahoma"/>
          <w:sz w:val="20"/>
          <w:szCs w:val="20"/>
        </w:rPr>
        <w:t>средств</w:t>
      </w:r>
      <w:r w:rsidR="00DE28D6" w:rsidRPr="00C833CA">
        <w:rPr>
          <w:rFonts w:ascii="Tahoma" w:eastAsia="Times New Roman" w:hAnsi="Tahoma" w:cs="Tahoma"/>
          <w:sz w:val="20"/>
          <w:szCs w:val="20"/>
        </w:rPr>
        <w:t xml:space="preserve"> (за исключением </w:t>
      </w:r>
      <w:r w:rsidR="00AC4F6A" w:rsidRPr="00C833CA">
        <w:rPr>
          <w:rFonts w:ascii="Tahoma" w:eastAsia="Times New Roman" w:hAnsi="Tahoma" w:cs="Tahoma"/>
          <w:sz w:val="20"/>
          <w:szCs w:val="20"/>
        </w:rPr>
        <w:t>П</w:t>
      </w:r>
      <w:r w:rsidR="00DE28D6" w:rsidRPr="00C833CA">
        <w:rPr>
          <w:rFonts w:ascii="Tahoma" w:eastAsia="Times New Roman" w:hAnsi="Tahoma" w:cs="Tahoma"/>
          <w:sz w:val="20"/>
          <w:szCs w:val="20"/>
        </w:rPr>
        <w:t>родукта «Дальневосточная ипотека» на цели индивидуального жилищного строительства под залог имеющегося объекта недвижимости)</w:t>
      </w:r>
      <w:r w:rsidR="008F2308" w:rsidRPr="00C833CA">
        <w:rPr>
          <w:rFonts w:ascii="Tahoma" w:hAnsi="Tahoma" w:cs="Tahoma"/>
          <w:iCs/>
          <w:sz w:val="20"/>
          <w:szCs w:val="20"/>
        </w:rPr>
        <w:t>.</w:t>
      </w:r>
    </w:p>
    <w:p w14:paraId="13D1055C" w14:textId="7FCD857E" w:rsidR="0006056C" w:rsidRPr="004C4169" w:rsidRDefault="008F2308" w:rsidP="008847E3">
      <w:pPr>
        <w:tabs>
          <w:tab w:val="left" w:pos="0"/>
          <w:tab w:val="left" w:pos="601"/>
          <w:tab w:val="left" w:pos="9356"/>
          <w:tab w:val="left" w:pos="10549"/>
        </w:tabs>
        <w:spacing w:before="120" w:after="120" w:line="240" w:lineRule="auto"/>
        <w:ind w:left="709" w:right="-1"/>
        <w:jc w:val="both"/>
        <w:rPr>
          <w:rFonts w:ascii="Tahoma" w:hAnsi="Tahoma"/>
          <w:b/>
          <w:sz w:val="20"/>
        </w:rPr>
      </w:pPr>
      <w:r w:rsidRPr="004C4169">
        <w:rPr>
          <w:rFonts w:ascii="Tahoma" w:hAnsi="Tahoma"/>
          <w:b/>
          <w:sz w:val="20"/>
        </w:rPr>
        <w:t xml:space="preserve">Последний процентный период </w:t>
      </w:r>
      <w:r w:rsidRPr="004C4169">
        <w:rPr>
          <w:rFonts w:ascii="Tahoma" w:hAnsi="Tahoma"/>
          <w:sz w:val="20"/>
        </w:rPr>
        <w:t>–</w:t>
      </w:r>
    </w:p>
    <w:p w14:paraId="0A623657" w14:textId="461825FC" w:rsidR="0006056C" w:rsidRPr="00E70AEB" w:rsidRDefault="002F376F" w:rsidP="00E70AEB">
      <w:pPr>
        <w:tabs>
          <w:tab w:val="left" w:pos="0"/>
          <w:tab w:val="left" w:pos="601"/>
          <w:tab w:val="left" w:pos="9356"/>
          <w:tab w:val="left" w:pos="10549"/>
        </w:tabs>
        <w:spacing w:after="0" w:line="240" w:lineRule="auto"/>
        <w:ind w:left="709" w:right="-1"/>
        <w:jc w:val="both"/>
        <w:rPr>
          <w:rFonts w:ascii="Tahoma" w:hAnsi="Tahoma"/>
          <w:b/>
          <w:sz w:val="20"/>
        </w:rPr>
      </w:pPr>
      <w:r>
        <w:rPr>
          <w:rFonts w:ascii="Tahoma" w:hAnsi="Tahoma" w:cs="Tahoma"/>
          <w:b/>
          <w:sz w:val="20"/>
          <w:szCs w:val="20"/>
          <w:lang w:eastAsia="ru-RU"/>
        </w:rPr>
        <w:t>п</w:t>
      </w:r>
      <w:r w:rsidR="0006056C" w:rsidRPr="004C4169">
        <w:rPr>
          <w:rFonts w:ascii="Tahoma" w:hAnsi="Tahoma" w:cs="Tahoma"/>
          <w:b/>
          <w:sz w:val="20"/>
          <w:szCs w:val="20"/>
          <w:lang w:eastAsia="ru-RU"/>
        </w:rPr>
        <w:t>о Продуктам «Военная ипотека» и «Семейная ипотека для военнослужащих»,</w:t>
      </w:r>
      <w:r w:rsidR="0006056C" w:rsidRPr="004C4169">
        <w:rPr>
          <w:rFonts w:ascii="Tahoma" w:hAnsi="Tahoma" w:cs="Tahoma"/>
          <w:b/>
          <w:sz w:val="20"/>
          <w:szCs w:val="20"/>
        </w:rPr>
        <w:t xml:space="preserve"> по Опции «Переменная ставка»</w:t>
      </w:r>
      <w:r w:rsidR="0006056C" w:rsidRPr="004C4169">
        <w:rPr>
          <w:rFonts w:ascii="Tahoma" w:hAnsi="Tahoma" w:cs="Tahoma"/>
          <w:b/>
          <w:sz w:val="20"/>
          <w:szCs w:val="20"/>
          <w:lang w:eastAsia="ru-RU"/>
        </w:rPr>
        <w:t>, а также для</w:t>
      </w:r>
      <w:r w:rsidR="0006056C" w:rsidRPr="004C4169">
        <w:rPr>
          <w:rFonts w:ascii="Tahoma" w:hAnsi="Tahoma" w:cs="Tahoma"/>
          <w:b/>
          <w:sz w:val="20"/>
          <w:szCs w:val="20"/>
        </w:rPr>
        <w:t xml:space="preserve"> Договоров о предоставлении денежных </w:t>
      </w:r>
      <w:r w:rsidR="0006056C" w:rsidRPr="004C4169">
        <w:rPr>
          <w:rFonts w:ascii="Tahoma" w:hAnsi="Tahoma" w:cs="Tahoma"/>
          <w:b/>
          <w:sz w:val="20"/>
          <w:szCs w:val="20"/>
        </w:rPr>
        <w:lastRenderedPageBreak/>
        <w:t xml:space="preserve">средств, заключенных </w:t>
      </w:r>
      <w:r w:rsidR="0006056C" w:rsidRPr="004C4169">
        <w:rPr>
          <w:rFonts w:ascii="Tahoma" w:hAnsi="Tahoma" w:cs="Tahoma"/>
          <w:b/>
          <w:sz w:val="20"/>
          <w:szCs w:val="20"/>
          <w:lang w:eastAsia="ru-RU"/>
        </w:rPr>
        <w:t xml:space="preserve">до </w:t>
      </w:r>
      <w:r w:rsidR="006F53FD">
        <w:rPr>
          <w:rFonts w:ascii="Tahoma" w:hAnsi="Tahoma" w:cs="Tahoma"/>
          <w:b/>
          <w:sz w:val="20"/>
          <w:szCs w:val="20"/>
          <w:lang w:eastAsia="ru-RU"/>
        </w:rPr>
        <w:t>15</w:t>
      </w:r>
      <w:r w:rsidR="0006056C" w:rsidRPr="004C4169">
        <w:rPr>
          <w:rFonts w:ascii="Tahoma" w:hAnsi="Tahoma" w:cs="Tahoma"/>
          <w:b/>
          <w:sz w:val="20"/>
          <w:szCs w:val="20"/>
          <w:lang w:eastAsia="ru-RU"/>
        </w:rPr>
        <w:t>.</w:t>
      </w:r>
      <w:r w:rsidR="006F53FD">
        <w:rPr>
          <w:rFonts w:ascii="Tahoma" w:hAnsi="Tahoma" w:cs="Tahoma"/>
          <w:b/>
          <w:sz w:val="20"/>
          <w:szCs w:val="20"/>
          <w:lang w:eastAsia="ru-RU"/>
        </w:rPr>
        <w:t>04</w:t>
      </w:r>
      <w:r w:rsidR="0006056C" w:rsidRPr="004C4169">
        <w:rPr>
          <w:rFonts w:ascii="Tahoma" w:hAnsi="Tahoma" w:cs="Tahoma"/>
          <w:b/>
          <w:sz w:val="20"/>
          <w:szCs w:val="20"/>
          <w:lang w:eastAsia="ru-RU"/>
        </w:rPr>
        <w:t xml:space="preserve">.2021 </w:t>
      </w:r>
      <w:r w:rsidR="004C4169">
        <w:rPr>
          <w:rFonts w:ascii="Tahoma" w:hAnsi="Tahoma" w:cs="Tahoma"/>
          <w:b/>
          <w:sz w:val="20"/>
          <w:szCs w:val="20"/>
          <w:lang w:eastAsia="ru-RU"/>
        </w:rPr>
        <w:t xml:space="preserve">включительно, </w:t>
      </w:r>
      <w:r w:rsidR="0006056C" w:rsidRPr="004C4169">
        <w:rPr>
          <w:rFonts w:ascii="Tahoma" w:hAnsi="Tahoma" w:cs="Tahoma"/>
          <w:sz w:val="20"/>
          <w:szCs w:val="20"/>
        </w:rPr>
        <w:t>-</w:t>
      </w:r>
      <w:r w:rsidR="002C3CDF" w:rsidRPr="00684A87">
        <w:rPr>
          <w:rFonts w:ascii="Tahoma" w:hAnsi="Tahoma"/>
          <w:sz w:val="20"/>
        </w:rPr>
        <w:t xml:space="preserve"> </w:t>
      </w:r>
      <w:r w:rsidR="0006056C" w:rsidRPr="004C4169">
        <w:rPr>
          <w:rFonts w:ascii="Tahoma" w:eastAsia="Times New Roman" w:hAnsi="Tahoma" w:cs="Tahoma"/>
          <w:sz w:val="20"/>
          <w:szCs w:val="20"/>
          <w:lang w:eastAsia="ru-RU"/>
        </w:rPr>
        <w:t>период с первого числа календарного месяца, в котором обязательства Заемщика по Договору о предоставлении денежных средств должны быть исполнены в полном объеме, по дату фактического исполнения указанных обязательств (обе даты включительно).</w:t>
      </w:r>
    </w:p>
    <w:p w14:paraId="109289D7" w14:textId="77777777" w:rsidR="00857A4F" w:rsidRDefault="00857A4F" w:rsidP="00857A4F">
      <w:pPr>
        <w:tabs>
          <w:tab w:val="left" w:pos="0"/>
          <w:tab w:val="left" w:pos="601"/>
          <w:tab w:val="left" w:pos="9356"/>
          <w:tab w:val="left" w:pos="10549"/>
        </w:tabs>
        <w:spacing w:after="0" w:line="240" w:lineRule="auto"/>
        <w:ind w:left="709"/>
        <w:jc w:val="both"/>
        <w:rPr>
          <w:rFonts w:ascii="Tahoma" w:hAnsi="Tahoma" w:cs="Tahoma"/>
          <w:b/>
          <w:sz w:val="20"/>
          <w:szCs w:val="20"/>
        </w:rPr>
      </w:pPr>
    </w:p>
    <w:p w14:paraId="0B38951F" w14:textId="4E540FB7" w:rsidR="00F11BB0" w:rsidRDefault="0006056C" w:rsidP="00857A4F">
      <w:pPr>
        <w:tabs>
          <w:tab w:val="left" w:pos="0"/>
          <w:tab w:val="left" w:pos="601"/>
          <w:tab w:val="left" w:pos="9356"/>
          <w:tab w:val="left" w:pos="10549"/>
        </w:tabs>
        <w:spacing w:after="0" w:line="240" w:lineRule="auto"/>
        <w:ind w:left="709"/>
        <w:jc w:val="both"/>
        <w:rPr>
          <w:rFonts w:ascii="Tahoma" w:eastAsia="Calibri" w:hAnsi="Tahoma" w:cs="Arial"/>
          <w:sz w:val="20"/>
        </w:rPr>
      </w:pPr>
      <w:r w:rsidRPr="004C4169">
        <w:rPr>
          <w:rFonts w:ascii="Tahoma" w:hAnsi="Tahoma" w:cs="Tahoma"/>
          <w:b/>
          <w:sz w:val="20"/>
          <w:szCs w:val="20"/>
        </w:rPr>
        <w:t xml:space="preserve">для Договоров о предоставлении денежных средств, заключенных с </w:t>
      </w:r>
      <w:r w:rsidR="006F53FD">
        <w:rPr>
          <w:rFonts w:ascii="Tahoma" w:hAnsi="Tahoma" w:cs="Tahoma"/>
          <w:b/>
          <w:sz w:val="20"/>
          <w:szCs w:val="20"/>
        </w:rPr>
        <w:t>16</w:t>
      </w:r>
      <w:r w:rsidR="006F53FD" w:rsidRPr="0030265D">
        <w:rPr>
          <w:rFonts w:ascii="Tahoma" w:hAnsi="Tahoma" w:cs="Tahoma"/>
          <w:b/>
          <w:sz w:val="20"/>
          <w:szCs w:val="20"/>
        </w:rPr>
        <w:t>.</w:t>
      </w:r>
      <w:r w:rsidR="006F53FD">
        <w:rPr>
          <w:rFonts w:ascii="Tahoma" w:hAnsi="Tahoma" w:cs="Tahoma"/>
          <w:b/>
          <w:sz w:val="20"/>
          <w:szCs w:val="20"/>
        </w:rPr>
        <w:t>04</w:t>
      </w:r>
      <w:r w:rsidR="006F53FD" w:rsidRPr="0030265D">
        <w:rPr>
          <w:rFonts w:ascii="Tahoma" w:hAnsi="Tahoma" w:cs="Tahoma"/>
          <w:b/>
          <w:sz w:val="20"/>
          <w:szCs w:val="20"/>
        </w:rPr>
        <w:t>.2021</w:t>
      </w:r>
      <w:r w:rsidR="006F53FD">
        <w:rPr>
          <w:rFonts w:ascii="Tahoma" w:hAnsi="Tahoma" w:cs="Tahoma"/>
          <w:sz w:val="20"/>
          <w:szCs w:val="20"/>
        </w:rPr>
        <w:t xml:space="preserve"> </w:t>
      </w:r>
      <w:r w:rsidR="002F376F" w:rsidRPr="002E2FC6">
        <w:rPr>
          <w:rFonts w:ascii="Tahoma" w:hAnsi="Tahoma" w:cs="Tahoma"/>
          <w:b/>
          <w:sz w:val="20"/>
          <w:szCs w:val="20"/>
        </w:rPr>
        <w:t>(за исключением Продуктов/Опции, указанных выше)</w:t>
      </w:r>
      <w:r w:rsidR="002F376F">
        <w:rPr>
          <w:rFonts w:ascii="Tahoma" w:hAnsi="Tahoma" w:cs="Tahoma"/>
          <w:b/>
          <w:sz w:val="20"/>
          <w:szCs w:val="20"/>
        </w:rPr>
        <w:t>,</w:t>
      </w:r>
      <w:r w:rsidR="002F376F" w:rsidRPr="0030265D">
        <w:rPr>
          <w:rFonts w:ascii="Tahoma" w:hAnsi="Tahoma" w:cs="Tahoma"/>
          <w:sz w:val="20"/>
          <w:szCs w:val="20"/>
        </w:rPr>
        <w:t xml:space="preserve"> </w:t>
      </w:r>
      <w:r w:rsidR="002C3CDF" w:rsidRPr="004C4169">
        <w:rPr>
          <w:rFonts w:ascii="Tahoma" w:hAnsi="Tahoma" w:cs="Tahoma"/>
          <w:sz w:val="20"/>
          <w:szCs w:val="20"/>
        </w:rPr>
        <w:t>–</w:t>
      </w:r>
      <w:r w:rsidR="00085A4C" w:rsidRPr="004C4169">
        <w:rPr>
          <w:rFonts w:ascii="Tahoma" w:eastAsia="Calibri" w:hAnsi="Tahoma" w:cs="Arial"/>
          <w:sz w:val="20"/>
        </w:rPr>
        <w:t xml:space="preserve"> </w:t>
      </w:r>
    </w:p>
    <w:p w14:paraId="6AEB7D34" w14:textId="636D1916" w:rsidR="00857A4F" w:rsidRPr="00171341" w:rsidRDefault="00F11BB0" w:rsidP="00881C61">
      <w:pPr>
        <w:pStyle w:val="afe"/>
        <w:numPr>
          <w:ilvl w:val="0"/>
          <w:numId w:val="53"/>
        </w:numPr>
        <w:jc w:val="both"/>
        <w:rPr>
          <w:rFonts w:ascii="Tahoma" w:eastAsia="Times New Roman" w:hAnsi="Tahoma" w:cs="Tahoma"/>
          <w:sz w:val="20"/>
          <w:szCs w:val="20"/>
        </w:rPr>
      </w:pPr>
      <w:r w:rsidRPr="00171341">
        <w:rPr>
          <w:rFonts w:ascii="Tahoma" w:hAnsi="Tahoma" w:cs="Tahoma"/>
          <w:sz w:val="20"/>
          <w:szCs w:val="20"/>
        </w:rPr>
        <w:t>если Дата платежа (в соответствии с Индивидуальными условиями</w:t>
      </w:r>
      <w:r w:rsidR="00256044" w:rsidRPr="00171341">
        <w:rPr>
          <w:rFonts w:ascii="Tahoma" w:hAnsi="Tahoma" w:cs="Tahoma"/>
          <w:sz w:val="20"/>
          <w:szCs w:val="20"/>
        </w:rPr>
        <w:t>)</w:t>
      </w:r>
      <w:r w:rsidRPr="00171341">
        <w:rPr>
          <w:rFonts w:ascii="Tahoma" w:hAnsi="Tahoma" w:cs="Tahoma"/>
          <w:sz w:val="20"/>
          <w:szCs w:val="20"/>
        </w:rPr>
        <w:t xml:space="preserve"> – по</w:t>
      </w:r>
      <w:r w:rsidR="00256044" w:rsidRPr="00171341">
        <w:rPr>
          <w:rFonts w:ascii="Tahoma" w:hAnsi="Tahoma" w:cs="Tahoma"/>
          <w:sz w:val="20"/>
          <w:szCs w:val="20"/>
        </w:rPr>
        <w:t>следний календарных день месяца</w:t>
      </w:r>
      <w:r w:rsidRPr="00171341">
        <w:rPr>
          <w:rFonts w:ascii="Tahoma" w:hAnsi="Tahoma" w:cs="Tahoma"/>
          <w:sz w:val="20"/>
          <w:szCs w:val="20"/>
        </w:rPr>
        <w:t xml:space="preserve">: </w:t>
      </w:r>
      <w:r w:rsidR="00857A4F" w:rsidRPr="00171341">
        <w:rPr>
          <w:rFonts w:ascii="Tahoma" w:eastAsia="Times New Roman" w:hAnsi="Tahoma" w:cs="Tahoma"/>
          <w:sz w:val="20"/>
          <w:szCs w:val="20"/>
        </w:rPr>
        <w:t>период с первого числа календарного месяца, в котором обязательства Заемщика по Договору о предоставлении денежных средств должны быть исполнены в полном объеме, по дату фактического исполнения указанных обязательств (обе даты включительно);</w:t>
      </w:r>
    </w:p>
    <w:p w14:paraId="301AF4B8" w14:textId="02ED6C7E" w:rsidR="00F11BB0" w:rsidRPr="00171341" w:rsidRDefault="00F11BB0" w:rsidP="00881C61">
      <w:pPr>
        <w:pStyle w:val="afe"/>
        <w:numPr>
          <w:ilvl w:val="0"/>
          <w:numId w:val="53"/>
        </w:numPr>
        <w:jc w:val="both"/>
        <w:rPr>
          <w:rFonts w:ascii="Tahoma" w:hAnsi="Tahoma" w:cs="Tahoma"/>
          <w:sz w:val="20"/>
          <w:szCs w:val="20"/>
        </w:rPr>
      </w:pPr>
      <w:r w:rsidRPr="00171341">
        <w:rPr>
          <w:rFonts w:ascii="Tahoma" w:hAnsi="Tahoma" w:cs="Tahoma"/>
          <w:sz w:val="20"/>
          <w:szCs w:val="20"/>
        </w:rPr>
        <w:t>если Дата платежа (в соответствии с Индивидуальными условиями</w:t>
      </w:r>
      <w:r w:rsidR="00256044" w:rsidRPr="00171341">
        <w:rPr>
          <w:rFonts w:ascii="Tahoma" w:hAnsi="Tahoma" w:cs="Tahoma"/>
          <w:sz w:val="20"/>
          <w:szCs w:val="20"/>
        </w:rPr>
        <w:t>) – иной день</w:t>
      </w:r>
      <w:r w:rsidRPr="00171341">
        <w:rPr>
          <w:rFonts w:ascii="Tahoma" w:hAnsi="Tahoma" w:cs="Tahoma"/>
          <w:sz w:val="20"/>
          <w:szCs w:val="20"/>
        </w:rPr>
        <w:t xml:space="preserve">: период с даты, следующей за Датой платежа календарного месяца, </w:t>
      </w:r>
      <w:r w:rsidR="00857A4F" w:rsidRPr="00171341">
        <w:rPr>
          <w:rFonts w:ascii="Tahoma" w:hAnsi="Tahoma" w:cs="Tahoma"/>
          <w:sz w:val="20"/>
          <w:szCs w:val="20"/>
        </w:rPr>
        <w:t xml:space="preserve">предшествующего месяцу, </w:t>
      </w:r>
      <w:r w:rsidRPr="00171341">
        <w:rPr>
          <w:rFonts w:ascii="Tahoma" w:hAnsi="Tahoma" w:cs="Tahoma"/>
          <w:sz w:val="20"/>
          <w:szCs w:val="20"/>
        </w:rPr>
        <w:t>в котором обязательства Заемщика по Договору о предоставлении денежных средств должны быть исполнены в полном объеме, по дату фактического исполнения указанных обязательств (обе даты включительно).</w:t>
      </w:r>
    </w:p>
    <w:p w14:paraId="173CDC98" w14:textId="77777777" w:rsidR="008F2308" w:rsidRPr="00CD2EFA" w:rsidRDefault="008F2308" w:rsidP="008847E3">
      <w:pPr>
        <w:tabs>
          <w:tab w:val="left" w:pos="601"/>
          <w:tab w:val="left" w:pos="709"/>
          <w:tab w:val="left" w:pos="9356"/>
        </w:tabs>
        <w:spacing w:before="120" w:after="120" w:line="240" w:lineRule="auto"/>
        <w:ind w:left="709" w:right="-1"/>
        <w:jc w:val="both"/>
        <w:rPr>
          <w:rFonts w:ascii="Tahoma" w:hAnsi="Tahoma" w:cs="Tahoma"/>
          <w:iCs/>
          <w:sz w:val="20"/>
          <w:szCs w:val="20"/>
        </w:rPr>
      </w:pPr>
      <w:r w:rsidRPr="00CD2EFA">
        <w:rPr>
          <w:rFonts w:ascii="Tahoma" w:hAnsi="Tahoma" w:cs="Tahoma"/>
          <w:b/>
          <w:bCs/>
          <w:sz w:val="20"/>
          <w:szCs w:val="20"/>
        </w:rPr>
        <w:t>Права требования</w:t>
      </w:r>
      <w:r w:rsidRPr="00CD2EFA">
        <w:rPr>
          <w:rFonts w:ascii="Tahoma" w:hAnsi="Tahoma" w:cs="Tahoma"/>
          <w:bCs/>
          <w:sz w:val="20"/>
          <w:szCs w:val="20"/>
        </w:rPr>
        <w:t xml:space="preserve"> – </w:t>
      </w:r>
      <w:r w:rsidRPr="00CD2EFA">
        <w:rPr>
          <w:rFonts w:ascii="Tahoma" w:hAnsi="Tahoma" w:cs="Tahoma"/>
          <w:sz w:val="20"/>
          <w:szCs w:val="20"/>
        </w:rPr>
        <w:t>имущественные права требования Залогодателя к Продавцу (застройщику), вытекающие из Договора приобретения, на строящийся Предмет ипотеки.</w:t>
      </w:r>
    </w:p>
    <w:p w14:paraId="14E76653" w14:textId="77777777" w:rsidR="008F2308" w:rsidRPr="00CD2EFA" w:rsidRDefault="008F2308" w:rsidP="008847E3">
      <w:pPr>
        <w:tabs>
          <w:tab w:val="left" w:pos="0"/>
          <w:tab w:val="left" w:pos="601"/>
          <w:tab w:val="left" w:pos="9356"/>
          <w:tab w:val="left" w:pos="10549"/>
        </w:tabs>
        <w:spacing w:before="120" w:after="120" w:line="240" w:lineRule="auto"/>
        <w:ind w:left="709"/>
        <w:jc w:val="both"/>
        <w:rPr>
          <w:rFonts w:ascii="Tahoma" w:hAnsi="Tahoma" w:cs="Tahoma"/>
          <w:iCs/>
          <w:sz w:val="20"/>
          <w:szCs w:val="20"/>
        </w:rPr>
      </w:pPr>
      <w:r w:rsidRPr="00CD2EFA">
        <w:rPr>
          <w:rFonts w:ascii="Tahoma" w:hAnsi="Tahoma" w:cs="Tahoma"/>
          <w:b/>
          <w:iCs/>
          <w:sz w:val="20"/>
          <w:szCs w:val="20"/>
        </w:rPr>
        <w:t xml:space="preserve">Правила </w:t>
      </w:r>
      <w:r w:rsidRPr="00CD2EFA">
        <w:rPr>
          <w:rFonts w:ascii="Tahoma" w:hAnsi="Tahoma" w:cs="Tahoma"/>
          <w:iCs/>
          <w:sz w:val="20"/>
          <w:szCs w:val="20"/>
        </w:rPr>
        <w:t xml:space="preserve">– Правила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утвержденные Постановлением Правительства Российской Федерации от 15.05.2008 № 370 «О порядке ипотечного кредитования участников накопительно-ипотечной системы жилищного обеспечения военнослужащих». </w:t>
      </w:r>
    </w:p>
    <w:p w14:paraId="07C3872F" w14:textId="3DDD162D" w:rsidR="008F2308" w:rsidRPr="00CD2EFA" w:rsidRDefault="008F2308" w:rsidP="008847E3">
      <w:pPr>
        <w:pStyle w:val="afe"/>
        <w:suppressAutoHyphens/>
        <w:spacing w:before="120" w:after="120"/>
        <w:ind w:left="741" w:right="-2"/>
        <w:jc w:val="both"/>
        <w:rPr>
          <w:rFonts w:ascii="Tahoma" w:eastAsiaTheme="minorHAnsi" w:hAnsi="Tahoma" w:cs="Tahoma"/>
          <w:iCs/>
          <w:sz w:val="20"/>
          <w:szCs w:val="20"/>
          <w:lang w:eastAsia="en-US"/>
        </w:rPr>
      </w:pPr>
      <w:r w:rsidRPr="00CD2EFA">
        <w:rPr>
          <w:rFonts w:ascii="Tahoma" w:eastAsiaTheme="minorHAnsi" w:hAnsi="Tahoma" w:cs="Tahoma"/>
          <w:b/>
          <w:iCs/>
          <w:sz w:val="20"/>
          <w:szCs w:val="20"/>
          <w:lang w:eastAsia="en-US"/>
        </w:rPr>
        <w:t>Предмет ипотеки</w:t>
      </w:r>
      <w:r w:rsidRPr="00CD2EFA">
        <w:rPr>
          <w:rFonts w:ascii="Tahoma" w:eastAsiaTheme="minorHAnsi" w:hAnsi="Tahoma" w:cs="Tahoma"/>
          <w:iCs/>
          <w:sz w:val="20"/>
          <w:szCs w:val="20"/>
          <w:lang w:eastAsia="en-US"/>
        </w:rPr>
        <w:t xml:space="preserve"> – недвижимое имущества/ имущественные права, указанное (-</w:t>
      </w:r>
      <w:proofErr w:type="spellStart"/>
      <w:r w:rsidRPr="00CD2EFA">
        <w:rPr>
          <w:rFonts w:ascii="Tahoma" w:eastAsiaTheme="minorHAnsi" w:hAnsi="Tahoma" w:cs="Tahoma"/>
          <w:iCs/>
          <w:sz w:val="20"/>
          <w:szCs w:val="20"/>
          <w:lang w:eastAsia="en-US"/>
        </w:rPr>
        <w:t>ые</w:t>
      </w:r>
      <w:proofErr w:type="spellEnd"/>
      <w:r w:rsidRPr="00CD2EFA">
        <w:rPr>
          <w:rFonts w:ascii="Tahoma" w:eastAsiaTheme="minorHAnsi" w:hAnsi="Tahoma" w:cs="Tahoma"/>
          <w:iCs/>
          <w:sz w:val="20"/>
          <w:szCs w:val="20"/>
          <w:lang w:eastAsia="en-US"/>
        </w:rPr>
        <w:t>) в п</w:t>
      </w:r>
      <w:r w:rsidR="005A05B9" w:rsidRPr="00CD2EFA">
        <w:rPr>
          <w:rFonts w:ascii="Tahoma" w:eastAsiaTheme="minorHAnsi" w:hAnsi="Tahoma" w:cs="Tahoma"/>
          <w:iCs/>
          <w:sz w:val="20"/>
          <w:szCs w:val="20"/>
          <w:lang w:eastAsia="en-US"/>
        </w:rPr>
        <w:t>.</w:t>
      </w:r>
      <w:r w:rsidRPr="00CD2EFA">
        <w:rPr>
          <w:rFonts w:ascii="Tahoma" w:eastAsiaTheme="minorHAnsi" w:hAnsi="Tahoma" w:cs="Tahoma"/>
          <w:iCs/>
          <w:sz w:val="20"/>
          <w:szCs w:val="20"/>
          <w:lang w:eastAsia="en-US"/>
        </w:rPr>
        <w:t xml:space="preserve"> 11.2 Индивидуальных условий. </w:t>
      </w:r>
    </w:p>
    <w:p w14:paraId="7325BC0F" w14:textId="521186EC" w:rsidR="008F2308" w:rsidRPr="00CD2EFA" w:rsidRDefault="008F2308" w:rsidP="008847E3">
      <w:pPr>
        <w:pStyle w:val="afe"/>
        <w:suppressAutoHyphens/>
        <w:spacing w:before="120" w:after="120"/>
        <w:ind w:left="741" w:right="-2"/>
        <w:jc w:val="both"/>
        <w:rPr>
          <w:rFonts w:ascii="Tahoma" w:hAnsi="Tahoma" w:cs="Tahoma"/>
          <w:sz w:val="20"/>
          <w:szCs w:val="20"/>
          <w:shd w:val="clear" w:color="auto" w:fill="D9D9D9"/>
        </w:rPr>
      </w:pPr>
      <w:r w:rsidRPr="00CD2EFA">
        <w:rPr>
          <w:rFonts w:ascii="Tahoma" w:hAnsi="Tahoma" w:cs="Tahoma"/>
          <w:b/>
          <w:sz w:val="20"/>
          <w:szCs w:val="20"/>
        </w:rPr>
        <w:t>Предшествующий договор -</w:t>
      </w:r>
      <w:r w:rsidRPr="00CD2EFA">
        <w:rPr>
          <w:rFonts w:ascii="Tahoma" w:hAnsi="Tahoma" w:cs="Tahoma"/>
          <w:sz w:val="20"/>
          <w:szCs w:val="20"/>
        </w:rPr>
        <w:t xml:space="preserve"> кредитный договор (договор займа) указанный в п</w:t>
      </w:r>
      <w:r w:rsidR="005A05B9" w:rsidRPr="00CD2EFA">
        <w:rPr>
          <w:rFonts w:ascii="Tahoma" w:hAnsi="Tahoma" w:cs="Tahoma"/>
          <w:sz w:val="20"/>
          <w:szCs w:val="20"/>
        </w:rPr>
        <w:t>.</w:t>
      </w:r>
      <w:r w:rsidRPr="00CD2EFA">
        <w:rPr>
          <w:rFonts w:ascii="Tahoma" w:hAnsi="Tahoma" w:cs="Tahoma"/>
          <w:sz w:val="20"/>
          <w:szCs w:val="20"/>
        </w:rPr>
        <w:t xml:space="preserve"> 12.1 Индивидуальных условиях, на погашение задолженности по которому предоставляются Заемные средства</w:t>
      </w:r>
      <w:r w:rsidRPr="00CD2EFA">
        <w:rPr>
          <w:rFonts w:ascii="Tahoma" w:hAnsi="Tahoma" w:cs="Tahoma"/>
          <w:sz w:val="20"/>
          <w:szCs w:val="20"/>
          <w:shd w:val="clear" w:color="auto" w:fill="FFFFFF" w:themeFill="background1"/>
        </w:rPr>
        <w:t xml:space="preserve">. </w:t>
      </w:r>
      <w:r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2EB63821" w14:textId="77777777" w:rsidR="00CE0CE0" w:rsidRPr="00CD2EFA" w:rsidRDefault="009F1A79" w:rsidP="008847E3">
      <w:pPr>
        <w:tabs>
          <w:tab w:val="left" w:pos="709"/>
        </w:tabs>
        <w:spacing w:before="120" w:after="120" w:line="240" w:lineRule="auto"/>
        <w:ind w:left="709"/>
        <w:jc w:val="both"/>
        <w:rPr>
          <w:rFonts w:ascii="Tahoma" w:hAnsi="Tahoma" w:cs="Tahoma"/>
          <w:b/>
          <w:sz w:val="20"/>
          <w:szCs w:val="20"/>
          <w:lang w:eastAsia="ru-RU"/>
        </w:rPr>
      </w:pPr>
      <w:r w:rsidRPr="00CD2EFA">
        <w:rPr>
          <w:rFonts w:ascii="Tahoma" w:hAnsi="Tahoma" w:cs="Tahoma"/>
          <w:b/>
          <w:sz w:val="20"/>
          <w:szCs w:val="20"/>
          <w:lang w:eastAsia="ru-RU"/>
        </w:rPr>
        <w:t>Приобретаемая недвижимость</w:t>
      </w:r>
      <w:r w:rsidR="00CE0CE0" w:rsidRPr="00CD2EFA">
        <w:rPr>
          <w:rFonts w:ascii="Tahoma" w:hAnsi="Tahoma" w:cs="Tahoma"/>
          <w:b/>
          <w:sz w:val="20"/>
          <w:szCs w:val="20"/>
          <w:lang w:eastAsia="ru-RU"/>
        </w:rPr>
        <w:t>:</w:t>
      </w:r>
    </w:p>
    <w:p w14:paraId="1FC85E9F" w14:textId="57F8DB33" w:rsidR="003B7A55" w:rsidRPr="00CD2EFA" w:rsidRDefault="007249EE" w:rsidP="003A6DB0">
      <w:pPr>
        <w:pStyle w:val="afe"/>
        <w:numPr>
          <w:ilvl w:val="0"/>
          <w:numId w:val="27"/>
        </w:numPr>
        <w:tabs>
          <w:tab w:val="left" w:pos="709"/>
        </w:tabs>
        <w:spacing w:before="120" w:after="120"/>
        <w:ind w:left="709"/>
        <w:jc w:val="both"/>
        <w:rPr>
          <w:rFonts w:ascii="Tahoma" w:hAnsi="Tahoma" w:cs="Tahoma"/>
          <w:sz w:val="20"/>
          <w:szCs w:val="20"/>
        </w:rPr>
      </w:pPr>
      <w:r w:rsidRPr="00CD2EFA">
        <w:rPr>
          <w:rFonts w:ascii="Tahoma" w:eastAsia="Times New Roman" w:hAnsi="Tahoma" w:cs="Tahoma"/>
          <w:sz w:val="20"/>
          <w:szCs w:val="20"/>
        </w:rPr>
        <w:t>если цель кредитования - строительство индивидуального жилого дома на Земельном участке ДФО</w:t>
      </w:r>
      <w:r w:rsidRPr="00CD2EFA">
        <w:rPr>
          <w:rFonts w:ascii="Tahoma" w:hAnsi="Tahoma" w:cs="Tahoma"/>
          <w:sz w:val="20"/>
          <w:szCs w:val="20"/>
        </w:rPr>
        <w:t xml:space="preserve"> - </w:t>
      </w:r>
      <w:r w:rsidR="003B7A55" w:rsidRPr="00CD2EFA">
        <w:rPr>
          <w:rFonts w:ascii="Tahoma" w:eastAsia="Times New Roman" w:hAnsi="Tahoma" w:cs="Tahoma"/>
          <w:sz w:val="20"/>
          <w:szCs w:val="20"/>
        </w:rPr>
        <w:t>индивидуальный</w:t>
      </w:r>
      <w:r w:rsidR="003B7A55" w:rsidRPr="00CD2EFA">
        <w:rPr>
          <w:rFonts w:ascii="Tahoma" w:hAnsi="Tahoma" w:cs="Tahoma"/>
          <w:sz w:val="20"/>
          <w:szCs w:val="20"/>
        </w:rPr>
        <w:t xml:space="preserve"> жилой дом, строительство которого осуществляется </w:t>
      </w:r>
      <w:r w:rsidR="00ED0FD8">
        <w:rPr>
          <w:rFonts w:ascii="Tahoma" w:hAnsi="Tahoma" w:cs="Tahoma"/>
          <w:sz w:val="20"/>
          <w:szCs w:val="20"/>
        </w:rPr>
        <w:br/>
      </w:r>
      <w:r w:rsidR="003B7A55" w:rsidRPr="00CD2EFA">
        <w:rPr>
          <w:rFonts w:ascii="Tahoma" w:hAnsi="Tahoma" w:cs="Tahoma"/>
          <w:sz w:val="20"/>
          <w:szCs w:val="20"/>
        </w:rPr>
        <w:t>с использованием Заемных средств и находящийся на Земельном участке ДФО</w:t>
      </w:r>
      <w:r w:rsidR="00012394" w:rsidRPr="00CD2EFA">
        <w:rPr>
          <w:rFonts w:ascii="Tahoma" w:hAnsi="Tahoma" w:cs="Tahoma"/>
          <w:sz w:val="20"/>
          <w:szCs w:val="20"/>
        </w:rPr>
        <w:t>;</w:t>
      </w:r>
    </w:p>
    <w:p w14:paraId="156A5CFE" w14:textId="60619EF5" w:rsidR="003B7A55" w:rsidRPr="00CD2EFA" w:rsidRDefault="007249EE" w:rsidP="003A6DB0">
      <w:pPr>
        <w:pStyle w:val="afe"/>
        <w:numPr>
          <w:ilvl w:val="0"/>
          <w:numId w:val="27"/>
        </w:numPr>
        <w:tabs>
          <w:tab w:val="left" w:pos="709"/>
        </w:tabs>
        <w:spacing w:before="120" w:after="120"/>
        <w:ind w:left="709"/>
        <w:jc w:val="both"/>
        <w:rPr>
          <w:rFonts w:ascii="Tahoma" w:hAnsi="Tahoma" w:cs="Tahoma"/>
          <w:sz w:val="20"/>
          <w:szCs w:val="20"/>
        </w:rPr>
      </w:pPr>
      <w:r w:rsidRPr="00CD2EFA">
        <w:rPr>
          <w:rFonts w:ascii="Tahoma" w:eastAsia="Times New Roman" w:hAnsi="Tahoma" w:cs="Tahoma"/>
          <w:sz w:val="20"/>
          <w:szCs w:val="20"/>
        </w:rPr>
        <w:t>если цель кредитования - приобретение Земельного участка ДФО и строительство на нем индивидуального жилого дома</w:t>
      </w:r>
      <w:r w:rsidR="000F6288" w:rsidRPr="00CD2EFA">
        <w:rPr>
          <w:rFonts w:ascii="Tahoma" w:hAnsi="Tahoma" w:cs="Tahoma"/>
          <w:sz w:val="20"/>
          <w:szCs w:val="20"/>
        </w:rPr>
        <w:t xml:space="preserve"> -</w:t>
      </w:r>
      <w:r w:rsidRPr="00CD2EFA">
        <w:rPr>
          <w:rFonts w:ascii="Tahoma" w:hAnsi="Tahoma" w:cs="Tahoma"/>
          <w:sz w:val="20"/>
          <w:szCs w:val="20"/>
        </w:rPr>
        <w:t xml:space="preserve"> </w:t>
      </w:r>
      <w:r w:rsidR="003B7A55" w:rsidRPr="00CD2EFA">
        <w:rPr>
          <w:rFonts w:ascii="Tahoma" w:hAnsi="Tahoma" w:cs="Tahoma"/>
          <w:sz w:val="20"/>
          <w:szCs w:val="20"/>
        </w:rPr>
        <w:t xml:space="preserve">Земельный участок ДФО, приобретение которого осуществляется с использованием Заемных средств, и индивидуальный жилой дом, строительство которого осуществляется с использованием Заемных средств на Земельном участке ДФО. </w:t>
      </w:r>
    </w:p>
    <w:p w14:paraId="5F93D5CE" w14:textId="42C43B18" w:rsidR="003E6F58" w:rsidRDefault="003E6F58" w:rsidP="008847E3">
      <w:pPr>
        <w:pStyle w:val="afe"/>
        <w:tabs>
          <w:tab w:val="left" w:pos="709"/>
        </w:tabs>
        <w:spacing w:before="120" w:after="120"/>
        <w:ind w:left="709"/>
        <w:jc w:val="both"/>
        <w:rPr>
          <w:rFonts w:ascii="Tahoma" w:hAnsi="Tahoma" w:cs="Tahoma"/>
          <w:bCs/>
          <w:snapToGrid w:val="0"/>
          <w:sz w:val="20"/>
          <w:szCs w:val="20"/>
        </w:rPr>
      </w:pPr>
      <w:r w:rsidRPr="00CD2EFA">
        <w:rPr>
          <w:rFonts w:ascii="Tahoma" w:hAnsi="Tahoma" w:cs="Tahoma"/>
          <w:b/>
          <w:sz w:val="20"/>
          <w:szCs w:val="20"/>
        </w:rPr>
        <w:t>Программа «Дальневосточная ипотека»</w:t>
      </w:r>
      <w:r w:rsidRPr="00CD2EFA">
        <w:rPr>
          <w:rFonts w:ascii="Tahoma" w:hAnsi="Tahoma" w:cs="Tahoma"/>
          <w:sz w:val="20"/>
          <w:szCs w:val="20"/>
        </w:rPr>
        <w:t xml:space="preserve"> </w:t>
      </w:r>
      <w:r w:rsidRPr="00CD2EFA">
        <w:rPr>
          <w:rFonts w:ascii="Tahoma" w:eastAsia="Times New Roman" w:hAnsi="Tahoma" w:cs="Tahoma"/>
          <w:sz w:val="20"/>
          <w:szCs w:val="20"/>
        </w:rPr>
        <w:t>- У</w:t>
      </w:r>
      <w:r w:rsidRPr="00CD2EFA">
        <w:rPr>
          <w:rFonts w:ascii="Tahoma" w:hAnsi="Tahoma" w:cs="Tahoma"/>
          <w:sz w:val="20"/>
          <w:szCs w:val="20"/>
        </w:rPr>
        <w:t xml:space="preserve">словия программы «Дальневосточная ипотека», утвержденные </w:t>
      </w:r>
      <w:r w:rsidR="008C5559">
        <w:rPr>
          <w:rFonts w:ascii="Tahoma" w:hAnsi="Tahoma" w:cs="Tahoma"/>
          <w:sz w:val="20"/>
          <w:szCs w:val="20"/>
        </w:rPr>
        <w:t>п</w:t>
      </w:r>
      <w:r w:rsidRPr="00CD2EFA">
        <w:rPr>
          <w:rFonts w:ascii="Tahoma" w:hAnsi="Tahoma" w:cs="Tahoma"/>
          <w:sz w:val="20"/>
          <w:szCs w:val="20"/>
        </w:rPr>
        <w:t xml:space="preserve">остановлением Правительства Российской Федерации </w:t>
      </w:r>
      <w:r w:rsidR="00ED0FD8">
        <w:rPr>
          <w:rFonts w:ascii="Tahoma" w:hAnsi="Tahoma" w:cs="Tahoma"/>
          <w:sz w:val="20"/>
          <w:szCs w:val="20"/>
        </w:rPr>
        <w:br/>
      </w:r>
      <w:r w:rsidRPr="00CD2EFA">
        <w:rPr>
          <w:rFonts w:ascii="Tahoma" w:hAnsi="Tahoma" w:cs="Tahoma"/>
          <w:sz w:val="20"/>
          <w:szCs w:val="20"/>
        </w:rPr>
        <w:t xml:space="preserve">от </w:t>
      </w:r>
      <w:r w:rsidR="00394011" w:rsidRPr="00CD2EFA">
        <w:rPr>
          <w:rFonts w:ascii="Tahoma" w:hAnsi="Tahoma" w:cs="Tahoma"/>
          <w:sz w:val="20"/>
          <w:szCs w:val="20"/>
        </w:rPr>
        <w:t>07.12.2019 № 1609</w:t>
      </w:r>
      <w:r w:rsidRPr="00CD2EFA">
        <w:rPr>
          <w:rFonts w:ascii="Tahoma" w:hAnsi="Tahoma" w:cs="Tahoma"/>
          <w:bCs/>
          <w:snapToGrid w:val="0"/>
          <w:sz w:val="20"/>
          <w:szCs w:val="20"/>
        </w:rPr>
        <w:t>.</w:t>
      </w:r>
    </w:p>
    <w:p w14:paraId="246D51F1" w14:textId="723B372A" w:rsidR="008C5559" w:rsidRDefault="008C5559" w:rsidP="00D57CAD">
      <w:pPr>
        <w:autoSpaceDE w:val="0"/>
        <w:autoSpaceDN w:val="0"/>
        <w:adjustRightInd w:val="0"/>
        <w:spacing w:after="0" w:line="240" w:lineRule="auto"/>
        <w:ind w:left="708" w:firstLine="1"/>
        <w:jc w:val="both"/>
        <w:rPr>
          <w:rFonts w:ascii="Tahoma" w:hAnsi="Tahoma" w:cs="Tahoma"/>
          <w:sz w:val="20"/>
          <w:szCs w:val="20"/>
        </w:rPr>
      </w:pPr>
      <w:r>
        <w:rPr>
          <w:rFonts w:ascii="Tahoma" w:hAnsi="Tahoma" w:cs="Tahoma"/>
          <w:b/>
          <w:sz w:val="20"/>
          <w:szCs w:val="20"/>
        </w:rPr>
        <w:t xml:space="preserve">Программа «Сельская ипотека» - </w:t>
      </w:r>
      <w:r w:rsidRPr="008C5559">
        <w:rPr>
          <w:rFonts w:ascii="Tahoma" w:hAnsi="Tahoma" w:cs="Tahoma"/>
          <w:sz w:val="20"/>
          <w:szCs w:val="20"/>
        </w:rPr>
        <w:t>условия программы «Сельская ипотека», утвержденные постановлением Правитель</w:t>
      </w:r>
      <w:r w:rsidRPr="00CD2EFA">
        <w:rPr>
          <w:rFonts w:ascii="Tahoma" w:hAnsi="Tahoma" w:cs="Tahoma"/>
          <w:sz w:val="20"/>
          <w:szCs w:val="20"/>
        </w:rPr>
        <w:t>ства Российской Федерации от</w:t>
      </w:r>
      <w:r w:rsidRPr="008C5559">
        <w:rPr>
          <w:rFonts w:ascii="Tahoma" w:hAnsi="Tahoma" w:cs="Tahoma"/>
          <w:sz w:val="20"/>
          <w:szCs w:val="20"/>
        </w:rPr>
        <w:t xml:space="preserve"> </w:t>
      </w:r>
      <w:r>
        <w:rPr>
          <w:rFonts w:ascii="Tahoma" w:hAnsi="Tahoma" w:cs="Tahoma"/>
          <w:sz w:val="20"/>
          <w:szCs w:val="20"/>
        </w:rPr>
        <w:t>30.11.2019 № 1567.</w:t>
      </w:r>
    </w:p>
    <w:p w14:paraId="21CFD0D9" w14:textId="77777777" w:rsidR="008F2308" w:rsidRPr="00CD2EFA" w:rsidRDefault="008F2308" w:rsidP="008847E3">
      <w:pPr>
        <w:tabs>
          <w:tab w:val="left" w:pos="601"/>
          <w:tab w:val="left" w:pos="709"/>
          <w:tab w:val="left" w:pos="9356"/>
          <w:tab w:val="left" w:pos="10549"/>
        </w:tabs>
        <w:spacing w:before="120" w:after="120" w:line="240" w:lineRule="auto"/>
        <w:ind w:left="709" w:right="-1"/>
        <w:jc w:val="both"/>
        <w:rPr>
          <w:rFonts w:ascii="Tahoma" w:eastAsia="Times New Roman" w:hAnsi="Tahoma" w:cs="Tahoma"/>
          <w:b/>
          <w:sz w:val="20"/>
          <w:szCs w:val="20"/>
          <w:lang w:eastAsia="ru-RU"/>
        </w:rPr>
      </w:pPr>
      <w:r w:rsidRPr="00CD2EFA">
        <w:rPr>
          <w:rFonts w:ascii="Tahoma" w:hAnsi="Tahoma" w:cs="Tahoma"/>
          <w:b/>
          <w:sz w:val="20"/>
          <w:szCs w:val="20"/>
        </w:rPr>
        <w:t>Продаваемая недвижимость</w:t>
      </w:r>
      <w:r w:rsidRPr="00CD2EFA">
        <w:rPr>
          <w:rFonts w:ascii="Tahoma" w:hAnsi="Tahoma" w:cs="Tahoma"/>
          <w:sz w:val="20"/>
          <w:szCs w:val="20"/>
        </w:rPr>
        <w:t xml:space="preserve"> </w:t>
      </w:r>
      <w:r w:rsidRPr="00CD2EFA">
        <w:rPr>
          <w:rFonts w:ascii="Tahoma" w:eastAsia="Times New Roman" w:hAnsi="Tahoma" w:cs="Tahoma"/>
          <w:sz w:val="20"/>
          <w:szCs w:val="20"/>
          <w:lang w:eastAsia="ru-RU"/>
        </w:rPr>
        <w:t>(применяется для Опции «Схема трейд-ин»)</w:t>
      </w:r>
      <w:r w:rsidRPr="00CD2EFA">
        <w:rPr>
          <w:rFonts w:ascii="Tahoma" w:hAnsi="Tahoma" w:cs="Tahoma"/>
          <w:sz w:val="20"/>
          <w:szCs w:val="20"/>
        </w:rPr>
        <w:t xml:space="preserve"> – недвижимое имущество, принадлежащее на праве собственности Собственнику продаваемой недвижимости, в отношении которой заключен договор купли-продажи между Собственником продаваемой недвижимости и покупателем, содержащий условие об оплате покупателем Цены продаваемой недвижимости через определенное время после государственной регистрации перехода права собственности к покупателю. </w:t>
      </w:r>
    </w:p>
    <w:p w14:paraId="428FD694" w14:textId="69FDC653" w:rsidR="00D5591F" w:rsidRPr="00CD2EFA" w:rsidRDefault="00D5591F" w:rsidP="008847E3">
      <w:pPr>
        <w:tabs>
          <w:tab w:val="left" w:pos="601"/>
          <w:tab w:val="left" w:pos="709"/>
          <w:tab w:val="left" w:pos="9356"/>
        </w:tabs>
        <w:spacing w:before="120" w:after="120" w:line="240" w:lineRule="auto"/>
        <w:ind w:left="709"/>
        <w:jc w:val="both"/>
        <w:rPr>
          <w:rFonts w:ascii="Tahoma" w:eastAsia="Times New Roman" w:hAnsi="Tahoma" w:cs="Tahoma"/>
          <w:sz w:val="20"/>
          <w:szCs w:val="20"/>
        </w:rPr>
      </w:pPr>
      <w:r w:rsidRPr="00CD2EFA">
        <w:rPr>
          <w:rFonts w:ascii="Tahoma" w:eastAsia="Times New Roman" w:hAnsi="Tahoma" w:cs="Tahoma"/>
          <w:b/>
          <w:sz w:val="20"/>
          <w:szCs w:val="20"/>
        </w:rPr>
        <w:t>Продавец</w:t>
      </w:r>
      <w:r w:rsidRPr="00CD2EFA">
        <w:rPr>
          <w:rFonts w:ascii="Tahoma" w:eastAsia="Times New Roman" w:hAnsi="Tahoma" w:cs="Tahoma"/>
          <w:sz w:val="20"/>
          <w:szCs w:val="20"/>
        </w:rPr>
        <w:t xml:space="preserve"> –</w:t>
      </w:r>
      <w:r w:rsidR="00AE7D29" w:rsidRPr="00CD2EFA">
        <w:rPr>
          <w:rFonts w:ascii="Tahoma" w:eastAsia="Times New Roman" w:hAnsi="Tahoma" w:cs="Tahoma"/>
          <w:sz w:val="20"/>
          <w:szCs w:val="20"/>
        </w:rPr>
        <w:t xml:space="preserve"> собственник Предмета ипотеки на дату подписания Договора приобретения</w:t>
      </w:r>
      <w:r w:rsidR="00BC62EC" w:rsidRPr="00CD2EFA">
        <w:rPr>
          <w:rFonts w:ascii="Tahoma" w:eastAsia="Times New Roman" w:hAnsi="Tahoma" w:cs="Tahoma"/>
          <w:sz w:val="20"/>
          <w:szCs w:val="20"/>
        </w:rPr>
        <w:t xml:space="preserve">, </w:t>
      </w:r>
      <w:r w:rsidR="00BC62EC" w:rsidRPr="00CD2EFA">
        <w:rPr>
          <w:rFonts w:ascii="Tahoma" w:hAnsi="Tahoma" w:cs="Tahoma"/>
          <w:sz w:val="20"/>
          <w:szCs w:val="20"/>
        </w:rPr>
        <w:t>указанный в п</w:t>
      </w:r>
      <w:r w:rsidR="005A05B9" w:rsidRPr="00CD2EFA">
        <w:rPr>
          <w:rFonts w:ascii="Tahoma" w:hAnsi="Tahoma" w:cs="Tahoma"/>
          <w:sz w:val="20"/>
          <w:szCs w:val="20"/>
        </w:rPr>
        <w:t>.</w:t>
      </w:r>
      <w:r w:rsidR="00BC62EC" w:rsidRPr="00CD2EFA">
        <w:rPr>
          <w:rFonts w:ascii="Tahoma" w:hAnsi="Tahoma" w:cs="Tahoma"/>
          <w:sz w:val="20"/>
          <w:szCs w:val="20"/>
        </w:rPr>
        <w:t xml:space="preserve"> 12.1 Индивидуальных условий.</w:t>
      </w:r>
      <w:r w:rsidR="00BC62EC" w:rsidRPr="00CD2EFA">
        <w:rPr>
          <w:rFonts w:ascii="Tahoma" w:hAnsi="Tahoma" w:cs="Tahoma"/>
          <w:b/>
          <w:sz w:val="20"/>
          <w:szCs w:val="20"/>
        </w:rPr>
        <w:t xml:space="preserve"> </w:t>
      </w:r>
      <w:r w:rsidR="00BC62EC" w:rsidRPr="00CD2EFA">
        <w:rPr>
          <w:rFonts w:ascii="Tahoma" w:eastAsia="Times New Roman" w:hAnsi="Tahoma" w:cs="Tahoma"/>
          <w:sz w:val="20"/>
          <w:szCs w:val="20"/>
        </w:rPr>
        <w:t xml:space="preserve">В случае, если в указанном пункте </w:t>
      </w:r>
      <w:r w:rsidR="00BC62EC" w:rsidRPr="00CD2EFA">
        <w:rPr>
          <w:rFonts w:ascii="Tahoma" w:eastAsia="Times New Roman" w:hAnsi="Tahoma" w:cs="Tahoma"/>
          <w:sz w:val="20"/>
          <w:szCs w:val="20"/>
        </w:rPr>
        <w:lastRenderedPageBreak/>
        <w:t xml:space="preserve">Индивидуальных условий определение данного термина отсутствует, он не применим </w:t>
      </w:r>
      <w:r w:rsidR="00267180">
        <w:rPr>
          <w:rFonts w:ascii="Tahoma" w:eastAsia="Times New Roman" w:hAnsi="Tahoma" w:cs="Tahoma"/>
          <w:sz w:val="20"/>
          <w:szCs w:val="20"/>
        </w:rPr>
        <w:br/>
      </w:r>
      <w:r w:rsidR="00BC62EC" w:rsidRPr="00CD2EFA">
        <w:rPr>
          <w:rFonts w:ascii="Tahoma" w:eastAsia="Times New Roman" w:hAnsi="Tahoma" w:cs="Tahoma"/>
          <w:sz w:val="20"/>
          <w:szCs w:val="20"/>
        </w:rPr>
        <w:t>в Договоре о предоставлении денежных средств</w:t>
      </w:r>
      <w:r w:rsidRPr="00CD2EFA">
        <w:rPr>
          <w:rFonts w:ascii="Tahoma" w:eastAsia="Times New Roman" w:hAnsi="Tahoma" w:cs="Tahoma"/>
          <w:sz w:val="20"/>
          <w:szCs w:val="20"/>
        </w:rPr>
        <w:t>.</w:t>
      </w:r>
    </w:p>
    <w:p w14:paraId="0EF38C62" w14:textId="16283C78" w:rsidR="008F2308" w:rsidRPr="00CD2EFA" w:rsidRDefault="008F2308" w:rsidP="008847E3">
      <w:pPr>
        <w:pStyle w:val="afe"/>
        <w:tabs>
          <w:tab w:val="left" w:pos="709"/>
        </w:tabs>
        <w:spacing w:before="120" w:after="120"/>
        <w:ind w:left="709"/>
        <w:jc w:val="both"/>
        <w:rPr>
          <w:rFonts w:ascii="Tahoma" w:hAnsi="Tahoma" w:cs="Tahoma"/>
          <w:sz w:val="20"/>
          <w:szCs w:val="20"/>
        </w:rPr>
      </w:pPr>
      <w:r w:rsidRPr="00CD2EFA">
        <w:rPr>
          <w:rFonts w:ascii="Tahoma" w:hAnsi="Tahoma" w:cs="Tahoma"/>
          <w:b/>
          <w:sz w:val="20"/>
          <w:szCs w:val="20"/>
        </w:rPr>
        <w:t>Продукт</w:t>
      </w:r>
      <w:r w:rsidRPr="00CD2EFA">
        <w:rPr>
          <w:rFonts w:ascii="Tahoma" w:hAnsi="Tahoma" w:cs="Tahoma"/>
          <w:sz w:val="20"/>
          <w:szCs w:val="20"/>
        </w:rPr>
        <w:t xml:space="preserve"> – действующие </w:t>
      </w:r>
      <w:r w:rsidR="00FA0FDF" w:rsidRPr="00CD2EFA">
        <w:rPr>
          <w:rFonts w:ascii="Tahoma" w:hAnsi="Tahoma" w:cs="Tahoma"/>
          <w:sz w:val="20"/>
          <w:szCs w:val="20"/>
        </w:rPr>
        <w:t>у Кредитора</w:t>
      </w:r>
      <w:r w:rsidRPr="00CD2EFA">
        <w:rPr>
          <w:rFonts w:ascii="Tahoma" w:hAnsi="Tahoma" w:cs="Tahoma"/>
          <w:sz w:val="20"/>
          <w:szCs w:val="20"/>
        </w:rPr>
        <w:t xml:space="preserve"> условия предоставления Заемных средств, на которых заключается Договор о предоставлении денежных средств. При этом название Продукта указано в наименовании Договора о предоставлении денежных средств и по тексту употребляется с одновременным указанием наименования конкретного продукта. </w:t>
      </w:r>
    </w:p>
    <w:p w14:paraId="7F8163E8" w14:textId="2B23D4E9" w:rsidR="00455A3D" w:rsidRPr="00BB0BC1" w:rsidRDefault="0002397F" w:rsidP="008847E3">
      <w:pPr>
        <w:tabs>
          <w:tab w:val="left" w:pos="0"/>
          <w:tab w:val="left" w:pos="601"/>
          <w:tab w:val="left" w:pos="9356"/>
          <w:tab w:val="left" w:pos="10549"/>
        </w:tabs>
        <w:spacing w:before="120" w:after="120" w:line="240" w:lineRule="auto"/>
        <w:ind w:left="709"/>
        <w:jc w:val="both"/>
        <w:rPr>
          <w:rFonts w:ascii="Tahoma" w:eastAsia="Times New Roman" w:hAnsi="Tahoma" w:cs="Tahoma"/>
          <w:sz w:val="20"/>
          <w:szCs w:val="20"/>
          <w:lang w:eastAsia="ru-RU"/>
        </w:rPr>
      </w:pPr>
      <w:r w:rsidRPr="00CD2EFA">
        <w:rPr>
          <w:rFonts w:ascii="Tahoma" w:eastAsia="Times New Roman" w:hAnsi="Tahoma" w:cs="Tahoma"/>
          <w:b/>
          <w:sz w:val="20"/>
          <w:szCs w:val="20"/>
          <w:lang w:eastAsia="ru-RU"/>
        </w:rPr>
        <w:t xml:space="preserve">Просроченный платеж </w:t>
      </w:r>
      <w:r w:rsidRPr="00CD2EFA">
        <w:rPr>
          <w:rFonts w:ascii="Tahoma" w:eastAsia="Times New Roman" w:hAnsi="Tahoma" w:cs="Tahoma"/>
          <w:sz w:val="20"/>
          <w:szCs w:val="20"/>
          <w:lang w:eastAsia="ru-RU"/>
        </w:rPr>
        <w:t>– платеж (Ежемесячный платеж, платеж за Первый процентный период, платеж за Последний процентный период) или часть платежа, не уплаченный</w:t>
      </w:r>
      <w:r w:rsidRPr="00CD2EFA">
        <w:rPr>
          <w:rFonts w:ascii="Tahoma" w:hAnsi="Tahoma" w:cs="Tahoma"/>
          <w:sz w:val="20"/>
          <w:szCs w:val="20"/>
        </w:rPr>
        <w:t>(-</w:t>
      </w:r>
      <w:proofErr w:type="spellStart"/>
      <w:r w:rsidRPr="00CD2EFA">
        <w:rPr>
          <w:rFonts w:ascii="Tahoma" w:hAnsi="Tahoma" w:cs="Tahoma"/>
          <w:sz w:val="20"/>
          <w:szCs w:val="20"/>
        </w:rPr>
        <w:t>ая</w:t>
      </w:r>
      <w:proofErr w:type="spellEnd"/>
      <w:r w:rsidRPr="00CD2EFA">
        <w:rPr>
          <w:rFonts w:ascii="Tahoma" w:hAnsi="Tahoma" w:cs="Tahoma"/>
          <w:sz w:val="20"/>
          <w:szCs w:val="20"/>
        </w:rPr>
        <w:t>)</w:t>
      </w:r>
      <w:r w:rsidRPr="00CD2EFA">
        <w:rPr>
          <w:rFonts w:ascii="Tahoma" w:eastAsia="Times New Roman" w:hAnsi="Tahoma" w:cs="Tahoma"/>
          <w:sz w:val="20"/>
          <w:szCs w:val="20"/>
          <w:lang w:eastAsia="ru-RU"/>
        </w:rPr>
        <w:t xml:space="preserve"> </w:t>
      </w:r>
      <w:r w:rsidR="00267180">
        <w:rPr>
          <w:rFonts w:ascii="Tahoma" w:eastAsia="Times New Roman" w:hAnsi="Tahoma" w:cs="Tahoma"/>
          <w:sz w:val="20"/>
          <w:szCs w:val="20"/>
          <w:lang w:eastAsia="ru-RU"/>
        </w:rPr>
        <w:br/>
      </w:r>
      <w:r w:rsidRPr="00CD2EFA">
        <w:rPr>
          <w:rFonts w:ascii="Tahoma" w:eastAsia="Times New Roman" w:hAnsi="Tahoma" w:cs="Tahoma"/>
          <w:sz w:val="20"/>
          <w:szCs w:val="20"/>
          <w:lang w:eastAsia="ru-RU"/>
        </w:rPr>
        <w:t xml:space="preserve">в сроки, установленные </w:t>
      </w:r>
      <w:r w:rsidR="007B2A2D" w:rsidRPr="00CD2EFA">
        <w:rPr>
          <w:rFonts w:ascii="Tahoma" w:eastAsia="Times New Roman" w:hAnsi="Tahoma" w:cs="Tahoma"/>
          <w:sz w:val="20"/>
          <w:szCs w:val="20"/>
          <w:lang w:eastAsia="ru-RU"/>
        </w:rPr>
        <w:t>Договором о предоставлении денежных средств</w:t>
      </w:r>
      <w:r w:rsidRPr="00CD2EFA">
        <w:rPr>
          <w:rFonts w:ascii="Tahoma" w:eastAsia="Times New Roman" w:hAnsi="Tahoma" w:cs="Tahoma"/>
          <w:sz w:val="20"/>
          <w:szCs w:val="20"/>
          <w:lang w:eastAsia="ru-RU"/>
        </w:rPr>
        <w:t>, и включающий</w:t>
      </w:r>
      <w:r w:rsidRPr="00CD2EFA">
        <w:rPr>
          <w:rFonts w:ascii="Tahoma" w:hAnsi="Tahoma" w:cs="Tahoma"/>
          <w:sz w:val="20"/>
          <w:szCs w:val="20"/>
        </w:rPr>
        <w:t>(-</w:t>
      </w:r>
      <w:proofErr w:type="spellStart"/>
      <w:r w:rsidRPr="00CD2EFA">
        <w:rPr>
          <w:rFonts w:ascii="Tahoma" w:hAnsi="Tahoma" w:cs="Tahoma"/>
          <w:sz w:val="20"/>
          <w:szCs w:val="20"/>
        </w:rPr>
        <w:t>ая</w:t>
      </w:r>
      <w:proofErr w:type="spellEnd"/>
      <w:r w:rsidRPr="00CD2EFA">
        <w:rPr>
          <w:rFonts w:ascii="Tahoma" w:hAnsi="Tahoma" w:cs="Tahoma"/>
          <w:sz w:val="20"/>
          <w:szCs w:val="20"/>
        </w:rPr>
        <w:t>)</w:t>
      </w:r>
      <w:r w:rsidRPr="00CD2EFA">
        <w:rPr>
          <w:rFonts w:ascii="Tahoma" w:eastAsia="Times New Roman" w:hAnsi="Tahoma" w:cs="Tahoma"/>
          <w:sz w:val="20"/>
          <w:szCs w:val="20"/>
          <w:lang w:eastAsia="ru-RU"/>
        </w:rPr>
        <w:t xml:space="preserve"> неуплаченные суммы по возврату Остатка основного долга и/или уплате начисленных </w:t>
      </w:r>
      <w:r w:rsidRPr="00BB0BC1">
        <w:rPr>
          <w:rFonts w:ascii="Tahoma" w:eastAsia="Times New Roman" w:hAnsi="Tahoma" w:cs="Tahoma"/>
          <w:sz w:val="20"/>
          <w:szCs w:val="20"/>
          <w:lang w:eastAsia="ru-RU"/>
        </w:rPr>
        <w:t>процентов.</w:t>
      </w:r>
    </w:p>
    <w:p w14:paraId="39098AA9" w14:textId="5D76DD98" w:rsidR="00015E2B" w:rsidRPr="00BC0E01" w:rsidRDefault="0002397F"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BC0E01">
        <w:rPr>
          <w:rFonts w:ascii="Tahoma" w:hAnsi="Tahoma" w:cs="Tahoma"/>
          <w:b/>
          <w:sz w:val="20"/>
          <w:szCs w:val="20"/>
        </w:rPr>
        <w:t xml:space="preserve">Процентный период </w:t>
      </w:r>
      <w:r w:rsidRPr="00BC0E01">
        <w:rPr>
          <w:rFonts w:ascii="Tahoma" w:hAnsi="Tahoma" w:cs="Tahoma"/>
          <w:sz w:val="20"/>
          <w:szCs w:val="20"/>
        </w:rPr>
        <w:t xml:space="preserve">– </w:t>
      </w:r>
    </w:p>
    <w:p w14:paraId="2F76B09B" w14:textId="5051D187" w:rsidR="0002397F" w:rsidRPr="00E70AEB" w:rsidRDefault="00210094" w:rsidP="00E70AEB">
      <w:pPr>
        <w:tabs>
          <w:tab w:val="left" w:pos="0"/>
          <w:tab w:val="left" w:pos="601"/>
          <w:tab w:val="left" w:pos="9356"/>
          <w:tab w:val="left" w:pos="10549"/>
        </w:tabs>
        <w:spacing w:before="120" w:after="120" w:line="240" w:lineRule="auto"/>
        <w:ind w:left="709" w:right="-1"/>
        <w:jc w:val="both"/>
        <w:rPr>
          <w:rFonts w:ascii="Tahoma" w:hAnsi="Tahoma"/>
          <w:b/>
          <w:sz w:val="20"/>
        </w:rPr>
      </w:pPr>
      <w:r w:rsidRPr="00BC0E01">
        <w:rPr>
          <w:rFonts w:ascii="Tahoma" w:hAnsi="Tahoma" w:cs="Tahoma"/>
          <w:b/>
          <w:sz w:val="20"/>
          <w:szCs w:val="20"/>
          <w:lang w:eastAsia="ru-RU"/>
        </w:rPr>
        <w:t>по Продуктам «Военная ипотека» и «Семейная ипотека для военнослужащих»,</w:t>
      </w:r>
      <w:r w:rsidRPr="00BC0E01">
        <w:rPr>
          <w:rFonts w:ascii="Tahoma" w:hAnsi="Tahoma" w:cs="Tahoma"/>
          <w:b/>
          <w:sz w:val="20"/>
          <w:szCs w:val="20"/>
        </w:rPr>
        <w:t xml:space="preserve"> по Опции «Переменная ставка»</w:t>
      </w:r>
      <w:r w:rsidRPr="00BC0E01">
        <w:rPr>
          <w:rFonts w:ascii="Tahoma" w:hAnsi="Tahoma" w:cs="Tahoma"/>
          <w:b/>
          <w:sz w:val="20"/>
          <w:szCs w:val="20"/>
          <w:lang w:eastAsia="ru-RU"/>
        </w:rPr>
        <w:t>, а также для</w:t>
      </w:r>
      <w:r w:rsidRPr="00BC0E01">
        <w:rPr>
          <w:rFonts w:ascii="Tahoma" w:hAnsi="Tahoma" w:cs="Tahoma"/>
          <w:b/>
          <w:sz w:val="20"/>
          <w:szCs w:val="20"/>
        </w:rPr>
        <w:t xml:space="preserve"> Договоров о предоставлении денежных средств, заключенных </w:t>
      </w:r>
      <w:r w:rsidRPr="00BC0E01">
        <w:rPr>
          <w:rFonts w:ascii="Tahoma" w:hAnsi="Tahoma" w:cs="Tahoma"/>
          <w:b/>
          <w:sz w:val="20"/>
          <w:szCs w:val="20"/>
          <w:lang w:eastAsia="ru-RU"/>
        </w:rPr>
        <w:t xml:space="preserve">до </w:t>
      </w:r>
      <w:r w:rsidR="00517292">
        <w:rPr>
          <w:rFonts w:ascii="Tahoma" w:hAnsi="Tahoma" w:cs="Tahoma"/>
          <w:b/>
          <w:sz w:val="20"/>
          <w:szCs w:val="20"/>
          <w:lang w:eastAsia="ru-RU"/>
        </w:rPr>
        <w:t>15</w:t>
      </w:r>
      <w:r w:rsidRPr="00BC0E01">
        <w:rPr>
          <w:rFonts w:ascii="Tahoma" w:hAnsi="Tahoma" w:cs="Tahoma"/>
          <w:b/>
          <w:sz w:val="20"/>
          <w:szCs w:val="20"/>
          <w:lang w:eastAsia="ru-RU"/>
        </w:rPr>
        <w:t>.</w:t>
      </w:r>
      <w:r w:rsidR="00517292">
        <w:rPr>
          <w:rFonts w:ascii="Tahoma" w:hAnsi="Tahoma" w:cs="Tahoma"/>
          <w:b/>
          <w:sz w:val="20"/>
          <w:szCs w:val="20"/>
          <w:lang w:eastAsia="ru-RU"/>
        </w:rPr>
        <w:t>04</w:t>
      </w:r>
      <w:r w:rsidRPr="00BC0E01">
        <w:rPr>
          <w:rFonts w:ascii="Tahoma" w:hAnsi="Tahoma" w:cs="Tahoma"/>
          <w:b/>
          <w:sz w:val="20"/>
          <w:szCs w:val="20"/>
          <w:lang w:eastAsia="ru-RU"/>
        </w:rPr>
        <w:t xml:space="preserve">.2021 включительно </w:t>
      </w:r>
      <w:r w:rsidR="00015E2B" w:rsidRPr="00BC0E01">
        <w:rPr>
          <w:rFonts w:ascii="Tahoma" w:hAnsi="Tahoma" w:cs="Tahoma"/>
          <w:b/>
          <w:sz w:val="20"/>
          <w:szCs w:val="20"/>
          <w:lang w:eastAsia="ru-RU"/>
        </w:rPr>
        <w:t xml:space="preserve">- </w:t>
      </w:r>
      <w:r w:rsidR="0002397F" w:rsidRPr="00BC0E01">
        <w:rPr>
          <w:rFonts w:ascii="Tahoma" w:hAnsi="Tahoma" w:cs="Tahoma"/>
          <w:sz w:val="20"/>
          <w:szCs w:val="20"/>
        </w:rPr>
        <w:t>период с первого по последнее число каждого календарного месяца (обе даты включительно).</w:t>
      </w:r>
    </w:p>
    <w:p w14:paraId="0D66D215" w14:textId="64503196" w:rsidR="00BC0E01" w:rsidRDefault="00210094" w:rsidP="00BC0E01">
      <w:pPr>
        <w:tabs>
          <w:tab w:val="left" w:pos="0"/>
          <w:tab w:val="left" w:pos="601"/>
          <w:tab w:val="left" w:pos="9356"/>
          <w:tab w:val="left" w:pos="10549"/>
        </w:tabs>
        <w:spacing w:after="0" w:line="240" w:lineRule="auto"/>
        <w:ind w:left="709"/>
        <w:jc w:val="both"/>
        <w:rPr>
          <w:rFonts w:ascii="Tahoma" w:hAnsi="Tahoma" w:cs="Tahoma"/>
          <w:b/>
          <w:sz w:val="20"/>
          <w:szCs w:val="20"/>
        </w:rPr>
      </w:pPr>
      <w:r w:rsidRPr="00BC0E01">
        <w:rPr>
          <w:rFonts w:ascii="Tahoma" w:hAnsi="Tahoma" w:cs="Tahoma"/>
          <w:b/>
          <w:sz w:val="20"/>
          <w:szCs w:val="20"/>
        </w:rPr>
        <w:t xml:space="preserve">для Договоров о предоставлении денежных средств, заключенных с </w:t>
      </w:r>
      <w:r w:rsidR="00517292">
        <w:rPr>
          <w:rFonts w:ascii="Tahoma" w:hAnsi="Tahoma" w:cs="Tahoma"/>
          <w:b/>
          <w:sz w:val="20"/>
          <w:szCs w:val="20"/>
        </w:rPr>
        <w:t>16</w:t>
      </w:r>
      <w:r w:rsidR="00517292" w:rsidRPr="0030265D">
        <w:rPr>
          <w:rFonts w:ascii="Tahoma" w:hAnsi="Tahoma" w:cs="Tahoma"/>
          <w:b/>
          <w:sz w:val="20"/>
          <w:szCs w:val="20"/>
        </w:rPr>
        <w:t>.</w:t>
      </w:r>
      <w:r w:rsidR="00517292">
        <w:rPr>
          <w:rFonts w:ascii="Tahoma" w:hAnsi="Tahoma" w:cs="Tahoma"/>
          <w:b/>
          <w:sz w:val="20"/>
          <w:szCs w:val="20"/>
        </w:rPr>
        <w:t>04</w:t>
      </w:r>
      <w:r w:rsidR="00517292" w:rsidRPr="0030265D">
        <w:rPr>
          <w:rFonts w:ascii="Tahoma" w:hAnsi="Tahoma" w:cs="Tahoma"/>
          <w:b/>
          <w:sz w:val="20"/>
          <w:szCs w:val="20"/>
        </w:rPr>
        <w:t>.2021</w:t>
      </w:r>
      <w:r w:rsidR="00517292">
        <w:rPr>
          <w:rFonts w:ascii="Tahoma" w:hAnsi="Tahoma" w:cs="Tahoma"/>
          <w:sz w:val="20"/>
          <w:szCs w:val="20"/>
        </w:rPr>
        <w:t xml:space="preserve"> </w:t>
      </w:r>
      <w:r w:rsidRPr="00BC0E01">
        <w:rPr>
          <w:rFonts w:ascii="Tahoma" w:hAnsi="Tahoma" w:cs="Tahoma"/>
          <w:b/>
          <w:sz w:val="20"/>
          <w:szCs w:val="20"/>
        </w:rPr>
        <w:t>(за исключением Продуктов/Опции, указанных выше)</w:t>
      </w:r>
      <w:r w:rsidR="00BC0E01">
        <w:rPr>
          <w:rFonts w:ascii="Tahoma" w:hAnsi="Tahoma" w:cs="Tahoma"/>
          <w:b/>
          <w:sz w:val="20"/>
          <w:szCs w:val="20"/>
        </w:rPr>
        <w:t xml:space="preserve">: </w:t>
      </w:r>
    </w:p>
    <w:p w14:paraId="4CDA5125" w14:textId="4FCD1F8A" w:rsidR="00BC0E01" w:rsidRPr="00171341" w:rsidRDefault="00BC0E01" w:rsidP="00881C61">
      <w:pPr>
        <w:pStyle w:val="afe"/>
        <w:numPr>
          <w:ilvl w:val="0"/>
          <w:numId w:val="54"/>
        </w:numPr>
        <w:tabs>
          <w:tab w:val="left" w:pos="0"/>
          <w:tab w:val="left" w:pos="601"/>
          <w:tab w:val="left" w:pos="9356"/>
          <w:tab w:val="left" w:pos="10549"/>
        </w:tabs>
        <w:jc w:val="both"/>
        <w:rPr>
          <w:rFonts w:ascii="Tahoma" w:eastAsia="MS Mincho" w:hAnsi="Tahoma" w:cs="Tahoma"/>
          <w:sz w:val="20"/>
          <w:szCs w:val="20"/>
        </w:rPr>
      </w:pPr>
      <w:r w:rsidRPr="00171341">
        <w:rPr>
          <w:rFonts w:ascii="Tahoma" w:hAnsi="Tahoma" w:cs="Tahoma"/>
          <w:sz w:val="20"/>
          <w:szCs w:val="20"/>
        </w:rPr>
        <w:t>если Дата платежа (в соответствии с Индивидуальными условиями</w:t>
      </w:r>
      <w:r w:rsidR="00031977" w:rsidRPr="00171341">
        <w:rPr>
          <w:rFonts w:ascii="Tahoma" w:hAnsi="Tahoma" w:cs="Tahoma"/>
          <w:sz w:val="20"/>
          <w:szCs w:val="20"/>
        </w:rPr>
        <w:t>)</w:t>
      </w:r>
      <w:r w:rsidRPr="00171341">
        <w:rPr>
          <w:rFonts w:ascii="Tahoma" w:hAnsi="Tahoma" w:cs="Tahoma"/>
          <w:sz w:val="20"/>
          <w:szCs w:val="20"/>
        </w:rPr>
        <w:t xml:space="preserve"> – по</w:t>
      </w:r>
      <w:r w:rsidR="00031977" w:rsidRPr="00171341">
        <w:rPr>
          <w:rFonts w:ascii="Tahoma" w:hAnsi="Tahoma" w:cs="Tahoma"/>
          <w:sz w:val="20"/>
          <w:szCs w:val="20"/>
        </w:rPr>
        <w:t>следний календарных день месяца</w:t>
      </w:r>
      <w:r w:rsidRPr="00171341">
        <w:rPr>
          <w:rFonts w:ascii="Tahoma" w:hAnsi="Tahoma" w:cs="Tahoma"/>
          <w:sz w:val="20"/>
          <w:szCs w:val="20"/>
        </w:rPr>
        <w:t>:</w:t>
      </w:r>
      <w:r w:rsidRPr="00171341">
        <w:rPr>
          <w:rFonts w:ascii="Tahoma" w:eastAsia="Times New Roman" w:hAnsi="Tahoma" w:cs="Tahoma"/>
          <w:sz w:val="20"/>
          <w:szCs w:val="20"/>
        </w:rPr>
        <w:t xml:space="preserve"> период с даты, следующей за Датой первого платежа, по Дату платежа этого же календарного месяца </w:t>
      </w:r>
      <w:r w:rsidRPr="00171341">
        <w:rPr>
          <w:rFonts w:ascii="Tahoma" w:hAnsi="Tahoma" w:cs="Tahoma"/>
          <w:sz w:val="20"/>
          <w:szCs w:val="20"/>
        </w:rPr>
        <w:t>(обе даты включительно</w:t>
      </w:r>
      <w:r w:rsidRPr="00171341">
        <w:rPr>
          <w:rFonts w:ascii="Tahoma" w:eastAsia="Times New Roman" w:hAnsi="Tahoma" w:cs="Tahoma"/>
          <w:sz w:val="20"/>
          <w:szCs w:val="20"/>
        </w:rPr>
        <w:t>)</w:t>
      </w:r>
      <w:r w:rsidRPr="00171341">
        <w:rPr>
          <w:rFonts w:ascii="Tahoma" w:eastAsia="Times New Roman" w:hAnsi="Tahoma" w:cs="Tahoma"/>
          <w:sz w:val="20"/>
        </w:rPr>
        <w:t xml:space="preserve">, </w:t>
      </w:r>
      <w:r w:rsidRPr="00171341">
        <w:rPr>
          <w:rFonts w:ascii="Tahoma" w:eastAsia="Times New Roman" w:hAnsi="Tahoma" w:cs="Tahoma"/>
          <w:sz w:val="20"/>
          <w:szCs w:val="20"/>
        </w:rPr>
        <w:t xml:space="preserve">и далее </w:t>
      </w:r>
      <w:r w:rsidRPr="00171341">
        <w:rPr>
          <w:rFonts w:ascii="Tahoma" w:eastAsia="MS Mincho" w:hAnsi="Tahoma" w:cs="Tahoma"/>
          <w:sz w:val="20"/>
          <w:szCs w:val="20"/>
        </w:rPr>
        <w:t>период с даты, следующей за датой окончания предыдущего Процентного периода, по Дату платежа этого же календарного месяца (обе даты включительно), кроме Последнего процентного периода</w:t>
      </w:r>
      <w:r w:rsidR="0061711D" w:rsidRPr="00171341">
        <w:rPr>
          <w:rFonts w:ascii="Tahoma" w:eastAsia="MS Mincho" w:hAnsi="Tahoma" w:cs="Tahoma"/>
          <w:sz w:val="20"/>
          <w:szCs w:val="20"/>
        </w:rPr>
        <w:t>;</w:t>
      </w:r>
    </w:p>
    <w:p w14:paraId="397833A9" w14:textId="57C4530A" w:rsidR="00015E2B" w:rsidRPr="00171341" w:rsidRDefault="00BC0E01" w:rsidP="00881C61">
      <w:pPr>
        <w:pStyle w:val="afe"/>
        <w:numPr>
          <w:ilvl w:val="0"/>
          <w:numId w:val="54"/>
        </w:numPr>
        <w:tabs>
          <w:tab w:val="left" w:pos="0"/>
          <w:tab w:val="left" w:pos="601"/>
          <w:tab w:val="left" w:pos="9356"/>
          <w:tab w:val="left" w:pos="10549"/>
        </w:tabs>
        <w:jc w:val="both"/>
        <w:rPr>
          <w:rFonts w:ascii="Tahoma" w:eastAsia="MS Mincho" w:hAnsi="Tahoma" w:cs="Tahoma"/>
          <w:sz w:val="20"/>
          <w:szCs w:val="20"/>
        </w:rPr>
      </w:pPr>
      <w:r w:rsidRPr="00171341">
        <w:rPr>
          <w:rFonts w:ascii="Tahoma" w:hAnsi="Tahoma" w:cs="Tahoma"/>
          <w:sz w:val="20"/>
          <w:szCs w:val="20"/>
        </w:rPr>
        <w:t>если Дата платежа (в соответствии с Индивидуальными условиями</w:t>
      </w:r>
      <w:r w:rsidR="00031977" w:rsidRPr="00171341">
        <w:rPr>
          <w:rFonts w:ascii="Tahoma" w:hAnsi="Tahoma" w:cs="Tahoma"/>
          <w:sz w:val="20"/>
          <w:szCs w:val="20"/>
        </w:rPr>
        <w:t>) – иной день</w:t>
      </w:r>
      <w:r w:rsidRPr="00171341">
        <w:rPr>
          <w:rFonts w:ascii="Tahoma" w:hAnsi="Tahoma" w:cs="Tahoma"/>
          <w:sz w:val="20"/>
          <w:szCs w:val="20"/>
        </w:rPr>
        <w:t xml:space="preserve">: </w:t>
      </w:r>
      <w:r w:rsidR="00015E2B" w:rsidRPr="00171341">
        <w:rPr>
          <w:rFonts w:ascii="Tahoma" w:eastAsia="Times New Roman" w:hAnsi="Tahoma" w:cs="Tahoma"/>
          <w:sz w:val="20"/>
          <w:szCs w:val="20"/>
        </w:rPr>
        <w:t>период</w:t>
      </w:r>
      <w:r w:rsidR="00BB0BC1" w:rsidRPr="00171341">
        <w:rPr>
          <w:rFonts w:ascii="Tahoma" w:eastAsia="Times New Roman" w:hAnsi="Tahoma" w:cs="Tahoma"/>
          <w:sz w:val="20"/>
          <w:szCs w:val="20"/>
        </w:rPr>
        <w:t xml:space="preserve"> с даты, следующей</w:t>
      </w:r>
      <w:r w:rsidR="00015E2B" w:rsidRPr="00171341">
        <w:rPr>
          <w:rFonts w:ascii="Tahoma" w:eastAsia="Times New Roman" w:hAnsi="Tahoma" w:cs="Tahoma"/>
          <w:sz w:val="20"/>
          <w:szCs w:val="20"/>
        </w:rPr>
        <w:t xml:space="preserve"> за Датой первого платежа</w:t>
      </w:r>
      <w:r w:rsidR="00BB0BC1" w:rsidRPr="00171341">
        <w:rPr>
          <w:rFonts w:ascii="Tahoma" w:eastAsia="Times New Roman" w:hAnsi="Tahoma" w:cs="Tahoma"/>
          <w:sz w:val="20"/>
          <w:szCs w:val="20"/>
        </w:rPr>
        <w:t>,</w:t>
      </w:r>
      <w:r w:rsidR="00015E2B" w:rsidRPr="00171341">
        <w:rPr>
          <w:rFonts w:ascii="Tahoma" w:eastAsia="Times New Roman" w:hAnsi="Tahoma" w:cs="Tahoma"/>
          <w:sz w:val="20"/>
          <w:szCs w:val="20"/>
        </w:rPr>
        <w:t xml:space="preserve"> по Дату платежа следующего календарного месяца</w:t>
      </w:r>
      <w:r w:rsidR="00A669AB" w:rsidRPr="00171341">
        <w:rPr>
          <w:rFonts w:ascii="Tahoma" w:eastAsia="Times New Roman" w:hAnsi="Tahoma" w:cs="Tahoma"/>
          <w:sz w:val="20"/>
          <w:szCs w:val="20"/>
        </w:rPr>
        <w:t xml:space="preserve"> </w:t>
      </w:r>
      <w:r w:rsidR="00A669AB" w:rsidRPr="00171341">
        <w:rPr>
          <w:rFonts w:ascii="Tahoma" w:hAnsi="Tahoma" w:cs="Tahoma"/>
          <w:sz w:val="20"/>
          <w:szCs w:val="20"/>
        </w:rPr>
        <w:t>(обе даты включительно</w:t>
      </w:r>
      <w:r w:rsidR="00A669AB" w:rsidRPr="00171341">
        <w:rPr>
          <w:rFonts w:ascii="Tahoma" w:eastAsia="Times New Roman" w:hAnsi="Tahoma" w:cs="Tahoma"/>
          <w:sz w:val="20"/>
          <w:szCs w:val="20"/>
        </w:rPr>
        <w:t>)</w:t>
      </w:r>
      <w:r w:rsidR="007C1D05" w:rsidRPr="00171341">
        <w:rPr>
          <w:rFonts w:ascii="Tahoma" w:eastAsia="Times New Roman" w:hAnsi="Tahoma" w:cs="Tahoma"/>
          <w:sz w:val="20"/>
        </w:rPr>
        <w:t xml:space="preserve">, </w:t>
      </w:r>
      <w:r w:rsidR="00210094" w:rsidRPr="00171341">
        <w:rPr>
          <w:rFonts w:ascii="Tahoma" w:eastAsia="Times New Roman" w:hAnsi="Tahoma" w:cs="Tahoma"/>
          <w:sz w:val="20"/>
          <w:szCs w:val="20"/>
        </w:rPr>
        <w:t xml:space="preserve">и далее </w:t>
      </w:r>
      <w:r w:rsidR="007C1D05" w:rsidRPr="00171341">
        <w:rPr>
          <w:rFonts w:ascii="Tahoma" w:eastAsia="MS Mincho" w:hAnsi="Tahoma" w:cs="Tahoma"/>
          <w:sz w:val="20"/>
          <w:szCs w:val="20"/>
        </w:rPr>
        <w:t xml:space="preserve">период с даты, следующей за </w:t>
      </w:r>
      <w:r w:rsidR="00CF55E3" w:rsidRPr="00171341">
        <w:rPr>
          <w:rFonts w:ascii="Tahoma" w:eastAsia="MS Mincho" w:hAnsi="Tahoma" w:cs="Tahoma"/>
          <w:sz w:val="20"/>
          <w:szCs w:val="20"/>
        </w:rPr>
        <w:t>датой окончания предыдущего Процентного периода</w:t>
      </w:r>
      <w:r w:rsidR="007C1D05" w:rsidRPr="00171341">
        <w:rPr>
          <w:rFonts w:ascii="Tahoma" w:eastAsia="MS Mincho" w:hAnsi="Tahoma" w:cs="Tahoma"/>
          <w:sz w:val="20"/>
          <w:szCs w:val="20"/>
        </w:rPr>
        <w:t>, по Дату платежа следующего календарного месяца (обе даты включительно), кроме Последнего процентного периода</w:t>
      </w:r>
      <w:r w:rsidR="002F5AB4" w:rsidRPr="00171341">
        <w:rPr>
          <w:rFonts w:ascii="Tahoma" w:eastAsia="MS Mincho" w:hAnsi="Tahoma" w:cs="Tahoma"/>
          <w:sz w:val="20"/>
          <w:szCs w:val="20"/>
        </w:rPr>
        <w:t>.</w:t>
      </w:r>
    </w:p>
    <w:p w14:paraId="75C10591" w14:textId="4FBFB9E3" w:rsidR="009C2B71" w:rsidRPr="00CD2EFA" w:rsidRDefault="009C2B71" w:rsidP="008847E3">
      <w:pPr>
        <w:pStyle w:val="afe"/>
        <w:tabs>
          <w:tab w:val="left" w:pos="709"/>
          <w:tab w:val="left" w:pos="9356"/>
          <w:tab w:val="left" w:pos="10549"/>
        </w:tabs>
        <w:spacing w:before="120" w:after="120"/>
        <w:ind w:left="709" w:right="-1"/>
        <w:jc w:val="both"/>
        <w:rPr>
          <w:rFonts w:ascii="Tahoma" w:hAnsi="Tahoma" w:cs="Tahoma"/>
          <w:b/>
          <w:sz w:val="20"/>
          <w:szCs w:val="20"/>
        </w:rPr>
      </w:pPr>
      <w:r w:rsidRPr="00CD2EFA">
        <w:rPr>
          <w:rFonts w:ascii="Tahoma" w:hAnsi="Tahoma" w:cs="Tahoma"/>
          <w:b/>
          <w:sz w:val="20"/>
          <w:szCs w:val="20"/>
        </w:rPr>
        <w:t xml:space="preserve">ПСК (ПСЗ) </w:t>
      </w:r>
      <w:r w:rsidRPr="00CD2EFA">
        <w:rPr>
          <w:rFonts w:ascii="Tahoma" w:hAnsi="Tahoma" w:cs="Tahoma"/>
          <w:sz w:val="20"/>
          <w:szCs w:val="20"/>
        </w:rPr>
        <w:t xml:space="preserve">– полная стоимость кредита (полная стоимость займа) в </w:t>
      </w:r>
      <w:r w:rsidR="0021296A" w:rsidRPr="00CD2EFA">
        <w:rPr>
          <w:rFonts w:ascii="Tahoma" w:hAnsi="Tahoma" w:cs="Tahoma"/>
          <w:sz w:val="20"/>
          <w:szCs w:val="20"/>
        </w:rPr>
        <w:t>соответствии</w:t>
      </w:r>
      <w:r w:rsidRPr="00CD2EFA">
        <w:rPr>
          <w:rFonts w:ascii="Tahoma" w:hAnsi="Tahoma" w:cs="Tahoma"/>
          <w:sz w:val="20"/>
          <w:szCs w:val="20"/>
        </w:rPr>
        <w:t xml:space="preserve"> с Законом № 353-ФЗ.</w:t>
      </w:r>
    </w:p>
    <w:p w14:paraId="1E569581" w14:textId="09AD68BF" w:rsidR="008F2308" w:rsidRPr="00E70AEB" w:rsidRDefault="008F2308" w:rsidP="008847E3">
      <w:pPr>
        <w:tabs>
          <w:tab w:val="left" w:pos="0"/>
          <w:tab w:val="left" w:pos="601"/>
          <w:tab w:val="left" w:pos="9356"/>
        </w:tabs>
        <w:spacing w:before="120" w:after="120" w:line="240" w:lineRule="auto"/>
        <w:ind w:left="709" w:right="-1"/>
        <w:jc w:val="both"/>
        <w:rPr>
          <w:rFonts w:ascii="Tahoma" w:hAnsi="Tahoma"/>
          <w:sz w:val="20"/>
        </w:rPr>
      </w:pPr>
      <w:r w:rsidRPr="00CD2EFA">
        <w:rPr>
          <w:rFonts w:ascii="Tahoma" w:eastAsia="Times New Roman" w:hAnsi="Tahoma" w:cs="Tahoma"/>
          <w:b/>
          <w:sz w:val="20"/>
          <w:szCs w:val="20"/>
        </w:rPr>
        <w:t xml:space="preserve">Расчетный/кассовый документ - </w:t>
      </w:r>
      <w:r w:rsidRPr="00CD2EFA">
        <w:rPr>
          <w:rFonts w:ascii="Tahoma" w:eastAsia="Times New Roman" w:hAnsi="Tahoma" w:cs="Tahoma"/>
          <w:sz w:val="20"/>
          <w:szCs w:val="20"/>
        </w:rPr>
        <w:t xml:space="preserve">выписка по счету, заверенная выдавшим ее банком, платежное поручение с отметкой банка об исполнении, иные документы (кассовый чек </w:t>
      </w:r>
      <w:r w:rsidR="000510D3">
        <w:rPr>
          <w:rFonts w:ascii="Tahoma" w:eastAsia="Times New Roman" w:hAnsi="Tahoma" w:cs="Tahoma"/>
          <w:sz w:val="20"/>
          <w:szCs w:val="20"/>
        </w:rPr>
        <w:br/>
      </w:r>
      <w:r w:rsidRPr="00CD2EFA">
        <w:rPr>
          <w:rFonts w:ascii="Tahoma" w:eastAsia="Times New Roman" w:hAnsi="Tahoma" w:cs="Tahoma"/>
          <w:sz w:val="20"/>
          <w:szCs w:val="20"/>
        </w:rPr>
        <w:t xml:space="preserve">и </w:t>
      </w:r>
      <w:proofErr w:type="gramStart"/>
      <w:r w:rsidRPr="00CD2EFA">
        <w:rPr>
          <w:rFonts w:ascii="Tahoma" w:eastAsia="Times New Roman" w:hAnsi="Tahoma" w:cs="Tahoma"/>
          <w:sz w:val="20"/>
          <w:szCs w:val="20"/>
        </w:rPr>
        <w:t>т.д.</w:t>
      </w:r>
      <w:proofErr w:type="gramEnd"/>
      <w:r w:rsidRPr="00CD2EFA">
        <w:rPr>
          <w:rFonts w:ascii="Tahoma" w:eastAsia="Times New Roman" w:hAnsi="Tahoma" w:cs="Tahoma"/>
          <w:sz w:val="20"/>
          <w:szCs w:val="20"/>
        </w:rPr>
        <w:t>), составленные в соответствии с законодательством и/или нормативными правовыми актами Российской Федерации.</w:t>
      </w:r>
    </w:p>
    <w:p w14:paraId="5C481331" w14:textId="632864F8" w:rsidR="001E6BE7" w:rsidRPr="00CD2EFA" w:rsidRDefault="001E6BE7"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rPr>
      </w:pPr>
      <w:r w:rsidRPr="00CD2EFA">
        <w:rPr>
          <w:rFonts w:ascii="Tahoma" w:eastAsia="Times New Roman" w:hAnsi="Tahoma" w:cs="Tahoma"/>
          <w:b/>
          <w:sz w:val="20"/>
          <w:szCs w:val="20"/>
        </w:rPr>
        <w:t xml:space="preserve">Регистрирующий орган </w:t>
      </w:r>
      <w:r w:rsidRPr="00CD2EFA">
        <w:rPr>
          <w:rFonts w:ascii="Tahoma" w:eastAsia="Times New Roman" w:hAnsi="Tahoma" w:cs="Tahoma"/>
          <w:sz w:val="20"/>
          <w:szCs w:val="20"/>
        </w:rPr>
        <w:t>– орган</w:t>
      </w:r>
      <w:r w:rsidR="00D75B52" w:rsidRPr="00CD2EFA">
        <w:rPr>
          <w:rFonts w:ascii="Tahoma" w:eastAsia="Times New Roman" w:hAnsi="Tahoma" w:cs="Tahoma"/>
          <w:sz w:val="20"/>
          <w:szCs w:val="20"/>
        </w:rPr>
        <w:t>,</w:t>
      </w:r>
      <w:r w:rsidRPr="00CD2EFA">
        <w:rPr>
          <w:rFonts w:ascii="Tahoma" w:eastAsia="Times New Roman" w:hAnsi="Tahoma" w:cs="Tahoma"/>
          <w:sz w:val="20"/>
          <w:szCs w:val="20"/>
        </w:rPr>
        <w:t xml:space="preserve"> </w:t>
      </w:r>
      <w:r w:rsidR="00D75B52" w:rsidRPr="00CD2EFA">
        <w:rPr>
          <w:rFonts w:ascii="Tahoma" w:eastAsia="Times New Roman" w:hAnsi="Tahoma" w:cs="Tahoma"/>
          <w:sz w:val="20"/>
          <w:szCs w:val="20"/>
        </w:rPr>
        <w:t xml:space="preserve">осуществляющий государственный кадастровый учет </w:t>
      </w:r>
      <w:r w:rsidR="000510D3">
        <w:rPr>
          <w:rFonts w:ascii="Tahoma" w:eastAsia="Times New Roman" w:hAnsi="Tahoma" w:cs="Tahoma"/>
          <w:sz w:val="20"/>
          <w:szCs w:val="20"/>
        </w:rPr>
        <w:br/>
      </w:r>
      <w:r w:rsidR="00D75B52" w:rsidRPr="00CD2EFA">
        <w:rPr>
          <w:rFonts w:ascii="Tahoma" w:eastAsia="Times New Roman" w:hAnsi="Tahoma" w:cs="Tahoma"/>
          <w:sz w:val="20"/>
          <w:szCs w:val="20"/>
        </w:rPr>
        <w:t xml:space="preserve">и государственную регистрацию прав. </w:t>
      </w:r>
    </w:p>
    <w:p w14:paraId="7AB24489" w14:textId="757053FE" w:rsidR="008F2308" w:rsidRPr="00CD2EFA" w:rsidRDefault="008F2308"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rPr>
      </w:pPr>
      <w:r w:rsidRPr="00CD2EFA">
        <w:rPr>
          <w:rFonts w:ascii="Tahoma" w:eastAsia="Times New Roman" w:hAnsi="Tahoma" w:cs="Tahoma"/>
          <w:b/>
          <w:sz w:val="20"/>
          <w:szCs w:val="20"/>
        </w:rPr>
        <w:t xml:space="preserve">Реестр участников НИС – </w:t>
      </w:r>
      <w:r w:rsidRPr="00CD2EFA">
        <w:rPr>
          <w:rFonts w:ascii="Tahoma" w:eastAsia="Times New Roman" w:hAnsi="Tahoma" w:cs="Tahoma"/>
          <w:sz w:val="20"/>
          <w:szCs w:val="20"/>
        </w:rPr>
        <w:t xml:space="preserve">перечень Участников НИС, формируемый федеральным органом исполнительной власти, в котором федеральным законом предусмотрена военная служба, </w:t>
      </w:r>
      <w:r w:rsidR="000510D3">
        <w:rPr>
          <w:rFonts w:ascii="Tahoma" w:eastAsia="Times New Roman" w:hAnsi="Tahoma" w:cs="Tahoma"/>
          <w:sz w:val="20"/>
          <w:szCs w:val="20"/>
        </w:rPr>
        <w:br/>
      </w:r>
      <w:r w:rsidRPr="00CD2EFA">
        <w:rPr>
          <w:rFonts w:ascii="Tahoma" w:eastAsia="Times New Roman" w:hAnsi="Tahoma" w:cs="Tahoma"/>
          <w:sz w:val="20"/>
          <w:szCs w:val="20"/>
        </w:rPr>
        <w:t xml:space="preserve">в порядке, устанавливаемом Правительством Российской Федерации. </w:t>
      </w:r>
    </w:p>
    <w:p w14:paraId="2C3F4F3F" w14:textId="76816051" w:rsidR="008F2308" w:rsidRPr="00CD2EFA" w:rsidRDefault="008F2308" w:rsidP="008847E3">
      <w:pPr>
        <w:tabs>
          <w:tab w:val="left" w:pos="601"/>
          <w:tab w:val="left" w:pos="709"/>
          <w:tab w:val="left" w:pos="9356"/>
        </w:tabs>
        <w:spacing w:before="120" w:after="120" w:line="240" w:lineRule="auto"/>
        <w:ind w:left="709" w:right="-1"/>
        <w:jc w:val="both"/>
        <w:rPr>
          <w:rFonts w:ascii="Tahoma" w:eastAsia="Times New Roman" w:hAnsi="Tahoma" w:cs="Tahoma"/>
          <w:b/>
          <w:sz w:val="20"/>
          <w:szCs w:val="20"/>
          <w:lang w:eastAsia="ru-RU"/>
        </w:rPr>
      </w:pPr>
      <w:r w:rsidRPr="00CD2EFA">
        <w:rPr>
          <w:rFonts w:ascii="Tahoma" w:hAnsi="Tahoma" w:cs="Tahoma"/>
          <w:b/>
          <w:sz w:val="20"/>
          <w:szCs w:val="20"/>
        </w:rPr>
        <w:t xml:space="preserve">Собственник продаваемой недвижимости </w:t>
      </w:r>
      <w:r w:rsidRPr="00CD2EFA">
        <w:rPr>
          <w:rFonts w:ascii="Tahoma" w:hAnsi="Tahoma" w:cs="Tahoma"/>
          <w:sz w:val="20"/>
          <w:szCs w:val="20"/>
        </w:rPr>
        <w:t xml:space="preserve">(применяется для Опции «Схема трейд-ин») – Заемщик, и/или любой из Заемщиков (если их несколько), и/или его (ее) супруг(-а), и/или член его/ее/их семьи (дети, родители). </w:t>
      </w:r>
    </w:p>
    <w:p w14:paraId="12B61031" w14:textId="73CCCCBD" w:rsidR="00054834" w:rsidRPr="00CD2EFA" w:rsidRDefault="009B094D" w:rsidP="008847E3">
      <w:pPr>
        <w:tabs>
          <w:tab w:val="left" w:pos="0"/>
          <w:tab w:val="left" w:pos="601"/>
          <w:tab w:val="left" w:pos="9356"/>
        </w:tabs>
        <w:spacing w:before="120" w:after="120" w:line="240" w:lineRule="auto"/>
        <w:ind w:left="709" w:right="-1"/>
        <w:jc w:val="both"/>
        <w:rPr>
          <w:rFonts w:ascii="Tahoma" w:hAnsi="Tahoma" w:cs="Tahoma"/>
          <w:b/>
          <w:sz w:val="20"/>
          <w:szCs w:val="20"/>
        </w:rPr>
      </w:pPr>
      <w:r w:rsidRPr="00CD2EFA">
        <w:rPr>
          <w:rFonts w:ascii="Tahoma" w:hAnsi="Tahoma" w:cs="Tahoma"/>
          <w:b/>
          <w:sz w:val="20"/>
          <w:szCs w:val="20"/>
        </w:rPr>
        <w:t>Список документов №</w:t>
      </w:r>
      <w:r w:rsidR="00CD06A2">
        <w:rPr>
          <w:rFonts w:ascii="Tahoma" w:hAnsi="Tahoma" w:cs="Tahoma"/>
          <w:b/>
          <w:sz w:val="20"/>
          <w:szCs w:val="20"/>
        </w:rPr>
        <w:t xml:space="preserve"> </w:t>
      </w:r>
      <w:r w:rsidRPr="00CD2EFA">
        <w:rPr>
          <w:rFonts w:ascii="Tahoma" w:hAnsi="Tahoma" w:cs="Tahoma"/>
          <w:b/>
          <w:sz w:val="20"/>
          <w:szCs w:val="20"/>
        </w:rPr>
        <w:t>1</w:t>
      </w:r>
      <w:r w:rsidR="00054834" w:rsidRPr="00CD2EFA">
        <w:rPr>
          <w:rFonts w:ascii="Tahoma" w:hAnsi="Tahoma" w:cs="Tahoma"/>
          <w:b/>
          <w:sz w:val="20"/>
          <w:szCs w:val="20"/>
        </w:rPr>
        <w:t xml:space="preserve"> </w:t>
      </w:r>
      <w:r w:rsidR="00054834" w:rsidRPr="00CD2EFA">
        <w:rPr>
          <w:rFonts w:ascii="Tahoma" w:hAnsi="Tahoma" w:cs="Tahoma"/>
          <w:sz w:val="20"/>
          <w:szCs w:val="20"/>
        </w:rPr>
        <w:t>(применяется для Продукта: «Военная ипотека»</w:t>
      </w:r>
      <w:proofErr w:type="gramStart"/>
      <w:r w:rsidR="00054834" w:rsidRPr="00CD2EFA">
        <w:rPr>
          <w:rFonts w:ascii="Tahoma" w:hAnsi="Tahoma" w:cs="Tahoma"/>
          <w:sz w:val="20"/>
          <w:szCs w:val="20"/>
        </w:rPr>
        <w:t>/«</w:t>
      </w:r>
      <w:proofErr w:type="gramEnd"/>
      <w:r w:rsidR="00054834" w:rsidRPr="00CD2EFA">
        <w:rPr>
          <w:rFonts w:ascii="Tahoma" w:hAnsi="Tahoma" w:cs="Tahoma"/>
          <w:sz w:val="20"/>
          <w:szCs w:val="20"/>
        </w:rPr>
        <w:t>Семейная ипотека для военнослужащих», если цель предоставления Заемных средств приобретение Предмета ипотеки (недвижимого имущества) по договору купли-продажи)</w:t>
      </w:r>
      <w:r w:rsidR="0086081C" w:rsidRPr="00CD2EFA">
        <w:rPr>
          <w:rFonts w:ascii="Tahoma" w:hAnsi="Tahoma" w:cs="Tahoma"/>
          <w:sz w:val="20"/>
          <w:szCs w:val="20"/>
        </w:rPr>
        <w:t xml:space="preserve"> – совокупность следующих документов</w:t>
      </w:r>
      <w:r w:rsidR="00054834" w:rsidRPr="00CD2EFA">
        <w:rPr>
          <w:rFonts w:ascii="Tahoma" w:hAnsi="Tahoma" w:cs="Tahoma"/>
          <w:sz w:val="20"/>
          <w:szCs w:val="20"/>
        </w:rPr>
        <w:t>:</w:t>
      </w:r>
    </w:p>
    <w:p w14:paraId="3A3D171B" w14:textId="77777777" w:rsidR="009B094D" w:rsidRPr="00CD2EFA" w:rsidRDefault="009B094D" w:rsidP="003A6DB0">
      <w:pPr>
        <w:numPr>
          <w:ilvl w:val="0"/>
          <w:numId w:val="20"/>
        </w:numPr>
        <w:tabs>
          <w:tab w:val="left" w:pos="0"/>
        </w:tabs>
        <w:spacing w:before="120" w:after="120" w:line="240" w:lineRule="auto"/>
        <w:ind w:left="709" w:hanging="426"/>
        <w:jc w:val="both"/>
        <w:rPr>
          <w:rFonts w:ascii="Tahoma" w:eastAsia="Calibri" w:hAnsi="Tahoma" w:cs="Tahoma"/>
          <w:sz w:val="20"/>
          <w:szCs w:val="20"/>
        </w:rPr>
      </w:pPr>
      <w:r w:rsidRPr="00CD2EFA">
        <w:rPr>
          <w:rFonts w:ascii="Tahoma" w:eastAsia="Calibri" w:hAnsi="Tahoma" w:cs="Tahoma"/>
          <w:sz w:val="20"/>
          <w:szCs w:val="20"/>
        </w:rPr>
        <w:t xml:space="preserve">заверенные Кредитором копии: </w:t>
      </w:r>
    </w:p>
    <w:p w14:paraId="54AC26DF" w14:textId="77777777" w:rsidR="009B094D" w:rsidRPr="00CD2EFA" w:rsidRDefault="009B094D"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 xml:space="preserve">Договора приобретения со специальными регистрационными надписями о переходе права собственности к Заемщику и об ипотеке в пользу Кредитора и Российской Федерации в лице Уполномоченного органа; </w:t>
      </w:r>
    </w:p>
    <w:p w14:paraId="6B5C1E76" w14:textId="4B0516A7" w:rsidR="009B094D" w:rsidRPr="00CD2EFA" w:rsidRDefault="00CF4BCD"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lastRenderedPageBreak/>
        <w:t xml:space="preserve">платежного (расчетного) </w:t>
      </w:r>
      <w:r w:rsidR="009B094D" w:rsidRPr="00CD2EFA">
        <w:rPr>
          <w:rFonts w:ascii="Tahoma" w:hAnsi="Tahoma" w:cs="Tahoma"/>
          <w:snapToGrid w:val="0"/>
          <w:sz w:val="20"/>
          <w:szCs w:val="20"/>
        </w:rPr>
        <w:t>документа, подтверждающего фактическую дату предоставления Заемных средств и Сумму заемных средств;</w:t>
      </w:r>
    </w:p>
    <w:p w14:paraId="480992D2" w14:textId="5E669F0F" w:rsidR="009B094D" w:rsidRPr="00CD2EFA" w:rsidRDefault="009B094D"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napToGrid w:val="0"/>
          <w:sz w:val="20"/>
          <w:szCs w:val="20"/>
        </w:rPr>
        <w:t>выписки из ЕГРН, содержащей информацию об отсутствии иных зарегистрированных обременений</w:t>
      </w:r>
      <w:r w:rsidRPr="00CD2EFA">
        <w:rPr>
          <w:rFonts w:ascii="Tahoma" w:hAnsi="Tahoma" w:cs="Tahoma"/>
          <w:sz w:val="20"/>
          <w:szCs w:val="20"/>
        </w:rPr>
        <w:t xml:space="preserve"> в отношении Предмета ипотеки, кроме залога в пользу Кредитора и Российской Федерации в лице Уполномоченного органа, полученной Кредитором в </w:t>
      </w:r>
      <w:r w:rsidR="0043395D" w:rsidRPr="00CD2EFA">
        <w:rPr>
          <w:rFonts w:ascii="Tahoma" w:hAnsi="Tahoma" w:cs="Tahoma"/>
          <w:sz w:val="20"/>
          <w:szCs w:val="20"/>
        </w:rPr>
        <w:t xml:space="preserve">Регистрирующем </w:t>
      </w:r>
      <w:r w:rsidRPr="00CD2EFA">
        <w:rPr>
          <w:rFonts w:ascii="Tahoma" w:hAnsi="Tahoma" w:cs="Tahoma"/>
          <w:sz w:val="20"/>
          <w:szCs w:val="20"/>
        </w:rPr>
        <w:t>органе в электронной форме. Копия выписки из ЕГРН должна содержать надпись следующего содержания: «Данный документ содержит сведения, отраженные в ЕГРН на указанную дату и полученные из Росреестра в установленном законом порядке в электронной форме»</w:t>
      </w:r>
      <w:r w:rsidR="00086312" w:rsidRPr="00CD2EFA">
        <w:rPr>
          <w:rFonts w:ascii="Tahoma" w:hAnsi="Tahoma" w:cs="Tahoma"/>
          <w:sz w:val="20"/>
          <w:szCs w:val="20"/>
        </w:rPr>
        <w:t>, -</w:t>
      </w:r>
      <w:r w:rsidRPr="00CD2EFA">
        <w:rPr>
          <w:rFonts w:ascii="Tahoma" w:hAnsi="Tahoma" w:cs="Tahoma"/>
          <w:sz w:val="20"/>
          <w:szCs w:val="20"/>
        </w:rPr>
        <w:t xml:space="preserve"> </w:t>
      </w:r>
      <w:r w:rsidR="00960ED8">
        <w:rPr>
          <w:rFonts w:ascii="Tahoma" w:hAnsi="Tahoma" w:cs="Tahoma"/>
          <w:sz w:val="20"/>
          <w:szCs w:val="20"/>
        </w:rPr>
        <w:br/>
      </w:r>
      <w:r w:rsidRPr="00CD2EFA">
        <w:rPr>
          <w:rFonts w:ascii="Tahoma" w:hAnsi="Tahoma" w:cs="Tahoma"/>
          <w:sz w:val="20"/>
          <w:szCs w:val="20"/>
        </w:rPr>
        <w:t xml:space="preserve">и </w:t>
      </w:r>
      <w:r w:rsidR="00086312" w:rsidRPr="00CD2EFA">
        <w:rPr>
          <w:rFonts w:ascii="Tahoma" w:hAnsi="Tahoma" w:cs="Tahoma"/>
          <w:sz w:val="20"/>
          <w:szCs w:val="20"/>
        </w:rPr>
        <w:t xml:space="preserve">должна </w:t>
      </w:r>
      <w:r w:rsidRPr="00CD2EFA">
        <w:rPr>
          <w:rFonts w:ascii="Tahoma" w:hAnsi="Tahoma" w:cs="Tahoma"/>
          <w:sz w:val="20"/>
          <w:szCs w:val="20"/>
        </w:rPr>
        <w:t>быть удостоверена подписью ответственного работника Кредитора и штампом Кредитора;</w:t>
      </w:r>
    </w:p>
    <w:p w14:paraId="3252692B" w14:textId="722628C7" w:rsidR="009B094D" w:rsidRPr="00CD2EFA" w:rsidRDefault="009B094D" w:rsidP="003A6DB0">
      <w:pPr>
        <w:numPr>
          <w:ilvl w:val="0"/>
          <w:numId w:val="20"/>
        </w:numPr>
        <w:tabs>
          <w:tab w:val="left" w:pos="0"/>
        </w:tabs>
        <w:spacing w:before="120" w:after="120" w:line="240" w:lineRule="auto"/>
        <w:ind w:left="709" w:hanging="426"/>
        <w:jc w:val="both"/>
        <w:rPr>
          <w:rFonts w:ascii="Tahoma" w:eastAsia="Calibri" w:hAnsi="Tahoma" w:cs="Tahoma"/>
          <w:sz w:val="20"/>
          <w:szCs w:val="20"/>
        </w:rPr>
      </w:pPr>
      <w:r w:rsidRPr="00CD2EFA">
        <w:rPr>
          <w:rFonts w:ascii="Tahoma" w:eastAsia="Calibri" w:hAnsi="Tahoma" w:cs="Tahoma"/>
          <w:sz w:val="20"/>
          <w:szCs w:val="20"/>
        </w:rPr>
        <w:t>заверенный Кредитором График платежей, рассчитанный с учетом фактической даты предоставления Заемных средств.</w:t>
      </w:r>
    </w:p>
    <w:p w14:paraId="294F045A" w14:textId="4ED9193E" w:rsidR="0067732D" w:rsidRPr="00CD2EFA" w:rsidRDefault="0067732D" w:rsidP="008847E3">
      <w:pPr>
        <w:tabs>
          <w:tab w:val="left" w:pos="0"/>
          <w:tab w:val="left" w:pos="601"/>
          <w:tab w:val="left" w:pos="9356"/>
        </w:tabs>
        <w:spacing w:before="120" w:after="120" w:line="240" w:lineRule="auto"/>
        <w:ind w:left="709" w:right="-1"/>
        <w:jc w:val="both"/>
        <w:rPr>
          <w:rFonts w:ascii="Tahoma" w:hAnsi="Tahoma" w:cs="Tahoma"/>
          <w:b/>
          <w:sz w:val="20"/>
          <w:szCs w:val="20"/>
        </w:rPr>
      </w:pPr>
      <w:r w:rsidRPr="00CD2EFA">
        <w:rPr>
          <w:rFonts w:ascii="Tahoma" w:hAnsi="Tahoma" w:cs="Tahoma"/>
          <w:b/>
          <w:sz w:val="20"/>
          <w:szCs w:val="20"/>
        </w:rPr>
        <w:t>Список документов №</w:t>
      </w:r>
      <w:r w:rsidR="00CD06A2">
        <w:rPr>
          <w:rFonts w:ascii="Tahoma" w:hAnsi="Tahoma" w:cs="Tahoma"/>
          <w:b/>
          <w:sz w:val="20"/>
          <w:szCs w:val="20"/>
        </w:rPr>
        <w:t xml:space="preserve"> </w:t>
      </w:r>
      <w:r w:rsidRPr="00CD2EFA">
        <w:rPr>
          <w:rFonts w:ascii="Tahoma" w:hAnsi="Tahoma" w:cs="Tahoma"/>
          <w:b/>
          <w:sz w:val="20"/>
          <w:szCs w:val="20"/>
        </w:rPr>
        <w:t xml:space="preserve">2 </w:t>
      </w:r>
      <w:r w:rsidRPr="00CD2EFA">
        <w:rPr>
          <w:rFonts w:ascii="Tahoma" w:hAnsi="Tahoma" w:cs="Tahoma"/>
          <w:sz w:val="20"/>
          <w:szCs w:val="20"/>
        </w:rPr>
        <w:t>(применяется для Продукта: «Военная ипотека»</w:t>
      </w:r>
      <w:proofErr w:type="gramStart"/>
      <w:r w:rsidRPr="00CD2EFA">
        <w:rPr>
          <w:rFonts w:ascii="Tahoma" w:hAnsi="Tahoma" w:cs="Tahoma"/>
          <w:sz w:val="20"/>
          <w:szCs w:val="20"/>
        </w:rPr>
        <w:t>/«</w:t>
      </w:r>
      <w:proofErr w:type="gramEnd"/>
      <w:r w:rsidRPr="00CD2EFA">
        <w:rPr>
          <w:rFonts w:ascii="Tahoma" w:hAnsi="Tahoma" w:cs="Tahoma"/>
          <w:sz w:val="20"/>
          <w:szCs w:val="20"/>
        </w:rPr>
        <w:t xml:space="preserve">Семейная ипотека для военнослужащих», </w:t>
      </w:r>
      <w:r w:rsidR="00E1647A" w:rsidRPr="00CD2EFA">
        <w:rPr>
          <w:rFonts w:ascii="Tahoma" w:hAnsi="Tahoma" w:cs="Tahoma"/>
          <w:sz w:val="20"/>
          <w:szCs w:val="20"/>
        </w:rPr>
        <w:t>если цель предоставления Заемных средств на приобретение Предмета ипотеки по договору участия в долевом строительстве</w:t>
      </w:r>
      <w:r w:rsidRPr="00CD2EFA">
        <w:rPr>
          <w:rFonts w:ascii="Tahoma" w:hAnsi="Tahoma" w:cs="Tahoma"/>
          <w:sz w:val="20"/>
          <w:szCs w:val="20"/>
        </w:rPr>
        <w:t>)</w:t>
      </w:r>
      <w:r w:rsidR="0086081C" w:rsidRPr="00CD2EFA">
        <w:rPr>
          <w:rFonts w:ascii="Tahoma" w:hAnsi="Tahoma" w:cs="Tahoma"/>
          <w:sz w:val="20"/>
          <w:szCs w:val="20"/>
        </w:rPr>
        <w:t xml:space="preserve"> – совокупность следующих документов</w:t>
      </w:r>
      <w:r w:rsidRPr="00CD2EFA">
        <w:rPr>
          <w:rFonts w:ascii="Tahoma" w:hAnsi="Tahoma" w:cs="Tahoma"/>
          <w:sz w:val="20"/>
          <w:szCs w:val="20"/>
        </w:rPr>
        <w:t>:</w:t>
      </w:r>
    </w:p>
    <w:p w14:paraId="42217019" w14:textId="77777777" w:rsidR="0067732D" w:rsidRPr="00CD2EFA" w:rsidRDefault="0067732D" w:rsidP="003A6DB0">
      <w:pPr>
        <w:numPr>
          <w:ilvl w:val="0"/>
          <w:numId w:val="19"/>
        </w:numPr>
        <w:spacing w:before="120" w:after="120" w:line="240" w:lineRule="auto"/>
        <w:ind w:left="709" w:hanging="425"/>
        <w:jc w:val="both"/>
        <w:rPr>
          <w:rFonts w:ascii="Tahoma" w:eastAsia="Calibri" w:hAnsi="Tahoma" w:cs="Tahoma"/>
          <w:sz w:val="20"/>
          <w:szCs w:val="20"/>
        </w:rPr>
      </w:pPr>
      <w:r w:rsidRPr="00CD2EFA">
        <w:rPr>
          <w:rFonts w:ascii="Tahoma" w:eastAsia="Calibri" w:hAnsi="Tahoma" w:cs="Tahoma"/>
          <w:sz w:val="20"/>
          <w:szCs w:val="20"/>
        </w:rPr>
        <w:t>заверенные Кредитором копии:</w:t>
      </w:r>
    </w:p>
    <w:p w14:paraId="17D63D03" w14:textId="45331A42" w:rsidR="0067732D" w:rsidRPr="00CD2EFA" w:rsidRDefault="0067732D"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 xml:space="preserve">зарегистрированного Договора приобретения со специальной регистрационной надписью </w:t>
      </w:r>
      <w:r w:rsidR="00960ED8">
        <w:rPr>
          <w:rFonts w:ascii="Tahoma" w:hAnsi="Tahoma" w:cs="Tahoma"/>
          <w:snapToGrid w:val="0"/>
          <w:sz w:val="20"/>
          <w:szCs w:val="20"/>
        </w:rPr>
        <w:br/>
      </w:r>
      <w:r w:rsidRPr="00CD2EFA">
        <w:rPr>
          <w:rFonts w:ascii="Tahoma" w:hAnsi="Tahoma" w:cs="Tahoma"/>
          <w:snapToGrid w:val="0"/>
          <w:sz w:val="20"/>
          <w:szCs w:val="20"/>
        </w:rPr>
        <w:t>о залоге Прав требования в пользу Кредитора и Российской Федерации в лице Уполномоченного органа;</w:t>
      </w:r>
    </w:p>
    <w:p w14:paraId="10EF4BF9" w14:textId="1D42E208" w:rsidR="0067732D" w:rsidRPr="00CD2EFA" w:rsidRDefault="00202813"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napToGrid w:val="0"/>
          <w:sz w:val="20"/>
          <w:szCs w:val="20"/>
        </w:rPr>
        <w:t>платежного (расчетного)</w:t>
      </w:r>
      <w:r w:rsidR="0067732D" w:rsidRPr="00CD2EFA">
        <w:rPr>
          <w:rFonts w:ascii="Tahoma" w:hAnsi="Tahoma" w:cs="Tahoma"/>
          <w:snapToGrid w:val="0"/>
          <w:sz w:val="20"/>
          <w:szCs w:val="20"/>
        </w:rPr>
        <w:t xml:space="preserve"> документа, подтверждающего фактическую дату предоставления Заемных средств</w:t>
      </w:r>
      <w:r w:rsidR="0067732D" w:rsidRPr="00CD2EFA">
        <w:rPr>
          <w:rFonts w:ascii="Tahoma" w:hAnsi="Tahoma" w:cs="Tahoma"/>
          <w:sz w:val="20"/>
          <w:szCs w:val="20"/>
        </w:rPr>
        <w:t xml:space="preserve"> и Сумму заемных средств;</w:t>
      </w:r>
    </w:p>
    <w:p w14:paraId="4742458E" w14:textId="40093121" w:rsidR="0067732D" w:rsidRPr="00CD2EFA" w:rsidRDefault="0067732D" w:rsidP="003A6DB0">
      <w:pPr>
        <w:numPr>
          <w:ilvl w:val="0"/>
          <w:numId w:val="19"/>
        </w:numPr>
        <w:spacing w:before="120" w:after="120" w:line="240" w:lineRule="auto"/>
        <w:ind w:left="709" w:hanging="425"/>
        <w:jc w:val="both"/>
        <w:rPr>
          <w:rFonts w:ascii="Tahoma" w:eastAsia="Calibri" w:hAnsi="Tahoma" w:cs="Tahoma"/>
          <w:sz w:val="20"/>
          <w:szCs w:val="20"/>
        </w:rPr>
      </w:pPr>
      <w:r w:rsidRPr="00CD2EFA">
        <w:rPr>
          <w:rFonts w:ascii="Tahoma" w:eastAsia="Calibri" w:hAnsi="Tahoma" w:cs="Tahoma"/>
          <w:sz w:val="20"/>
          <w:szCs w:val="20"/>
        </w:rPr>
        <w:t xml:space="preserve">заверенные Кредитором копии страниц выписки из ЕГРН, содержащих информацию </w:t>
      </w:r>
      <w:r w:rsidR="00960ED8">
        <w:rPr>
          <w:rFonts w:ascii="Tahoma" w:eastAsia="Calibri" w:hAnsi="Tahoma" w:cs="Tahoma"/>
          <w:sz w:val="20"/>
          <w:szCs w:val="20"/>
        </w:rPr>
        <w:br/>
      </w:r>
      <w:r w:rsidRPr="00CD2EFA">
        <w:rPr>
          <w:rFonts w:ascii="Tahoma" w:eastAsia="Calibri" w:hAnsi="Tahoma" w:cs="Tahoma"/>
          <w:sz w:val="20"/>
          <w:szCs w:val="20"/>
        </w:rPr>
        <w:t xml:space="preserve">об отсутствии иных зарегистрированных обременений в отношении Прав требования, кроме залога (ипотеки) в пользу Кредитора и Российской Федерации в лице Уполномоченного органа, </w:t>
      </w:r>
      <w:r w:rsidRPr="00CD2EFA">
        <w:rPr>
          <w:rFonts w:ascii="Tahoma" w:hAnsi="Tahoma" w:cs="Tahoma"/>
          <w:sz w:val="20"/>
          <w:szCs w:val="20"/>
        </w:rPr>
        <w:t xml:space="preserve">полученных </w:t>
      </w:r>
      <w:r w:rsidRPr="00CD2EFA">
        <w:rPr>
          <w:rFonts w:ascii="Tahoma" w:eastAsia="Calibri" w:hAnsi="Tahoma" w:cs="Tahoma"/>
          <w:sz w:val="20"/>
          <w:szCs w:val="20"/>
        </w:rPr>
        <w:t xml:space="preserve">в </w:t>
      </w:r>
      <w:r w:rsidR="0043395D" w:rsidRPr="00CD2EFA">
        <w:rPr>
          <w:rFonts w:ascii="Tahoma" w:eastAsia="Calibri" w:hAnsi="Tahoma" w:cs="Tahoma"/>
          <w:sz w:val="20"/>
          <w:szCs w:val="20"/>
        </w:rPr>
        <w:t xml:space="preserve">Регистрирующем </w:t>
      </w:r>
      <w:r w:rsidRPr="00CD2EFA">
        <w:rPr>
          <w:rFonts w:ascii="Tahoma" w:eastAsia="Calibri" w:hAnsi="Tahoma" w:cs="Tahoma"/>
          <w:sz w:val="20"/>
          <w:szCs w:val="20"/>
        </w:rPr>
        <w:t xml:space="preserve">органе в электронной форме. Копии страниц выписки из ЕГРН должны содержать надпись следующего содержания: «Данный документ содержит сведения, отраженные в ЕГРН на указанную дату и полученные из Росреестра </w:t>
      </w:r>
      <w:r w:rsidR="00D63F7F">
        <w:rPr>
          <w:rFonts w:ascii="Tahoma" w:eastAsia="Calibri" w:hAnsi="Tahoma" w:cs="Tahoma"/>
          <w:sz w:val="20"/>
          <w:szCs w:val="20"/>
        </w:rPr>
        <w:br/>
      </w:r>
      <w:r w:rsidRPr="00CD2EFA">
        <w:rPr>
          <w:rFonts w:ascii="Tahoma" w:eastAsia="Calibri" w:hAnsi="Tahoma" w:cs="Tahoma"/>
          <w:sz w:val="20"/>
          <w:szCs w:val="20"/>
        </w:rPr>
        <w:t xml:space="preserve">в установленном законом порядке, в электронной форме», - и </w:t>
      </w:r>
      <w:r w:rsidR="0076509E" w:rsidRPr="00CD2EFA">
        <w:rPr>
          <w:rFonts w:ascii="Tahoma" w:eastAsia="Calibri" w:hAnsi="Tahoma" w:cs="Tahoma"/>
          <w:sz w:val="20"/>
          <w:szCs w:val="20"/>
        </w:rPr>
        <w:t xml:space="preserve">должны </w:t>
      </w:r>
      <w:r w:rsidRPr="00CD2EFA">
        <w:rPr>
          <w:rFonts w:ascii="Tahoma" w:eastAsia="Calibri" w:hAnsi="Tahoma" w:cs="Tahoma"/>
          <w:sz w:val="20"/>
          <w:szCs w:val="20"/>
        </w:rPr>
        <w:t>быть удостоверены подписью ответственного работника Кредитора и штампом Кредитора или (в случае получения выписки на бумажном носителе) заверенные Кредитором или Застройщиком копии страниц выписки из ЕГРН, содержащих информацию об отсутствии иных зарегистрированных обременений в отношении Прав требования, кроме залога (ипотеки) в пользу Кредитора и Российской Федерации в лице Уполномоченного органа, а также копии первой, последней страниц и листа прошивки выписки;</w:t>
      </w:r>
    </w:p>
    <w:p w14:paraId="547337F8" w14:textId="0BBC9E31" w:rsidR="0067732D" w:rsidRPr="00CD2EFA" w:rsidRDefault="0067732D" w:rsidP="003A6DB0">
      <w:pPr>
        <w:numPr>
          <w:ilvl w:val="0"/>
          <w:numId w:val="19"/>
        </w:numPr>
        <w:spacing w:before="120" w:after="120" w:line="240" w:lineRule="auto"/>
        <w:ind w:left="709" w:hanging="425"/>
        <w:jc w:val="both"/>
        <w:rPr>
          <w:rFonts w:ascii="Tahoma" w:eastAsia="Calibri" w:hAnsi="Tahoma" w:cs="Tahoma"/>
          <w:sz w:val="20"/>
          <w:szCs w:val="20"/>
        </w:rPr>
      </w:pPr>
      <w:r w:rsidRPr="00CD2EFA">
        <w:rPr>
          <w:rFonts w:ascii="Tahoma" w:eastAsia="Calibri" w:hAnsi="Tahoma" w:cs="Tahoma"/>
          <w:sz w:val="20"/>
          <w:szCs w:val="20"/>
        </w:rPr>
        <w:t>заверенный Кредитором График платежей, рассчитанный с учетом фактической даты предоставления Заемных средств.</w:t>
      </w:r>
    </w:p>
    <w:p w14:paraId="5E0D6D14" w14:textId="55D5A825" w:rsidR="00A33623" w:rsidRPr="00CD2EFA" w:rsidRDefault="00A33623" w:rsidP="008847E3">
      <w:pPr>
        <w:spacing w:before="120" w:after="120" w:line="240" w:lineRule="auto"/>
        <w:ind w:left="709"/>
        <w:jc w:val="both"/>
        <w:rPr>
          <w:rFonts w:ascii="Tahoma" w:eastAsia="Calibri" w:hAnsi="Tahoma" w:cs="Tahoma"/>
          <w:sz w:val="20"/>
          <w:szCs w:val="20"/>
        </w:rPr>
      </w:pPr>
      <w:r w:rsidRPr="00CD2EFA">
        <w:rPr>
          <w:rFonts w:ascii="Tahoma" w:hAnsi="Tahoma" w:cs="Tahoma"/>
          <w:b/>
          <w:sz w:val="20"/>
          <w:szCs w:val="20"/>
        </w:rPr>
        <w:t>Список документов №</w:t>
      </w:r>
      <w:r w:rsidR="00915B39">
        <w:rPr>
          <w:rFonts w:ascii="Tahoma" w:hAnsi="Tahoma" w:cs="Tahoma"/>
          <w:b/>
          <w:sz w:val="20"/>
          <w:szCs w:val="20"/>
        </w:rPr>
        <w:t xml:space="preserve"> </w:t>
      </w:r>
      <w:r w:rsidRPr="00CD2EFA">
        <w:rPr>
          <w:rFonts w:ascii="Tahoma" w:hAnsi="Tahoma" w:cs="Tahoma"/>
          <w:b/>
          <w:sz w:val="20"/>
          <w:szCs w:val="20"/>
        </w:rPr>
        <w:t xml:space="preserve">3 </w:t>
      </w:r>
      <w:r w:rsidRPr="00CD2EFA">
        <w:rPr>
          <w:rFonts w:ascii="Tahoma" w:hAnsi="Tahoma" w:cs="Tahoma"/>
          <w:sz w:val="20"/>
          <w:szCs w:val="20"/>
        </w:rPr>
        <w:t>(применяется для Продукта: «Военная ипотека»</w:t>
      </w:r>
      <w:proofErr w:type="gramStart"/>
      <w:r w:rsidRPr="00CD2EFA">
        <w:rPr>
          <w:rFonts w:ascii="Tahoma" w:hAnsi="Tahoma" w:cs="Tahoma"/>
          <w:sz w:val="20"/>
          <w:szCs w:val="20"/>
        </w:rPr>
        <w:t>/«</w:t>
      </w:r>
      <w:proofErr w:type="gramEnd"/>
      <w:r w:rsidRPr="00CD2EFA">
        <w:rPr>
          <w:rFonts w:ascii="Tahoma" w:hAnsi="Tahoma" w:cs="Tahoma"/>
          <w:sz w:val="20"/>
          <w:szCs w:val="20"/>
        </w:rPr>
        <w:t>Семейная ипотека для военнослужащих», если цель предоставления Заемных средств - перекредитование под залог готового или строящегося Предмета ипотеки (с оформлением договора ипотеки в пользу Кредитора</w:t>
      </w:r>
      <w:r w:rsidR="0062509F" w:rsidRPr="00CD2EFA">
        <w:rPr>
          <w:rFonts w:ascii="Tahoma" w:hAnsi="Tahoma" w:cs="Tahoma"/>
          <w:sz w:val="20"/>
          <w:szCs w:val="20"/>
        </w:rPr>
        <w:t>)</w:t>
      </w:r>
      <w:r w:rsidRPr="00CD2EFA">
        <w:rPr>
          <w:rFonts w:ascii="Tahoma" w:hAnsi="Tahoma" w:cs="Tahoma"/>
          <w:sz w:val="20"/>
          <w:szCs w:val="20"/>
        </w:rPr>
        <w:t>)</w:t>
      </w:r>
      <w:r w:rsidR="0086081C" w:rsidRPr="00CD2EFA">
        <w:rPr>
          <w:rFonts w:ascii="Tahoma" w:hAnsi="Tahoma" w:cs="Tahoma"/>
          <w:sz w:val="20"/>
          <w:szCs w:val="20"/>
        </w:rPr>
        <w:t xml:space="preserve"> – совокупность следующих документов</w:t>
      </w:r>
      <w:r w:rsidRPr="00CD2EFA">
        <w:rPr>
          <w:rFonts w:ascii="Tahoma" w:hAnsi="Tahoma" w:cs="Tahoma"/>
          <w:sz w:val="20"/>
          <w:szCs w:val="20"/>
        </w:rPr>
        <w:t>:</w:t>
      </w:r>
    </w:p>
    <w:p w14:paraId="7A2DA678" w14:textId="3F1EDAE1" w:rsidR="00A33623" w:rsidRPr="00CD2EFA" w:rsidRDefault="00A33623"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iCs/>
          <w:sz w:val="20"/>
          <w:szCs w:val="20"/>
        </w:rPr>
        <w:t xml:space="preserve">применяется если Предмет ипотеки – недвижимое имущество (не Права требования): </w:t>
      </w:r>
      <w:r w:rsidRPr="00CD2EFA">
        <w:rPr>
          <w:rFonts w:ascii="Tahoma" w:hAnsi="Tahoma" w:cs="Tahoma"/>
          <w:sz w:val="20"/>
          <w:szCs w:val="20"/>
        </w:rPr>
        <w:t xml:space="preserve">заверенная Кредитором копия выписки из ЕГРН, содержащей информацию об отсутствии иных зарегистрированных обременений в отношении </w:t>
      </w:r>
      <w:r w:rsidRPr="00CD2EFA">
        <w:rPr>
          <w:rFonts w:ascii="Tahoma" w:hAnsi="Tahoma" w:cs="Tahoma"/>
          <w:snapToGrid w:val="0"/>
          <w:sz w:val="20"/>
          <w:szCs w:val="20"/>
        </w:rPr>
        <w:t>Предмета</w:t>
      </w:r>
      <w:r w:rsidRPr="00CD2EFA">
        <w:rPr>
          <w:rFonts w:ascii="Tahoma" w:hAnsi="Tahoma" w:cs="Tahoma"/>
          <w:sz w:val="20"/>
          <w:szCs w:val="20"/>
        </w:rPr>
        <w:t xml:space="preserve"> ипотеки, кроме залога в пользу Кредитора и Российской Федерации в лице Уполномоченного органа, полученной Кредитором в </w:t>
      </w:r>
      <w:r w:rsidR="00D04DF9" w:rsidRPr="00CD2EFA">
        <w:rPr>
          <w:rFonts w:ascii="Tahoma" w:eastAsia="Calibri" w:hAnsi="Tahoma" w:cs="Tahoma"/>
          <w:sz w:val="20"/>
          <w:szCs w:val="20"/>
        </w:rPr>
        <w:t>Регистрирующем</w:t>
      </w:r>
      <w:r w:rsidR="00D04DF9" w:rsidRPr="00CD2EFA">
        <w:rPr>
          <w:rFonts w:ascii="Tahoma" w:hAnsi="Tahoma" w:cs="Tahoma"/>
          <w:sz w:val="20"/>
          <w:szCs w:val="20"/>
        </w:rPr>
        <w:t xml:space="preserve"> </w:t>
      </w:r>
      <w:r w:rsidRPr="00CD2EFA">
        <w:rPr>
          <w:rFonts w:ascii="Tahoma" w:hAnsi="Tahoma" w:cs="Tahoma"/>
          <w:sz w:val="20"/>
          <w:szCs w:val="20"/>
        </w:rPr>
        <w:t xml:space="preserve">органе в электронной форме. Копия выписки из ЕГРН должна содержать надпись следующего содержания: «Данный документ содержит сведения, отраженные в ЕГРН на указанную дату и полученные из Росреестра в установленном законом порядке в электронной форме», - и </w:t>
      </w:r>
      <w:r w:rsidR="0076509E" w:rsidRPr="00CD2EFA">
        <w:rPr>
          <w:rFonts w:ascii="Tahoma" w:hAnsi="Tahoma" w:cs="Tahoma"/>
          <w:sz w:val="20"/>
          <w:szCs w:val="20"/>
        </w:rPr>
        <w:t xml:space="preserve">должна </w:t>
      </w:r>
      <w:r w:rsidRPr="00CD2EFA">
        <w:rPr>
          <w:rFonts w:ascii="Tahoma" w:hAnsi="Tahoma" w:cs="Tahoma"/>
          <w:sz w:val="20"/>
          <w:szCs w:val="20"/>
        </w:rPr>
        <w:t>быть удостоверена подписью ответственного работника Кредитора и штампом Кредитора;</w:t>
      </w:r>
    </w:p>
    <w:p w14:paraId="44583963" w14:textId="113DC63D" w:rsidR="00A33623" w:rsidRPr="00CD2EFA" w:rsidRDefault="00A33623"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iCs/>
          <w:sz w:val="20"/>
          <w:szCs w:val="20"/>
        </w:rPr>
        <w:t xml:space="preserve">применяется если Предмет ипотеки – Права требования: </w:t>
      </w:r>
      <w:r w:rsidRPr="00CD2EFA">
        <w:rPr>
          <w:rFonts w:ascii="Tahoma" w:hAnsi="Tahoma" w:cs="Tahoma"/>
          <w:sz w:val="20"/>
          <w:szCs w:val="20"/>
        </w:rPr>
        <w:t xml:space="preserve">заверенные Кредитором копии страниц выписки из ЕГРН, содержащих информацию об отсутствии иных </w:t>
      </w:r>
      <w:r w:rsidRPr="00CD2EFA">
        <w:rPr>
          <w:rFonts w:ascii="Tahoma" w:hAnsi="Tahoma" w:cs="Tahoma"/>
          <w:snapToGrid w:val="0"/>
          <w:sz w:val="20"/>
          <w:szCs w:val="20"/>
        </w:rPr>
        <w:t>зарегистрированных</w:t>
      </w:r>
      <w:r w:rsidRPr="00CD2EFA">
        <w:rPr>
          <w:rFonts w:ascii="Tahoma" w:hAnsi="Tahoma" w:cs="Tahoma"/>
          <w:sz w:val="20"/>
          <w:szCs w:val="20"/>
        </w:rPr>
        <w:t xml:space="preserve"> обременений в отношении Прав требования, кроме залога (ипотеки) в пользу Кредитора и Российской Федерации в лице Уполномоченного органа, полученных в </w:t>
      </w:r>
      <w:r w:rsidR="00D04DF9" w:rsidRPr="00CD2EFA">
        <w:rPr>
          <w:rFonts w:ascii="Tahoma" w:eastAsia="Calibri" w:hAnsi="Tahoma" w:cs="Tahoma"/>
          <w:sz w:val="20"/>
          <w:szCs w:val="20"/>
        </w:rPr>
        <w:t>Регистрирующем</w:t>
      </w:r>
      <w:r w:rsidR="00D04DF9" w:rsidRPr="00CD2EFA">
        <w:rPr>
          <w:rFonts w:ascii="Tahoma" w:hAnsi="Tahoma" w:cs="Tahoma"/>
          <w:sz w:val="20"/>
          <w:szCs w:val="20"/>
        </w:rPr>
        <w:t xml:space="preserve"> </w:t>
      </w:r>
      <w:r w:rsidRPr="00CD2EFA">
        <w:rPr>
          <w:rFonts w:ascii="Tahoma" w:hAnsi="Tahoma" w:cs="Tahoma"/>
          <w:sz w:val="20"/>
          <w:szCs w:val="20"/>
        </w:rPr>
        <w:lastRenderedPageBreak/>
        <w:t>органе в электронной форме. Копии страниц выписки из ЕГРН должны содержать надпись следующего содержания: «Данный документ содержит сведения, отраженные в ЕГРН на указанную дату и полученные из Росреестра в установленном законом порядке, в электронной форме»</w:t>
      </w:r>
      <w:r w:rsidR="0076509E" w:rsidRPr="00CD2EFA">
        <w:rPr>
          <w:rFonts w:ascii="Tahoma" w:hAnsi="Tahoma" w:cs="Tahoma"/>
          <w:sz w:val="20"/>
          <w:szCs w:val="20"/>
        </w:rPr>
        <w:t>, -</w:t>
      </w:r>
      <w:r w:rsidRPr="00CD2EFA">
        <w:rPr>
          <w:rFonts w:ascii="Tahoma" w:hAnsi="Tahoma" w:cs="Tahoma"/>
          <w:sz w:val="20"/>
          <w:szCs w:val="20"/>
        </w:rPr>
        <w:t xml:space="preserve"> и </w:t>
      </w:r>
      <w:r w:rsidR="0076509E" w:rsidRPr="00CD2EFA">
        <w:rPr>
          <w:rFonts w:ascii="Tahoma" w:hAnsi="Tahoma" w:cs="Tahoma"/>
          <w:sz w:val="20"/>
          <w:szCs w:val="20"/>
        </w:rPr>
        <w:t xml:space="preserve">должны </w:t>
      </w:r>
      <w:r w:rsidRPr="00CD2EFA">
        <w:rPr>
          <w:rFonts w:ascii="Tahoma" w:hAnsi="Tahoma" w:cs="Tahoma"/>
          <w:sz w:val="20"/>
          <w:szCs w:val="20"/>
        </w:rPr>
        <w:t>быть удостоверены подписью ответственного работника Кредитора и штампом Кредитора или (в случае получения выписки на бумажном носителе) заверенные Кредитором или Застройщиком копии страниц выписки из ЕГРН, содержащих информацию об отсутствии иных зарегистрированных обременений в отношении Прав требования, кроме залога (ипотеки) в пользу Кредитора и Российской Федерации в лице Уполномоченного органа, а также копии первой, последней страниц и листа прошивки выписки.</w:t>
      </w:r>
    </w:p>
    <w:p w14:paraId="13CFDFE8" w14:textId="3FDAAF68"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b/>
          <w:sz w:val="20"/>
          <w:szCs w:val="20"/>
        </w:rPr>
      </w:pPr>
      <w:r w:rsidRPr="00CD2EFA">
        <w:rPr>
          <w:rFonts w:ascii="Tahoma" w:hAnsi="Tahoma" w:cs="Tahoma"/>
          <w:b/>
          <w:sz w:val="20"/>
          <w:szCs w:val="20"/>
        </w:rPr>
        <w:t xml:space="preserve">Срок пользования заемными средствами - </w:t>
      </w:r>
      <w:r w:rsidR="0076509E" w:rsidRPr="00CD2EFA">
        <w:rPr>
          <w:rFonts w:ascii="Tahoma" w:hAnsi="Tahoma" w:cs="Tahoma"/>
          <w:sz w:val="20"/>
          <w:szCs w:val="20"/>
        </w:rPr>
        <w:t>период, дата начал</w:t>
      </w:r>
      <w:r w:rsidR="00703575" w:rsidRPr="00CD2EFA">
        <w:rPr>
          <w:rFonts w:ascii="Tahoma" w:hAnsi="Tahoma" w:cs="Tahoma"/>
          <w:sz w:val="20"/>
          <w:szCs w:val="20"/>
        </w:rPr>
        <w:t>а и завершения которого указаны</w:t>
      </w:r>
      <w:r w:rsidRPr="00CD2EFA">
        <w:rPr>
          <w:rFonts w:ascii="Tahoma" w:hAnsi="Tahoma" w:cs="Tahoma"/>
          <w:sz w:val="20"/>
          <w:szCs w:val="20"/>
        </w:rPr>
        <w:t xml:space="preserve"> в п</w:t>
      </w:r>
      <w:r w:rsidR="005A05B9" w:rsidRPr="00CD2EFA">
        <w:rPr>
          <w:rFonts w:ascii="Tahoma" w:hAnsi="Tahoma" w:cs="Tahoma"/>
          <w:sz w:val="20"/>
          <w:szCs w:val="20"/>
        </w:rPr>
        <w:t>.</w:t>
      </w:r>
      <w:r w:rsidRPr="00CD2EFA">
        <w:rPr>
          <w:rFonts w:ascii="Tahoma" w:hAnsi="Tahoma" w:cs="Tahoma"/>
          <w:sz w:val="20"/>
          <w:szCs w:val="20"/>
        </w:rPr>
        <w:t xml:space="preserve"> 2 Индивидуальных условий.</w:t>
      </w:r>
    </w:p>
    <w:p w14:paraId="28CD8DB7" w14:textId="77542E9D"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Стороны</w:t>
      </w:r>
      <w:r w:rsidRPr="00CD2EFA">
        <w:rPr>
          <w:rFonts w:ascii="Tahoma" w:hAnsi="Tahoma" w:cs="Tahoma"/>
          <w:sz w:val="20"/>
          <w:szCs w:val="20"/>
        </w:rPr>
        <w:t xml:space="preserve"> (по отдельности Сторона) – Кредитор и/или Заемщик.</w:t>
      </w:r>
    </w:p>
    <w:p w14:paraId="70C2756D" w14:textId="15DBA630" w:rsidR="008F2308" w:rsidRPr="00CD2EFA" w:rsidRDefault="008F2308" w:rsidP="008847E3">
      <w:pPr>
        <w:pStyle w:val="afe"/>
        <w:tabs>
          <w:tab w:val="left" w:pos="0"/>
          <w:tab w:val="left" w:pos="9356"/>
          <w:tab w:val="left" w:pos="10549"/>
        </w:tabs>
        <w:spacing w:before="120" w:after="120"/>
        <w:ind w:left="709" w:right="-1"/>
        <w:jc w:val="both"/>
        <w:rPr>
          <w:rFonts w:ascii="Tahoma" w:hAnsi="Tahoma" w:cs="Tahoma"/>
          <w:iCs/>
          <w:sz w:val="20"/>
          <w:szCs w:val="20"/>
        </w:rPr>
      </w:pPr>
      <w:r w:rsidRPr="00CD2EFA">
        <w:rPr>
          <w:rFonts w:ascii="Tahoma" w:hAnsi="Tahoma" w:cs="Tahoma"/>
          <w:b/>
          <w:iCs/>
          <w:sz w:val="20"/>
          <w:szCs w:val="20"/>
        </w:rPr>
        <w:t xml:space="preserve">Сумма заемных средств </w:t>
      </w:r>
      <w:r w:rsidRPr="00CD2EFA">
        <w:rPr>
          <w:rFonts w:ascii="Tahoma" w:hAnsi="Tahoma" w:cs="Tahoma"/>
          <w:iCs/>
          <w:sz w:val="20"/>
          <w:szCs w:val="20"/>
        </w:rPr>
        <w:t xml:space="preserve">– денежные средства, предоставленные по Договору </w:t>
      </w:r>
      <w:r w:rsidR="00960ED8">
        <w:rPr>
          <w:rFonts w:ascii="Tahoma" w:hAnsi="Tahoma" w:cs="Tahoma"/>
          <w:iCs/>
          <w:sz w:val="20"/>
          <w:szCs w:val="20"/>
        </w:rPr>
        <w:br/>
      </w:r>
      <w:r w:rsidRPr="00CD2EFA">
        <w:rPr>
          <w:rFonts w:ascii="Tahoma" w:hAnsi="Tahoma" w:cs="Tahoma"/>
          <w:iCs/>
          <w:sz w:val="20"/>
          <w:szCs w:val="20"/>
        </w:rPr>
        <w:t>о предоставлении денежных средств в сумме, указанной в п</w:t>
      </w:r>
      <w:r w:rsidR="005A05B9" w:rsidRPr="00CD2EFA">
        <w:rPr>
          <w:rFonts w:ascii="Tahoma" w:hAnsi="Tahoma" w:cs="Tahoma"/>
          <w:iCs/>
          <w:sz w:val="20"/>
          <w:szCs w:val="20"/>
        </w:rPr>
        <w:t>.</w:t>
      </w:r>
      <w:r w:rsidRPr="00CD2EFA">
        <w:rPr>
          <w:rFonts w:ascii="Tahoma" w:hAnsi="Tahoma" w:cs="Tahoma"/>
          <w:iCs/>
          <w:sz w:val="20"/>
          <w:szCs w:val="20"/>
        </w:rPr>
        <w:t xml:space="preserve"> 1 Индивидуальных условий. </w:t>
      </w:r>
    </w:p>
    <w:p w14:paraId="6F1FCF88" w14:textId="0528B4DE"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Схема «до регистрации»</w:t>
      </w:r>
      <w:r w:rsidR="00597084" w:rsidRPr="00CD2EFA">
        <w:rPr>
          <w:rFonts w:ascii="Tahoma" w:eastAsia="Times New Roman" w:hAnsi="Tahoma" w:cs="Tahoma"/>
          <w:sz w:val="20"/>
          <w:szCs w:val="20"/>
        </w:rPr>
        <w:t xml:space="preserve"> </w:t>
      </w:r>
      <w:r w:rsidRPr="00CD2EFA">
        <w:rPr>
          <w:rFonts w:ascii="Tahoma" w:hAnsi="Tahoma" w:cs="Tahoma"/>
          <w:sz w:val="20"/>
          <w:szCs w:val="20"/>
        </w:rPr>
        <w:t xml:space="preserve">– предоставление Заемных средств до государственной регистрации ипотеки в пользу Кредитора с расчетами по Договору приобретения </w:t>
      </w:r>
      <w:r w:rsidR="00960ED8">
        <w:rPr>
          <w:rFonts w:ascii="Tahoma" w:hAnsi="Tahoma" w:cs="Tahoma"/>
          <w:sz w:val="20"/>
          <w:szCs w:val="20"/>
        </w:rPr>
        <w:br/>
      </w:r>
      <w:r w:rsidRPr="00CD2EFA">
        <w:rPr>
          <w:rFonts w:ascii="Tahoma" w:hAnsi="Tahoma" w:cs="Tahoma"/>
          <w:sz w:val="20"/>
          <w:szCs w:val="20"/>
        </w:rPr>
        <w:t xml:space="preserve">с использованием аккредитива либо ИБС, указанное в </w:t>
      </w:r>
      <w:r w:rsidR="005A05B9" w:rsidRPr="00CD2EFA">
        <w:rPr>
          <w:rFonts w:ascii="Tahoma" w:hAnsi="Tahoma" w:cs="Tahoma"/>
          <w:sz w:val="20"/>
          <w:szCs w:val="20"/>
        </w:rPr>
        <w:t xml:space="preserve">п. </w:t>
      </w:r>
      <w:r w:rsidRPr="00CD2EFA">
        <w:rPr>
          <w:rFonts w:ascii="Tahoma" w:hAnsi="Tahoma" w:cs="Tahoma"/>
          <w:sz w:val="20"/>
          <w:szCs w:val="20"/>
        </w:rPr>
        <w:t xml:space="preserve">18 Индивидуальных условий. </w:t>
      </w:r>
      <w:r w:rsidR="00960ED8">
        <w:rPr>
          <w:rFonts w:ascii="Tahoma" w:hAnsi="Tahoma" w:cs="Tahoma"/>
          <w:sz w:val="20"/>
          <w:szCs w:val="20"/>
        </w:rPr>
        <w:br/>
      </w:r>
      <w:r w:rsidRPr="00CD2EFA">
        <w:rPr>
          <w:rFonts w:ascii="Tahoma" w:eastAsia="Times New Roman" w:hAnsi="Tahoma" w:cs="Tahoma"/>
          <w:sz w:val="20"/>
          <w:szCs w:val="20"/>
        </w:rPr>
        <w:t>В случае если в указанном пункте Индивидуальных условий указание на данный термин отсутствует, он не применим в Договоре о предоставлении денежных средств</w:t>
      </w:r>
      <w:r w:rsidRPr="00CD2EFA">
        <w:rPr>
          <w:rFonts w:ascii="Tahoma" w:hAnsi="Tahoma" w:cs="Tahoma"/>
          <w:sz w:val="20"/>
          <w:szCs w:val="20"/>
        </w:rPr>
        <w:t>.</w:t>
      </w:r>
    </w:p>
    <w:p w14:paraId="326974D7" w14:textId="01C5350A"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Схема «после регистрации»</w:t>
      </w:r>
      <w:r w:rsidR="005A05B9" w:rsidRPr="00CD2EFA">
        <w:rPr>
          <w:rFonts w:ascii="Tahoma" w:hAnsi="Tahoma" w:cs="Tahoma"/>
          <w:b/>
          <w:sz w:val="20"/>
          <w:szCs w:val="20"/>
        </w:rPr>
        <w:t xml:space="preserve"> </w:t>
      </w:r>
      <w:r w:rsidRPr="00CD2EFA">
        <w:rPr>
          <w:rFonts w:ascii="Tahoma" w:eastAsia="Times New Roman" w:hAnsi="Tahoma" w:cs="Tahoma"/>
          <w:sz w:val="20"/>
          <w:szCs w:val="20"/>
        </w:rPr>
        <w:t>– предоставление</w:t>
      </w:r>
      <w:r w:rsidRPr="00CD2EFA">
        <w:rPr>
          <w:rFonts w:ascii="Tahoma" w:hAnsi="Tahoma" w:cs="Tahoma"/>
          <w:sz w:val="20"/>
          <w:szCs w:val="20"/>
        </w:rPr>
        <w:t xml:space="preserve"> Заемных средств после государственной регистрации ипотеки в пользу Кредитора</w:t>
      </w:r>
      <w:r w:rsidR="005A05B9" w:rsidRPr="00CD2EFA">
        <w:rPr>
          <w:rFonts w:ascii="Tahoma" w:hAnsi="Tahoma" w:cs="Tahoma"/>
          <w:sz w:val="20"/>
          <w:szCs w:val="20"/>
        </w:rPr>
        <w:t xml:space="preserve"> с расчетами по Договору приобретения за счет Заемных средств после государственной регистрации ипотеки в пользу Кредитора</w:t>
      </w:r>
      <w:r w:rsidR="00C83543" w:rsidRPr="00CD2EFA">
        <w:rPr>
          <w:rFonts w:ascii="Tahoma" w:hAnsi="Tahoma" w:cs="Tahoma"/>
          <w:sz w:val="20"/>
          <w:szCs w:val="20"/>
        </w:rPr>
        <w:t>.</w:t>
      </w:r>
      <w:r w:rsidR="005A05B9" w:rsidRPr="00CD2EFA">
        <w:rPr>
          <w:rFonts w:ascii="Tahoma" w:hAnsi="Tahoma" w:cs="Tahoma"/>
          <w:sz w:val="20"/>
          <w:szCs w:val="20"/>
        </w:rPr>
        <w:t xml:space="preserve"> </w:t>
      </w:r>
      <w:r w:rsidR="001E0538">
        <w:rPr>
          <w:rFonts w:ascii="Tahoma" w:hAnsi="Tahoma" w:cs="Tahoma"/>
          <w:sz w:val="20"/>
          <w:szCs w:val="20"/>
        </w:rPr>
        <w:br/>
      </w:r>
      <w:r w:rsidR="00C83543" w:rsidRPr="00CD2EFA">
        <w:rPr>
          <w:rFonts w:ascii="Tahoma" w:hAnsi="Tahoma" w:cs="Tahoma"/>
          <w:sz w:val="20"/>
          <w:szCs w:val="20"/>
        </w:rPr>
        <w:t xml:space="preserve">О применении Схемы «после регистрации» </w:t>
      </w:r>
      <w:r w:rsidR="005A05B9" w:rsidRPr="00CD2EFA">
        <w:rPr>
          <w:rFonts w:ascii="Tahoma" w:hAnsi="Tahoma" w:cs="Tahoma"/>
          <w:sz w:val="20"/>
          <w:szCs w:val="20"/>
        </w:rPr>
        <w:t>указан</w:t>
      </w:r>
      <w:r w:rsidR="00C83543" w:rsidRPr="00CD2EFA">
        <w:rPr>
          <w:rFonts w:ascii="Tahoma" w:hAnsi="Tahoma" w:cs="Tahoma"/>
          <w:sz w:val="20"/>
          <w:szCs w:val="20"/>
        </w:rPr>
        <w:t>о</w:t>
      </w:r>
      <w:r w:rsidR="005A05B9" w:rsidRPr="00CD2EFA">
        <w:rPr>
          <w:rFonts w:ascii="Tahoma" w:hAnsi="Tahoma" w:cs="Tahoma"/>
          <w:sz w:val="20"/>
          <w:szCs w:val="20"/>
        </w:rPr>
        <w:t xml:space="preserve"> в п. 18 Индивидуальных условий</w:t>
      </w:r>
      <w:r w:rsidR="00C83543" w:rsidRPr="00CD2EFA">
        <w:rPr>
          <w:rFonts w:ascii="Tahoma" w:hAnsi="Tahoma" w:cs="Tahoma"/>
          <w:sz w:val="20"/>
          <w:szCs w:val="20"/>
        </w:rPr>
        <w:t>; при отсутствии данного положения в указанном пункте термин не</w:t>
      </w:r>
      <w:r w:rsidR="005A05B9" w:rsidRPr="00CD2EFA">
        <w:rPr>
          <w:rFonts w:ascii="Tahoma" w:eastAsia="Times New Roman" w:hAnsi="Tahoma" w:cs="Tahoma"/>
          <w:sz w:val="20"/>
          <w:szCs w:val="20"/>
        </w:rPr>
        <w:t xml:space="preserve"> применим в Договоре </w:t>
      </w:r>
      <w:r w:rsidR="001E0538">
        <w:rPr>
          <w:rFonts w:ascii="Tahoma" w:eastAsia="Times New Roman" w:hAnsi="Tahoma" w:cs="Tahoma"/>
          <w:sz w:val="20"/>
          <w:szCs w:val="20"/>
        </w:rPr>
        <w:br/>
      </w:r>
      <w:r w:rsidR="005A05B9" w:rsidRPr="00CD2EFA">
        <w:rPr>
          <w:rFonts w:ascii="Tahoma" w:eastAsia="Times New Roman" w:hAnsi="Tahoma" w:cs="Tahoma"/>
          <w:sz w:val="20"/>
          <w:szCs w:val="20"/>
        </w:rPr>
        <w:t>о предоставлении денежных средств</w:t>
      </w:r>
      <w:r w:rsidR="00F110F9" w:rsidRPr="00CD2EFA">
        <w:rPr>
          <w:rFonts w:ascii="Tahoma" w:eastAsia="Times New Roman" w:hAnsi="Tahoma" w:cs="Tahoma"/>
          <w:sz w:val="20"/>
          <w:szCs w:val="20"/>
        </w:rPr>
        <w:t>.</w:t>
      </w:r>
    </w:p>
    <w:p w14:paraId="12B42D42" w14:textId="6847E948" w:rsidR="008F2308" w:rsidRPr="00CD2EFA" w:rsidRDefault="008F2308"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rPr>
      </w:pPr>
      <w:r w:rsidRPr="00CD2EFA">
        <w:rPr>
          <w:rFonts w:ascii="Tahoma" w:eastAsia="Times New Roman" w:hAnsi="Tahoma" w:cs="Tahoma"/>
          <w:b/>
          <w:sz w:val="20"/>
          <w:szCs w:val="20"/>
        </w:rPr>
        <w:t>Счет</w:t>
      </w:r>
      <w:r w:rsidRPr="00CD2EFA">
        <w:rPr>
          <w:rFonts w:ascii="Tahoma" w:eastAsia="Times New Roman" w:hAnsi="Tahoma" w:cs="Tahoma"/>
          <w:sz w:val="20"/>
          <w:szCs w:val="20"/>
        </w:rPr>
        <w:t xml:space="preserve"> – банковский счет Заемщика, указанный в п</w:t>
      </w:r>
      <w:r w:rsidR="00C43441" w:rsidRPr="00CD2EFA">
        <w:rPr>
          <w:rFonts w:ascii="Tahoma" w:eastAsia="Times New Roman" w:hAnsi="Tahoma" w:cs="Tahoma"/>
          <w:sz w:val="20"/>
          <w:szCs w:val="20"/>
        </w:rPr>
        <w:t>.</w:t>
      </w:r>
      <w:r w:rsidRPr="00CD2EFA">
        <w:rPr>
          <w:rFonts w:ascii="Tahoma" w:eastAsia="Times New Roman" w:hAnsi="Tahoma" w:cs="Tahoma"/>
          <w:sz w:val="20"/>
          <w:szCs w:val="20"/>
        </w:rPr>
        <w:t xml:space="preserve"> 9 Индивидуальных условий.</w:t>
      </w:r>
    </w:p>
    <w:p w14:paraId="2538E597" w14:textId="29CD4D58"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 xml:space="preserve">Счет ЦЖЗ – </w:t>
      </w:r>
      <w:r w:rsidRPr="00CD2EFA">
        <w:rPr>
          <w:rFonts w:ascii="Tahoma" w:hAnsi="Tahoma" w:cs="Tahoma"/>
          <w:sz w:val="20"/>
          <w:szCs w:val="20"/>
        </w:rPr>
        <w:t>специальный банковский счет, номер которого указан в п</w:t>
      </w:r>
      <w:r w:rsidR="00C32407" w:rsidRPr="00CD2EFA">
        <w:rPr>
          <w:rFonts w:ascii="Tahoma" w:hAnsi="Tahoma" w:cs="Tahoma"/>
          <w:sz w:val="20"/>
          <w:szCs w:val="20"/>
        </w:rPr>
        <w:t>.</w:t>
      </w:r>
      <w:r w:rsidRPr="00CD2EFA">
        <w:rPr>
          <w:rFonts w:ascii="Tahoma" w:hAnsi="Tahoma" w:cs="Tahoma"/>
          <w:sz w:val="20"/>
          <w:szCs w:val="20"/>
        </w:rPr>
        <w:t xml:space="preserve"> 9 Индивидуальных условий, открываемый Участнику НИС Кредитором (или кредитной организацией, не являющейся кредитором по Договору о предоставлении денежных средств), с целью осуществления операций со средствами Целевого жилищного займа. </w:t>
      </w:r>
      <w:r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0F9FAAEA" w14:textId="77777777" w:rsidR="008F2308" w:rsidRPr="00CD2EFA" w:rsidRDefault="008F2308" w:rsidP="008847E3">
      <w:pPr>
        <w:pStyle w:val="afe"/>
        <w:tabs>
          <w:tab w:val="left" w:pos="0"/>
          <w:tab w:val="left" w:pos="9356"/>
          <w:tab w:val="left" w:pos="10549"/>
        </w:tabs>
        <w:spacing w:before="120" w:after="120"/>
        <w:ind w:left="709" w:right="-1"/>
        <w:jc w:val="both"/>
        <w:rPr>
          <w:rFonts w:ascii="Tahoma" w:hAnsi="Tahoma" w:cs="Tahoma"/>
          <w:iCs/>
          <w:sz w:val="20"/>
          <w:szCs w:val="20"/>
        </w:rPr>
      </w:pPr>
      <w:r w:rsidRPr="00CD2EFA">
        <w:rPr>
          <w:rFonts w:ascii="Tahoma" w:hAnsi="Tahoma" w:cs="Tahoma"/>
          <w:b/>
          <w:iCs/>
          <w:sz w:val="20"/>
          <w:szCs w:val="20"/>
        </w:rPr>
        <w:t>Титульное страхование</w:t>
      </w:r>
      <w:r w:rsidRPr="00CD2EFA">
        <w:rPr>
          <w:rFonts w:ascii="Tahoma" w:hAnsi="Tahoma" w:cs="Tahoma"/>
          <w:iCs/>
          <w:sz w:val="20"/>
          <w:szCs w:val="20"/>
        </w:rPr>
        <w:t xml:space="preserve"> - страхование от риска, связанного с </w:t>
      </w:r>
      <w:r w:rsidRPr="00CD2EFA">
        <w:rPr>
          <w:rFonts w:ascii="Tahoma" w:hAnsi="Tahoma" w:cs="Tahoma"/>
          <w:sz w:val="20"/>
          <w:szCs w:val="20"/>
        </w:rPr>
        <w:t>утратой Предмета ипотеки – недвижимого имущества в результате прекращения права собственности на него, а также от риска ограничения (обременения) права собственности на Предмет ипотеки – недвижимое имущество, осуществляемое в соответствии с волеизъявлением Заемщика, о чем указано в Индивидуальных условиях. При этом если Предмет ипотеки – Земельный участок, то Земельный участок не подлежит Титульному страхованию.</w:t>
      </w:r>
    </w:p>
    <w:p w14:paraId="7B6C7C37" w14:textId="77777777"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eastAsia="Times New Roman" w:hAnsi="Tahoma" w:cs="Tahoma"/>
          <w:b/>
          <w:sz w:val="20"/>
          <w:szCs w:val="20"/>
          <w:lang w:eastAsia="ru-RU"/>
        </w:rPr>
        <w:t>Требование</w:t>
      </w:r>
      <w:r w:rsidRPr="00CD2EFA">
        <w:rPr>
          <w:rFonts w:ascii="Tahoma" w:eastAsia="Times New Roman" w:hAnsi="Tahoma" w:cs="Tahoma"/>
          <w:sz w:val="20"/>
          <w:szCs w:val="20"/>
          <w:lang w:eastAsia="ru-RU"/>
        </w:rPr>
        <w:t xml:space="preserve"> – </w:t>
      </w:r>
      <w:r w:rsidRPr="00CD2EFA">
        <w:rPr>
          <w:rFonts w:ascii="Tahoma" w:hAnsi="Tahoma" w:cs="Tahoma"/>
          <w:sz w:val="20"/>
          <w:szCs w:val="20"/>
        </w:rPr>
        <w:t>требование Заемщика об изменении условий Договора о предоставлении денежных средств, предусматривающее приостановление исполнения Заемщиком своих обязательств либо уменьшение размера Ежемесячных платежей на Льготный период при наступлении условий, на основании которых у Заемщика возникает соответствующее право в соответствии с Законом № 353-ФЗ.</w:t>
      </w:r>
    </w:p>
    <w:p w14:paraId="0BE64671" w14:textId="77777777" w:rsidR="008F2308" w:rsidRPr="00CD2EFA" w:rsidRDefault="008F2308"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rPr>
      </w:pPr>
      <w:r w:rsidRPr="00CD2EFA">
        <w:rPr>
          <w:rFonts w:ascii="Tahoma" w:eastAsia="Times New Roman" w:hAnsi="Tahoma" w:cs="Tahoma"/>
          <w:b/>
          <w:sz w:val="20"/>
          <w:szCs w:val="20"/>
        </w:rPr>
        <w:t>Требование Кредитора</w:t>
      </w:r>
      <w:r w:rsidRPr="00CD2EFA">
        <w:rPr>
          <w:rFonts w:ascii="Tahoma" w:eastAsia="Times New Roman" w:hAnsi="Tahoma" w:cs="Tahoma"/>
          <w:sz w:val="20"/>
          <w:szCs w:val="20"/>
        </w:rPr>
        <w:t xml:space="preserve"> - требования Кредитора о полном досрочном погашении задолженности по Договору о предоставлении денежных средств, направленном Заемщику в случаях, установленных законодательством Российской Федерации и Договором о предоставлении денежных средств.</w:t>
      </w:r>
    </w:p>
    <w:p w14:paraId="312DA73B" w14:textId="77777777" w:rsidR="0053639A" w:rsidRDefault="0053639A" w:rsidP="0053639A">
      <w:pPr>
        <w:tabs>
          <w:tab w:val="left" w:pos="0"/>
          <w:tab w:val="left" w:pos="601"/>
          <w:tab w:val="left" w:pos="9356"/>
        </w:tabs>
        <w:spacing w:before="120" w:after="120" w:line="240" w:lineRule="auto"/>
        <w:ind w:left="709" w:right="-1"/>
        <w:jc w:val="both"/>
        <w:rPr>
          <w:rFonts w:ascii="Tahoma" w:hAnsi="Tahoma" w:cs="Tahoma"/>
          <w:sz w:val="18"/>
          <w:szCs w:val="18"/>
        </w:rPr>
      </w:pPr>
      <w:r>
        <w:rPr>
          <w:rFonts w:ascii="Tahoma" w:hAnsi="Tahoma" w:cs="Tahoma"/>
          <w:b/>
          <w:sz w:val="20"/>
          <w:szCs w:val="20"/>
        </w:rPr>
        <w:t xml:space="preserve">Уведомление о возобновлении </w:t>
      </w:r>
      <w:r w:rsidRPr="00927632">
        <w:rPr>
          <w:rFonts w:ascii="Tahoma" w:hAnsi="Tahoma" w:cs="Tahoma"/>
          <w:sz w:val="20"/>
          <w:szCs w:val="20"/>
        </w:rPr>
        <w:t xml:space="preserve">– </w:t>
      </w:r>
      <w:r w:rsidRPr="000037E3">
        <w:rPr>
          <w:rFonts w:ascii="Tahoma" w:eastAsia="Times New Roman" w:hAnsi="Tahoma" w:cs="Tahoma"/>
          <w:sz w:val="20"/>
          <w:szCs w:val="20"/>
        </w:rPr>
        <w:t>сообщени</w:t>
      </w:r>
      <w:r>
        <w:rPr>
          <w:rFonts w:ascii="Tahoma" w:eastAsia="Times New Roman" w:hAnsi="Tahoma" w:cs="Tahoma"/>
          <w:sz w:val="20"/>
          <w:szCs w:val="20"/>
        </w:rPr>
        <w:t>е</w:t>
      </w:r>
      <w:r w:rsidRPr="000037E3">
        <w:rPr>
          <w:rFonts w:ascii="Tahoma" w:eastAsia="Times New Roman" w:hAnsi="Tahoma" w:cs="Tahoma"/>
          <w:sz w:val="20"/>
          <w:szCs w:val="20"/>
        </w:rPr>
        <w:t xml:space="preserve"> </w:t>
      </w:r>
      <w:r>
        <w:rPr>
          <w:rFonts w:ascii="Tahoma" w:eastAsia="Times New Roman" w:hAnsi="Tahoma" w:cs="Tahoma"/>
          <w:sz w:val="20"/>
          <w:szCs w:val="20"/>
        </w:rPr>
        <w:t>Минсельхоза России (в том числе путем публикации на его официальном сайте)</w:t>
      </w:r>
      <w:r w:rsidRPr="000037E3">
        <w:rPr>
          <w:rFonts w:ascii="Tahoma" w:eastAsia="Times New Roman" w:hAnsi="Tahoma" w:cs="Tahoma"/>
          <w:sz w:val="20"/>
          <w:szCs w:val="20"/>
        </w:rPr>
        <w:t xml:space="preserve"> о </w:t>
      </w:r>
      <w:r>
        <w:rPr>
          <w:rFonts w:ascii="Tahoma" w:eastAsia="Times New Roman" w:hAnsi="Tahoma" w:cs="Tahoma"/>
          <w:sz w:val="20"/>
          <w:szCs w:val="20"/>
        </w:rPr>
        <w:t>возобновлении предоставления</w:t>
      </w:r>
      <w:r w:rsidRPr="000037E3">
        <w:rPr>
          <w:rFonts w:ascii="Tahoma" w:eastAsia="Times New Roman" w:hAnsi="Tahoma" w:cs="Tahoma"/>
          <w:sz w:val="20"/>
          <w:szCs w:val="20"/>
        </w:rPr>
        <w:t xml:space="preserve"> субсидий</w:t>
      </w:r>
      <w:r>
        <w:rPr>
          <w:rFonts w:ascii="Tahoma" w:eastAsia="Times New Roman" w:hAnsi="Tahoma" w:cs="Tahoma"/>
          <w:sz w:val="20"/>
          <w:szCs w:val="20"/>
        </w:rPr>
        <w:t xml:space="preserve"> по Программе «Сельская ипотека»</w:t>
      </w:r>
      <w:r w:rsidRPr="000037E3">
        <w:rPr>
          <w:rFonts w:ascii="Tahoma" w:eastAsia="Times New Roman" w:hAnsi="Tahoma" w:cs="Tahoma"/>
          <w:sz w:val="20"/>
          <w:szCs w:val="20"/>
        </w:rPr>
        <w:t xml:space="preserve">, </w:t>
      </w:r>
      <w:r>
        <w:rPr>
          <w:rFonts w:ascii="Tahoma" w:eastAsia="Times New Roman" w:hAnsi="Tahoma" w:cs="Tahoma"/>
          <w:sz w:val="20"/>
          <w:szCs w:val="20"/>
        </w:rPr>
        <w:t>если Кредитором ранее было получено Уведомление об отказе</w:t>
      </w:r>
      <w:r w:rsidRPr="000037E3">
        <w:rPr>
          <w:rFonts w:ascii="Tahoma" w:eastAsia="Times New Roman" w:hAnsi="Tahoma" w:cs="Tahoma"/>
          <w:sz w:val="20"/>
          <w:szCs w:val="20"/>
        </w:rPr>
        <w:t>.</w:t>
      </w:r>
      <w:r>
        <w:rPr>
          <w:rFonts w:ascii="Tahoma" w:hAnsi="Tahoma" w:cs="Tahoma"/>
          <w:sz w:val="18"/>
          <w:szCs w:val="18"/>
        </w:rPr>
        <w:t xml:space="preserve"> </w:t>
      </w:r>
    </w:p>
    <w:p w14:paraId="360D1E58" w14:textId="4421A8AC" w:rsidR="00CA16CA" w:rsidRDefault="00927632" w:rsidP="00CA16CA">
      <w:pPr>
        <w:tabs>
          <w:tab w:val="left" w:pos="0"/>
          <w:tab w:val="left" w:pos="601"/>
          <w:tab w:val="left" w:pos="9356"/>
        </w:tabs>
        <w:spacing w:before="120" w:after="120" w:line="240" w:lineRule="auto"/>
        <w:ind w:left="709" w:right="-1"/>
        <w:jc w:val="both"/>
        <w:rPr>
          <w:rFonts w:ascii="Tahoma" w:eastAsia="Times New Roman" w:hAnsi="Tahoma" w:cs="Tahoma"/>
          <w:sz w:val="20"/>
          <w:szCs w:val="20"/>
        </w:rPr>
      </w:pPr>
      <w:r>
        <w:rPr>
          <w:rFonts w:ascii="Tahoma" w:hAnsi="Tahoma" w:cs="Tahoma"/>
          <w:b/>
          <w:sz w:val="20"/>
          <w:szCs w:val="20"/>
        </w:rPr>
        <w:t xml:space="preserve">Уведомление </w:t>
      </w:r>
      <w:r w:rsidR="00591E4C" w:rsidRPr="00D57CAD">
        <w:rPr>
          <w:rFonts w:ascii="Tahoma" w:hAnsi="Tahoma" w:cs="Tahoma"/>
          <w:b/>
          <w:sz w:val="20"/>
          <w:szCs w:val="20"/>
        </w:rPr>
        <w:t xml:space="preserve">об отказе </w:t>
      </w:r>
      <w:r w:rsidRPr="00927632">
        <w:rPr>
          <w:rFonts w:ascii="Tahoma" w:hAnsi="Tahoma" w:cs="Tahoma"/>
          <w:sz w:val="20"/>
          <w:szCs w:val="20"/>
        </w:rPr>
        <w:t xml:space="preserve">– </w:t>
      </w:r>
      <w:r w:rsidR="00182127">
        <w:rPr>
          <w:rFonts w:ascii="Tahoma" w:eastAsia="Times New Roman" w:hAnsi="Tahoma" w:cs="Tahoma"/>
          <w:sz w:val="20"/>
          <w:szCs w:val="20"/>
        </w:rPr>
        <w:t>сообщение</w:t>
      </w:r>
      <w:r w:rsidR="007A0A33" w:rsidRPr="00D57CAD">
        <w:rPr>
          <w:rFonts w:ascii="Tahoma" w:eastAsia="Times New Roman" w:hAnsi="Tahoma" w:cs="Tahoma"/>
          <w:sz w:val="20"/>
          <w:szCs w:val="20"/>
        </w:rPr>
        <w:t xml:space="preserve"> </w:t>
      </w:r>
      <w:r w:rsidR="00555B4A">
        <w:rPr>
          <w:rFonts w:ascii="Tahoma" w:eastAsia="Times New Roman" w:hAnsi="Tahoma" w:cs="Tahoma"/>
          <w:sz w:val="20"/>
          <w:szCs w:val="20"/>
        </w:rPr>
        <w:t>Минсельхоза России (в том числе путем публикации на</w:t>
      </w:r>
      <w:r w:rsidR="00C249F2">
        <w:rPr>
          <w:rFonts w:ascii="Tahoma" w:eastAsia="Times New Roman" w:hAnsi="Tahoma" w:cs="Tahoma"/>
          <w:sz w:val="20"/>
          <w:szCs w:val="20"/>
        </w:rPr>
        <w:t xml:space="preserve"> его</w:t>
      </w:r>
      <w:r w:rsidR="00555B4A" w:rsidRPr="002379A8">
        <w:rPr>
          <w:rFonts w:ascii="Tahoma" w:eastAsia="Times New Roman" w:hAnsi="Tahoma" w:cs="Tahoma"/>
          <w:sz w:val="20"/>
          <w:szCs w:val="20"/>
        </w:rPr>
        <w:t xml:space="preserve"> официальном сайте)</w:t>
      </w:r>
      <w:r w:rsidRPr="00D57CAD">
        <w:rPr>
          <w:rFonts w:ascii="Tahoma" w:eastAsia="Times New Roman" w:hAnsi="Tahoma" w:cs="Tahoma"/>
          <w:sz w:val="20"/>
          <w:szCs w:val="20"/>
        </w:rPr>
        <w:t xml:space="preserve"> о</w:t>
      </w:r>
      <w:r w:rsidR="002379A8">
        <w:rPr>
          <w:rFonts w:ascii="Tahoma" w:eastAsia="Times New Roman" w:hAnsi="Tahoma" w:cs="Tahoma"/>
          <w:sz w:val="20"/>
          <w:szCs w:val="20"/>
        </w:rPr>
        <w:t>б Отказе в предоставлении субсидии.</w:t>
      </w:r>
      <w:r w:rsidRPr="00D57CAD">
        <w:rPr>
          <w:rFonts w:ascii="Tahoma" w:eastAsia="Times New Roman" w:hAnsi="Tahoma" w:cs="Tahoma"/>
          <w:sz w:val="20"/>
          <w:szCs w:val="20"/>
        </w:rPr>
        <w:t xml:space="preserve"> </w:t>
      </w:r>
    </w:p>
    <w:p w14:paraId="1C29054A" w14:textId="39620CE8" w:rsidR="008F2308" w:rsidRPr="00CD2EFA" w:rsidRDefault="008F2308"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lang w:eastAsia="ru-RU"/>
        </w:rPr>
      </w:pPr>
      <w:r w:rsidRPr="00CD2EFA">
        <w:rPr>
          <w:rFonts w:ascii="Tahoma" w:hAnsi="Tahoma" w:cs="Tahoma"/>
          <w:b/>
          <w:sz w:val="20"/>
          <w:szCs w:val="20"/>
        </w:rPr>
        <w:lastRenderedPageBreak/>
        <w:t>Уведомление Уполномоченного органа</w:t>
      </w:r>
      <w:r w:rsidRPr="00CD2EFA">
        <w:rPr>
          <w:rFonts w:ascii="Tahoma" w:hAnsi="Tahoma" w:cs="Tahoma"/>
          <w:iCs/>
          <w:sz w:val="20"/>
          <w:szCs w:val="20"/>
        </w:rPr>
        <w:t xml:space="preserve"> </w:t>
      </w:r>
      <w:r w:rsidRPr="00CD2EFA">
        <w:rPr>
          <w:rFonts w:ascii="Tahoma" w:hAnsi="Tahoma" w:cs="Tahoma"/>
          <w:sz w:val="20"/>
          <w:szCs w:val="20"/>
        </w:rPr>
        <w:t>–</w:t>
      </w:r>
      <w:r w:rsidRPr="00CD2EFA">
        <w:rPr>
          <w:rFonts w:ascii="Tahoma" w:hAnsi="Tahoma" w:cs="Tahoma"/>
          <w:b/>
          <w:sz w:val="20"/>
          <w:szCs w:val="20"/>
        </w:rPr>
        <w:t xml:space="preserve"> </w:t>
      </w:r>
      <w:r w:rsidRPr="00CD2EFA">
        <w:rPr>
          <w:rFonts w:ascii="Tahoma" w:hAnsi="Tahoma" w:cs="Tahoma"/>
          <w:sz w:val="20"/>
          <w:szCs w:val="20"/>
        </w:rPr>
        <w:t xml:space="preserve">письменное уведомление, направляемое Уполномоченным органом в адрес Кредитора, содержащее информацию о прекращении перечисления средств Целевого жилищного займа в счет исполнения обязательства Заемщика по Договору о предоставлении денежных средств с указанной в уведомлении даты. </w:t>
      </w:r>
    </w:p>
    <w:p w14:paraId="7DA4534D" w14:textId="754C0CEB" w:rsidR="00216B3B" w:rsidRPr="00CD2EFA" w:rsidRDefault="008F2308"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lang w:eastAsia="ru-RU"/>
        </w:rPr>
      </w:pPr>
      <w:r w:rsidRPr="00CD2EFA">
        <w:rPr>
          <w:rFonts w:ascii="Tahoma" w:hAnsi="Tahoma" w:cs="Tahoma"/>
          <w:b/>
          <w:sz w:val="20"/>
          <w:szCs w:val="20"/>
        </w:rPr>
        <w:t>Уполномоченный орган</w:t>
      </w:r>
      <w:r w:rsidRPr="00CD2EFA">
        <w:rPr>
          <w:rFonts w:ascii="Tahoma" w:hAnsi="Tahoma" w:cs="Tahoma"/>
          <w:iCs/>
          <w:sz w:val="20"/>
          <w:szCs w:val="20"/>
        </w:rPr>
        <w:t xml:space="preserve"> </w:t>
      </w:r>
      <w:r w:rsidRPr="00CD2EFA">
        <w:rPr>
          <w:rFonts w:ascii="Tahoma" w:hAnsi="Tahoma" w:cs="Tahoma"/>
          <w:sz w:val="20"/>
          <w:szCs w:val="20"/>
        </w:rPr>
        <w:t>–</w:t>
      </w:r>
      <w:r w:rsidRPr="00CD2EFA">
        <w:rPr>
          <w:rFonts w:ascii="Tahoma" w:hAnsi="Tahoma" w:cs="Tahoma"/>
          <w:b/>
          <w:sz w:val="20"/>
          <w:szCs w:val="20"/>
        </w:rPr>
        <w:t xml:space="preserve"> </w:t>
      </w:r>
      <w:r w:rsidRPr="00CD2EFA">
        <w:rPr>
          <w:rFonts w:ascii="Tahoma" w:hAnsi="Tahoma" w:cs="Tahoma"/>
          <w:sz w:val="20"/>
          <w:szCs w:val="20"/>
        </w:rPr>
        <w:t>орган исполнительной власти, обеспечивающий функционирование НИС, предоставивший Целевой жилищный заем в соответствии с Федеральным законом от 20.08.2004 № 117-ФЗ «О накопительно-ипотечной системе жилищного обеспечения военнослужащих» и Договором целевого жилищного займа – Федеральное государственное казенное учреждение «Федеральное управление накопительно-ипотечной системы жилищного обеспечения военнослужащих» (ФГКУ «</w:t>
      </w:r>
      <w:proofErr w:type="spellStart"/>
      <w:r w:rsidRPr="00CD2EFA">
        <w:rPr>
          <w:rFonts w:ascii="Tahoma" w:hAnsi="Tahoma" w:cs="Tahoma"/>
          <w:sz w:val="20"/>
          <w:szCs w:val="20"/>
        </w:rPr>
        <w:t>Росвоенипотека</w:t>
      </w:r>
      <w:proofErr w:type="spellEnd"/>
      <w:r w:rsidRPr="00CD2EFA">
        <w:rPr>
          <w:rFonts w:ascii="Tahoma" w:hAnsi="Tahoma" w:cs="Tahoma"/>
          <w:sz w:val="20"/>
          <w:szCs w:val="20"/>
        </w:rPr>
        <w:t xml:space="preserve">»), созданное согласно </w:t>
      </w:r>
      <w:r w:rsidR="003156DD">
        <w:rPr>
          <w:rFonts w:ascii="Tahoma" w:hAnsi="Tahoma" w:cs="Tahoma"/>
          <w:sz w:val="20"/>
          <w:szCs w:val="20"/>
        </w:rPr>
        <w:t>п</w:t>
      </w:r>
      <w:r w:rsidRPr="00CD2EFA">
        <w:rPr>
          <w:rFonts w:ascii="Tahoma" w:hAnsi="Tahoma" w:cs="Tahoma"/>
          <w:sz w:val="20"/>
          <w:szCs w:val="20"/>
        </w:rPr>
        <w:t xml:space="preserve">остановлению Правительства Российской Федерации от 22.12.2005 № 800 «О создании Федерального государственного учреждения «Федеральное управление накопительно-ипотечной системы жилищного обеспечения военнослужащих». </w:t>
      </w:r>
    </w:p>
    <w:p w14:paraId="7C7207E5" w14:textId="297F5D19" w:rsidR="008F2308" w:rsidRPr="00CD2EFA" w:rsidRDefault="008F2308"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lang w:eastAsia="ru-RU"/>
        </w:rPr>
      </w:pPr>
      <w:r w:rsidRPr="00CD2EFA">
        <w:rPr>
          <w:rFonts w:ascii="Tahoma" w:hAnsi="Tahoma" w:cs="Tahoma"/>
          <w:b/>
          <w:sz w:val="20"/>
          <w:szCs w:val="20"/>
        </w:rPr>
        <w:t xml:space="preserve">Участник НИС </w:t>
      </w:r>
      <w:r w:rsidRPr="00CD2EFA">
        <w:rPr>
          <w:rFonts w:ascii="Tahoma" w:hAnsi="Tahoma" w:cs="Tahoma"/>
          <w:sz w:val="20"/>
          <w:szCs w:val="20"/>
        </w:rPr>
        <w:t xml:space="preserve">– военнослужащий, являющийся участником НИС в соответствии </w:t>
      </w:r>
      <w:r w:rsidR="00C66FA4">
        <w:rPr>
          <w:rFonts w:ascii="Tahoma" w:hAnsi="Tahoma" w:cs="Tahoma"/>
          <w:sz w:val="20"/>
          <w:szCs w:val="20"/>
        </w:rPr>
        <w:br/>
      </w:r>
      <w:r w:rsidRPr="00CD2EFA">
        <w:rPr>
          <w:rFonts w:ascii="Tahoma" w:hAnsi="Tahoma" w:cs="Tahoma"/>
          <w:sz w:val="20"/>
          <w:szCs w:val="20"/>
        </w:rPr>
        <w:t xml:space="preserve">с Федеральным законом от 20.08.2004 № 117-ФЗ «О накопительно-ипотечной системе жилищного обеспечения военнослужащих». </w:t>
      </w:r>
    </w:p>
    <w:p w14:paraId="3DA5CC6F" w14:textId="610CB8EB"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Формула</w:t>
      </w:r>
      <w:r w:rsidRPr="00CD2EFA">
        <w:rPr>
          <w:rFonts w:ascii="Tahoma" w:hAnsi="Tahoma" w:cs="Tahoma"/>
          <w:sz w:val="20"/>
          <w:szCs w:val="20"/>
        </w:rPr>
        <w:t xml:space="preserve"> – формула расчета размера Ежемесячного платежа, указанная в п</w:t>
      </w:r>
      <w:r w:rsidR="00C32407" w:rsidRPr="00CD2EFA">
        <w:rPr>
          <w:rFonts w:ascii="Tahoma" w:hAnsi="Tahoma" w:cs="Tahoma"/>
          <w:sz w:val="20"/>
          <w:szCs w:val="20"/>
        </w:rPr>
        <w:t>.</w:t>
      </w:r>
      <w:r w:rsidRPr="00CD2EFA">
        <w:rPr>
          <w:rFonts w:ascii="Tahoma" w:hAnsi="Tahoma" w:cs="Tahoma"/>
          <w:sz w:val="20"/>
          <w:szCs w:val="20"/>
        </w:rPr>
        <w:t xml:space="preserve"> 7.</w:t>
      </w:r>
      <w:r w:rsidR="00C32407" w:rsidRPr="00CD2EFA">
        <w:rPr>
          <w:rFonts w:ascii="Tahoma" w:hAnsi="Tahoma" w:cs="Tahoma"/>
          <w:sz w:val="20"/>
          <w:szCs w:val="20"/>
        </w:rPr>
        <w:t>6</w:t>
      </w:r>
      <w:r w:rsidRPr="00CD2EFA">
        <w:rPr>
          <w:rFonts w:ascii="Tahoma" w:hAnsi="Tahoma" w:cs="Tahoma"/>
          <w:sz w:val="20"/>
          <w:szCs w:val="20"/>
        </w:rPr>
        <w:t xml:space="preserve"> Индивидуальных условий. </w:t>
      </w:r>
      <w:r w:rsidRPr="00CD2EFA">
        <w:rPr>
          <w:rFonts w:ascii="Tahoma" w:eastAsia="Times New Roman" w:hAnsi="Tahoma" w:cs="Tahoma"/>
          <w:sz w:val="20"/>
          <w:szCs w:val="20"/>
        </w:rPr>
        <w:t>В случае, если в указанном пункте Индивидуальных условий определение данного термина отсутствует, он не применим в Договоре о предоставлении денежных средств.</w:t>
      </w:r>
    </w:p>
    <w:p w14:paraId="1CA09C10" w14:textId="77777777" w:rsidR="008F2308" w:rsidRPr="00CD2EFA" w:rsidRDefault="008F2308" w:rsidP="008847E3">
      <w:pPr>
        <w:tabs>
          <w:tab w:val="left" w:pos="0"/>
          <w:tab w:val="left" w:pos="601"/>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 xml:space="preserve">Целевой жилищный заем </w:t>
      </w:r>
      <w:r w:rsidRPr="00CD2EFA">
        <w:rPr>
          <w:rFonts w:ascii="Tahoma" w:hAnsi="Tahoma" w:cs="Tahoma"/>
          <w:sz w:val="20"/>
          <w:szCs w:val="20"/>
        </w:rPr>
        <w:t>–</w:t>
      </w:r>
      <w:r w:rsidRPr="00CD2EFA">
        <w:rPr>
          <w:rFonts w:ascii="Tahoma" w:hAnsi="Tahoma" w:cs="Tahoma"/>
          <w:b/>
          <w:sz w:val="20"/>
          <w:szCs w:val="20"/>
        </w:rPr>
        <w:t xml:space="preserve"> </w:t>
      </w:r>
      <w:r w:rsidRPr="00CD2EFA">
        <w:rPr>
          <w:rFonts w:ascii="Tahoma" w:hAnsi="Tahoma" w:cs="Tahoma"/>
          <w:sz w:val="20"/>
          <w:szCs w:val="20"/>
        </w:rPr>
        <w:t xml:space="preserve">накопления для жилищного обеспечения военнослужащих, предоставленные Заемщику как Участнику НИС Уполномоченным органом по Договору целевого жилищного займа на возвратной и в установленных Федеральным законом от 20.08.2004 № 117-ФЗ «О накопительно-ипотечной системе жилищного обеспечения военнослужащих» случаях безвозмездной или возмездной основе на оплату части цены Договора приобретения и (или) погашения обязательств по Договору о предоставлении денежных средств. </w:t>
      </w:r>
    </w:p>
    <w:p w14:paraId="588FCE34" w14:textId="77777777" w:rsidR="008F2308" w:rsidRPr="00CD2EFA" w:rsidRDefault="008F2308" w:rsidP="008847E3">
      <w:pPr>
        <w:tabs>
          <w:tab w:val="left" w:pos="601"/>
          <w:tab w:val="left" w:pos="709"/>
          <w:tab w:val="left" w:pos="9356"/>
        </w:tabs>
        <w:spacing w:before="120" w:after="120" w:line="240" w:lineRule="auto"/>
        <w:ind w:left="709" w:right="-1"/>
        <w:jc w:val="both"/>
        <w:rPr>
          <w:rFonts w:ascii="Tahoma" w:hAnsi="Tahoma" w:cs="Tahoma"/>
          <w:sz w:val="20"/>
          <w:szCs w:val="20"/>
        </w:rPr>
      </w:pPr>
      <w:r w:rsidRPr="00CD2EFA">
        <w:rPr>
          <w:rFonts w:ascii="Tahoma" w:hAnsi="Tahoma" w:cs="Tahoma"/>
          <w:b/>
          <w:sz w:val="20"/>
          <w:szCs w:val="20"/>
        </w:rPr>
        <w:t>Цена продаваемой недвижимости</w:t>
      </w:r>
      <w:r w:rsidRPr="00CD2EFA">
        <w:rPr>
          <w:rFonts w:ascii="Tahoma" w:hAnsi="Tahoma" w:cs="Tahoma"/>
          <w:sz w:val="20"/>
          <w:szCs w:val="20"/>
        </w:rPr>
        <w:t xml:space="preserve"> (применяется для Опции «Схема трейд-ин») – цена по договору купли-продажи Продаваемой недвижимости в сумме, достаточной для оплаты в полном размере (с учетом ранее произведенных оплат) цены Предмета ипотеки по Договору приобретения. </w:t>
      </w:r>
    </w:p>
    <w:p w14:paraId="1FE68A2B" w14:textId="77777777" w:rsidR="008F2308" w:rsidRPr="00CD2EFA" w:rsidRDefault="008F2308" w:rsidP="008847E3">
      <w:pPr>
        <w:tabs>
          <w:tab w:val="left" w:pos="601"/>
          <w:tab w:val="left" w:pos="709"/>
          <w:tab w:val="left" w:pos="9356"/>
        </w:tabs>
        <w:spacing w:before="120" w:after="120" w:line="240" w:lineRule="auto"/>
        <w:ind w:left="709" w:right="-1"/>
        <w:jc w:val="both"/>
        <w:rPr>
          <w:rFonts w:ascii="Tahoma" w:hAnsi="Tahoma" w:cs="Tahoma"/>
          <w:b/>
          <w:sz w:val="20"/>
          <w:szCs w:val="20"/>
        </w:rPr>
      </w:pPr>
      <w:r w:rsidRPr="00CD2EFA">
        <w:rPr>
          <w:rFonts w:ascii="Tahoma" w:hAnsi="Tahoma" w:cs="Tahoma"/>
          <w:b/>
          <w:sz w:val="20"/>
          <w:szCs w:val="20"/>
        </w:rPr>
        <w:t xml:space="preserve">Электронный образ документа </w:t>
      </w:r>
      <w:r w:rsidRPr="00CD2EFA">
        <w:rPr>
          <w:rFonts w:ascii="Tahoma" w:hAnsi="Tahoma" w:cs="Tahoma"/>
          <w:sz w:val="20"/>
          <w:szCs w:val="20"/>
        </w:rPr>
        <w:t xml:space="preserve">– электронная (отсканированная) копия оригинала документа, существующего на бумажном носителе. </w:t>
      </w:r>
    </w:p>
    <w:p w14:paraId="5BEDF057" w14:textId="5D5C027D" w:rsidR="00135B1C" w:rsidRPr="00CD2EFA" w:rsidRDefault="0002397F" w:rsidP="008847E3">
      <w:pPr>
        <w:tabs>
          <w:tab w:val="left" w:pos="0"/>
          <w:tab w:val="left" w:pos="601"/>
          <w:tab w:val="left" w:pos="9356"/>
        </w:tabs>
        <w:spacing w:before="120" w:after="120" w:line="240" w:lineRule="auto"/>
        <w:ind w:left="709" w:right="-1"/>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 xml:space="preserve">По всему тексту </w:t>
      </w:r>
      <w:r w:rsidR="007B2A2D" w:rsidRPr="00CD2EFA">
        <w:rPr>
          <w:rFonts w:ascii="Tahoma" w:eastAsia="Times New Roman" w:hAnsi="Tahoma" w:cs="Tahoma"/>
          <w:sz w:val="20"/>
          <w:szCs w:val="20"/>
          <w:lang w:eastAsia="ru-RU"/>
        </w:rPr>
        <w:t>Договора о предоставлении денежных средств</w:t>
      </w:r>
      <w:r w:rsidR="00135B1C" w:rsidRPr="00CD2EFA">
        <w:rPr>
          <w:rFonts w:ascii="Tahoma" w:eastAsia="Times New Roman" w:hAnsi="Tahoma" w:cs="Tahoma"/>
          <w:sz w:val="20"/>
          <w:szCs w:val="20"/>
          <w:lang w:eastAsia="ru-RU"/>
        </w:rPr>
        <w:t>:</w:t>
      </w:r>
    </w:p>
    <w:p w14:paraId="620B888E" w14:textId="77777777" w:rsidR="00892EB6" w:rsidRPr="00CD2EFA" w:rsidRDefault="0002397F" w:rsidP="003A6DB0">
      <w:pPr>
        <w:pStyle w:val="afe"/>
        <w:numPr>
          <w:ilvl w:val="0"/>
          <w:numId w:val="16"/>
        </w:numPr>
        <w:suppressAutoHyphens/>
        <w:spacing w:before="120" w:after="120"/>
        <w:ind w:left="709" w:right="-2"/>
        <w:jc w:val="both"/>
        <w:rPr>
          <w:rFonts w:ascii="Tahoma" w:eastAsia="Times New Roman" w:hAnsi="Tahoma" w:cs="Tahoma"/>
          <w:sz w:val="20"/>
          <w:szCs w:val="20"/>
        </w:rPr>
      </w:pPr>
      <w:r w:rsidRPr="00CD2EFA">
        <w:rPr>
          <w:rFonts w:ascii="Tahoma" w:eastAsia="Times New Roman" w:hAnsi="Tahoma" w:cs="Tahoma"/>
          <w:sz w:val="20"/>
          <w:szCs w:val="20"/>
        </w:rPr>
        <w:t>под рублями понимаются рубли Российской Федерации</w:t>
      </w:r>
      <w:r w:rsidR="00135B1C" w:rsidRPr="00CD2EFA">
        <w:rPr>
          <w:rFonts w:ascii="Tahoma" w:eastAsia="Times New Roman" w:hAnsi="Tahoma" w:cs="Tahoma"/>
          <w:sz w:val="20"/>
          <w:szCs w:val="20"/>
        </w:rPr>
        <w:t>;</w:t>
      </w:r>
    </w:p>
    <w:p w14:paraId="3A453910" w14:textId="15988835" w:rsidR="009C74F2" w:rsidRPr="00CD2EFA" w:rsidRDefault="00135B1C" w:rsidP="003A6DB0">
      <w:pPr>
        <w:pStyle w:val="afe"/>
        <w:numPr>
          <w:ilvl w:val="0"/>
          <w:numId w:val="16"/>
        </w:numPr>
        <w:suppressAutoHyphens/>
        <w:spacing w:before="120" w:after="120"/>
        <w:ind w:left="709" w:right="-2"/>
        <w:jc w:val="both"/>
        <w:rPr>
          <w:rFonts w:ascii="Tahoma" w:eastAsia="Times New Roman" w:hAnsi="Tahoma" w:cs="Tahoma"/>
          <w:sz w:val="20"/>
          <w:szCs w:val="20"/>
        </w:rPr>
      </w:pPr>
      <w:r w:rsidRPr="00CD2EFA">
        <w:rPr>
          <w:rFonts w:ascii="Tahoma" w:eastAsia="Times New Roman" w:hAnsi="Tahoma" w:cs="Tahoma"/>
          <w:sz w:val="20"/>
          <w:szCs w:val="20"/>
        </w:rPr>
        <w:t>под процентами понимаются Плановые проценты и/или Накопленные проценты</w:t>
      </w:r>
      <w:r w:rsidR="002848EA" w:rsidRPr="00CD2EFA">
        <w:rPr>
          <w:rFonts w:ascii="Tahoma" w:eastAsia="Times New Roman" w:hAnsi="Tahoma" w:cs="Tahoma"/>
          <w:sz w:val="20"/>
          <w:szCs w:val="20"/>
        </w:rPr>
        <w:t>.</w:t>
      </w:r>
    </w:p>
    <w:p w14:paraId="5ED139F2" w14:textId="77777777" w:rsidR="002848EA" w:rsidRPr="00CD2EFA" w:rsidRDefault="002848EA" w:rsidP="00D57CAD">
      <w:pPr>
        <w:pStyle w:val="afe"/>
        <w:spacing w:before="120" w:after="120"/>
        <w:ind w:left="709"/>
        <w:jc w:val="both"/>
        <w:rPr>
          <w:rFonts w:ascii="Tahoma" w:hAnsi="Tahoma" w:cs="Tahoma"/>
          <w:b/>
          <w:sz w:val="20"/>
          <w:szCs w:val="20"/>
        </w:rPr>
      </w:pPr>
    </w:p>
    <w:p w14:paraId="6DB848B8" w14:textId="2AF59FC5" w:rsidR="003D10E3" w:rsidRPr="00D57CAD" w:rsidRDefault="00F22A87" w:rsidP="00934155">
      <w:pPr>
        <w:pStyle w:val="afe"/>
        <w:numPr>
          <w:ilvl w:val="0"/>
          <w:numId w:val="7"/>
        </w:numPr>
        <w:spacing w:before="120" w:after="120"/>
        <w:ind w:left="709" w:hanging="709"/>
        <w:jc w:val="both"/>
        <w:outlineLvl w:val="0"/>
        <w:rPr>
          <w:rFonts w:ascii="Tahoma" w:hAnsi="Tahoma" w:cs="Tahoma"/>
          <w:b/>
          <w:sz w:val="20"/>
          <w:szCs w:val="20"/>
        </w:rPr>
      </w:pPr>
      <w:bookmarkStart w:id="4" w:name="_Toc62658765"/>
      <w:bookmarkStart w:id="5" w:name="_Toc66352643"/>
      <w:bookmarkStart w:id="6" w:name="_Toc82613672"/>
      <w:r w:rsidRPr="00D57CAD">
        <w:rPr>
          <w:rFonts w:ascii="Tahoma" w:hAnsi="Tahoma" w:cs="Tahoma"/>
          <w:b/>
          <w:sz w:val="20"/>
          <w:szCs w:val="20"/>
        </w:rPr>
        <w:t>ОБЩИЕ ПОЛОЖЕНИЯ</w:t>
      </w:r>
      <w:bookmarkEnd w:id="4"/>
      <w:bookmarkEnd w:id="5"/>
      <w:bookmarkEnd w:id="6"/>
    </w:p>
    <w:p w14:paraId="02FB07DC" w14:textId="599569CF" w:rsidR="003D10E3" w:rsidRPr="00CD2EFA" w:rsidRDefault="00870DDF" w:rsidP="00D57CAD">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Договор о предоставлении денежных средств</w:t>
      </w:r>
      <w:r w:rsidR="00AE2B1C" w:rsidRPr="00CD2EFA">
        <w:rPr>
          <w:rFonts w:ascii="Tahoma" w:hAnsi="Tahoma" w:cs="Tahoma"/>
          <w:sz w:val="20"/>
          <w:szCs w:val="20"/>
        </w:rPr>
        <w:t xml:space="preserve"> состоит из Индивидуальных условий и Общих условий.</w:t>
      </w:r>
      <w:r w:rsidR="00597084" w:rsidRPr="00CD2EFA">
        <w:rPr>
          <w:rFonts w:ascii="Tahoma" w:hAnsi="Tahoma" w:cs="Tahoma"/>
          <w:sz w:val="20"/>
          <w:szCs w:val="20"/>
        </w:rPr>
        <w:t xml:space="preserve"> </w:t>
      </w:r>
    </w:p>
    <w:p w14:paraId="4741745E" w14:textId="5885C7FE" w:rsidR="00C31DAA" w:rsidRPr="00CD2EFA" w:rsidRDefault="00C31DAA" w:rsidP="008847E3">
      <w:pPr>
        <w:pStyle w:val="afe"/>
        <w:numPr>
          <w:ilvl w:val="1"/>
          <w:numId w:val="7"/>
        </w:numPr>
        <w:spacing w:before="120" w:after="120"/>
        <w:ind w:left="709" w:hanging="709"/>
        <w:jc w:val="both"/>
        <w:rPr>
          <w:rFonts w:ascii="Tahoma" w:eastAsiaTheme="minorHAnsi" w:hAnsi="Tahoma" w:cs="Tahoma"/>
          <w:sz w:val="20"/>
          <w:szCs w:val="20"/>
          <w:lang w:eastAsia="en-US"/>
        </w:rPr>
      </w:pPr>
      <w:r w:rsidRPr="00CD2EFA">
        <w:rPr>
          <w:rFonts w:ascii="Tahoma" w:eastAsiaTheme="minorHAnsi" w:hAnsi="Tahoma" w:cs="Tahoma"/>
          <w:sz w:val="20"/>
          <w:szCs w:val="20"/>
          <w:lang w:eastAsia="en-US"/>
        </w:rPr>
        <w:t>Общие условия подлежат применению в части, не противоречащей Индивидуальным условиям. При наличии противоречий применению подлежат Индивидуальные условия.</w:t>
      </w:r>
    </w:p>
    <w:p w14:paraId="6A117F4C" w14:textId="77777777" w:rsidR="00C31DAA" w:rsidRPr="00CD2EFA" w:rsidRDefault="00C31DAA" w:rsidP="00D57CAD">
      <w:pPr>
        <w:pStyle w:val="afe"/>
        <w:spacing w:before="120" w:after="120"/>
        <w:ind w:left="709"/>
        <w:jc w:val="both"/>
        <w:rPr>
          <w:rFonts w:ascii="Tahoma" w:hAnsi="Tahoma" w:cs="Tahoma"/>
          <w:sz w:val="20"/>
          <w:szCs w:val="20"/>
        </w:rPr>
      </w:pPr>
    </w:p>
    <w:p w14:paraId="72A7FF8C" w14:textId="02B5E222" w:rsidR="00C6345C" w:rsidRPr="00D57CAD" w:rsidRDefault="00F22A87" w:rsidP="00934155">
      <w:pPr>
        <w:pStyle w:val="afe"/>
        <w:numPr>
          <w:ilvl w:val="0"/>
          <w:numId w:val="7"/>
        </w:numPr>
        <w:spacing w:before="120" w:after="120"/>
        <w:ind w:left="709" w:hanging="709"/>
        <w:jc w:val="both"/>
        <w:outlineLvl w:val="0"/>
        <w:rPr>
          <w:rFonts w:ascii="Tahoma" w:hAnsi="Tahoma" w:cs="Tahoma"/>
          <w:b/>
          <w:sz w:val="20"/>
          <w:szCs w:val="20"/>
        </w:rPr>
      </w:pPr>
      <w:bookmarkStart w:id="7" w:name="_Toc62658766"/>
      <w:bookmarkStart w:id="8" w:name="_Toc66352644"/>
      <w:bookmarkStart w:id="9" w:name="_Toc82613673"/>
      <w:r w:rsidRPr="00D57CAD">
        <w:rPr>
          <w:rFonts w:ascii="Tahoma" w:hAnsi="Tahoma" w:cs="Tahoma"/>
          <w:b/>
          <w:sz w:val="20"/>
          <w:szCs w:val="20"/>
        </w:rPr>
        <w:t>ПРЕДМЕТ ДОГОВОРА О ПРЕДОСТАВЛЕНИИ ДЕНЕЖНЫХ СРЕДСТВ</w:t>
      </w:r>
      <w:bookmarkEnd w:id="7"/>
      <w:bookmarkEnd w:id="8"/>
      <w:bookmarkEnd w:id="9"/>
    </w:p>
    <w:p w14:paraId="32039299" w14:textId="315DC2C2" w:rsidR="00C6345C" w:rsidRPr="00CD2EFA" w:rsidRDefault="00C6345C" w:rsidP="008847E3">
      <w:pPr>
        <w:pStyle w:val="afe"/>
        <w:numPr>
          <w:ilvl w:val="1"/>
          <w:numId w:val="7"/>
        </w:numPr>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По </w:t>
      </w:r>
      <w:r w:rsidR="007B2A2D" w:rsidRPr="00CD2EFA">
        <w:rPr>
          <w:rFonts w:ascii="Tahoma" w:eastAsia="Times New Roman" w:hAnsi="Tahoma" w:cs="Tahoma"/>
          <w:sz w:val="20"/>
          <w:szCs w:val="20"/>
        </w:rPr>
        <w:t>Договору о предоставлении денежных средств</w:t>
      </w:r>
      <w:r w:rsidRPr="00CD2EFA">
        <w:rPr>
          <w:rFonts w:ascii="Tahoma" w:eastAsia="Times New Roman" w:hAnsi="Tahoma" w:cs="Tahoma"/>
          <w:sz w:val="20"/>
          <w:szCs w:val="20"/>
        </w:rPr>
        <w:t xml:space="preserve"> Кредитор обязуется предоставить Заемщику Заемные средства в сумме и порядке, предусмотренных </w:t>
      </w:r>
      <w:r w:rsidR="007B2A2D" w:rsidRPr="00CD2EFA">
        <w:rPr>
          <w:rFonts w:ascii="Tahoma" w:eastAsia="Times New Roman" w:hAnsi="Tahoma" w:cs="Tahoma"/>
          <w:sz w:val="20"/>
          <w:szCs w:val="20"/>
        </w:rPr>
        <w:t>Договором о предоставлении денежных средств</w:t>
      </w:r>
      <w:r w:rsidRPr="00CD2EFA">
        <w:rPr>
          <w:rFonts w:ascii="Tahoma" w:eastAsia="Times New Roman" w:hAnsi="Tahoma" w:cs="Tahoma"/>
          <w:sz w:val="20"/>
          <w:szCs w:val="20"/>
        </w:rPr>
        <w:t xml:space="preserve">, а Заемщик обязуется возвратить Кредитору Заемные средства, уплатить проценты за пользование ими и неустойку (при наличии) на условиях, установленных </w:t>
      </w:r>
      <w:r w:rsidR="007B2A2D" w:rsidRPr="00CD2EFA">
        <w:rPr>
          <w:rFonts w:ascii="Tahoma" w:eastAsia="Times New Roman" w:hAnsi="Tahoma" w:cs="Tahoma"/>
          <w:sz w:val="20"/>
          <w:szCs w:val="20"/>
        </w:rPr>
        <w:t>Договором о предоставлении денежных средств</w:t>
      </w:r>
      <w:r w:rsidRPr="00CD2EFA">
        <w:rPr>
          <w:rFonts w:ascii="Tahoma" w:eastAsia="Times New Roman" w:hAnsi="Tahoma" w:cs="Tahoma"/>
          <w:sz w:val="20"/>
          <w:szCs w:val="20"/>
        </w:rPr>
        <w:t>.</w:t>
      </w:r>
    </w:p>
    <w:p w14:paraId="4E1BD16C" w14:textId="1A7CFE7F"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eastAsia="Times New Roman" w:hAnsi="Tahoma" w:cs="Tahoma"/>
          <w:sz w:val="20"/>
          <w:szCs w:val="20"/>
        </w:rPr>
        <w:lastRenderedPageBreak/>
        <w:t xml:space="preserve">Денежные обязательства Заемщика, возникающие из </w:t>
      </w:r>
      <w:r w:rsidR="007B2A2D" w:rsidRPr="00CD2EFA">
        <w:rPr>
          <w:rFonts w:ascii="Tahoma" w:eastAsia="Times New Roman" w:hAnsi="Tahoma" w:cs="Tahoma"/>
          <w:sz w:val="20"/>
          <w:szCs w:val="20"/>
        </w:rPr>
        <w:t>Договора о предоставлении денежных средств</w:t>
      </w:r>
      <w:r w:rsidRPr="00CD2EFA">
        <w:rPr>
          <w:rFonts w:ascii="Tahoma" w:eastAsia="Times New Roman" w:hAnsi="Tahoma" w:cs="Tahoma"/>
          <w:sz w:val="20"/>
          <w:szCs w:val="20"/>
        </w:rPr>
        <w:t xml:space="preserve">, обеспечены способами, предусмотренными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w:t>
      </w:r>
    </w:p>
    <w:p w14:paraId="0EDCB6AD" w14:textId="1608F08B" w:rsidR="00C6345C" w:rsidRPr="00CD2EFA" w:rsidRDefault="00C6345C" w:rsidP="008847E3">
      <w:pPr>
        <w:pStyle w:val="afe"/>
        <w:spacing w:before="120" w:after="120"/>
        <w:ind w:left="709"/>
        <w:rPr>
          <w:rFonts w:ascii="Tahoma" w:hAnsi="Tahoma" w:cs="Tahoma"/>
          <w:b/>
          <w:sz w:val="20"/>
          <w:szCs w:val="20"/>
        </w:rPr>
      </w:pPr>
      <w:bookmarkStart w:id="10" w:name="Loan_Agr_Day"/>
      <w:bookmarkEnd w:id="10"/>
    </w:p>
    <w:p w14:paraId="075951DF" w14:textId="1D067983" w:rsidR="00A16E30" w:rsidRPr="007E2F7C" w:rsidRDefault="00F22A87" w:rsidP="007E2F7C">
      <w:pPr>
        <w:pStyle w:val="afe"/>
        <w:numPr>
          <w:ilvl w:val="0"/>
          <w:numId w:val="7"/>
        </w:numPr>
        <w:spacing w:before="120" w:after="120"/>
        <w:ind w:left="709" w:hanging="709"/>
        <w:jc w:val="both"/>
        <w:outlineLvl w:val="0"/>
        <w:rPr>
          <w:rFonts w:ascii="Tahoma" w:hAnsi="Tahoma" w:cs="Tahoma"/>
          <w:b/>
          <w:sz w:val="20"/>
          <w:szCs w:val="20"/>
        </w:rPr>
      </w:pPr>
      <w:bookmarkStart w:id="11" w:name="_Ref36498571"/>
      <w:bookmarkStart w:id="12" w:name="_Toc62658767"/>
      <w:bookmarkStart w:id="13" w:name="_Toc66352645"/>
      <w:bookmarkStart w:id="14" w:name="_Toc82613674"/>
      <w:r w:rsidRPr="007E2F7C">
        <w:rPr>
          <w:rFonts w:ascii="Tahoma" w:hAnsi="Tahoma" w:cs="Tahoma"/>
          <w:b/>
          <w:sz w:val="20"/>
          <w:szCs w:val="20"/>
        </w:rPr>
        <w:t>ПОРЯДОК ПРЕДОСТАВЛЕНИЯ ЗАЕМНЫХ СРЕДСТВ</w:t>
      </w:r>
      <w:bookmarkEnd w:id="11"/>
      <w:bookmarkEnd w:id="12"/>
      <w:bookmarkEnd w:id="13"/>
      <w:bookmarkEnd w:id="14"/>
    </w:p>
    <w:p w14:paraId="114EE3DA" w14:textId="1BADDDF1" w:rsidR="00FA0FDF" w:rsidRPr="00CD2EFA" w:rsidRDefault="00A16E30" w:rsidP="000A73DD">
      <w:pPr>
        <w:pStyle w:val="afe"/>
        <w:numPr>
          <w:ilvl w:val="1"/>
          <w:numId w:val="7"/>
        </w:numPr>
        <w:spacing w:before="120" w:after="120"/>
        <w:ind w:left="709" w:hanging="709"/>
        <w:jc w:val="both"/>
        <w:rPr>
          <w:rFonts w:ascii="Tahoma" w:hAnsi="Tahoma" w:cs="Tahoma"/>
          <w:sz w:val="20"/>
          <w:szCs w:val="20"/>
        </w:rPr>
      </w:pPr>
      <w:r w:rsidRPr="00CD2EFA">
        <w:rPr>
          <w:rFonts w:ascii="Tahoma" w:eastAsia="Times New Roman" w:hAnsi="Tahoma" w:cs="Tahoma"/>
          <w:sz w:val="20"/>
          <w:szCs w:val="20"/>
        </w:rPr>
        <w:t xml:space="preserve">Заемные средства предоставляются Заемщику в безналичной форме путем перечисления </w:t>
      </w:r>
      <w:r w:rsidRPr="00CD2EFA">
        <w:rPr>
          <w:rFonts w:ascii="Tahoma" w:hAnsi="Tahoma" w:cs="Tahoma"/>
          <w:sz w:val="20"/>
          <w:szCs w:val="20"/>
        </w:rPr>
        <w:t xml:space="preserve">на Счет не позднее </w:t>
      </w:r>
      <w:r w:rsidR="0045445A" w:rsidRPr="00CD2EFA">
        <w:rPr>
          <w:rFonts w:ascii="Tahoma" w:hAnsi="Tahoma" w:cs="Tahoma"/>
          <w:sz w:val="20"/>
          <w:szCs w:val="20"/>
        </w:rPr>
        <w:t>20</w:t>
      </w:r>
      <w:r w:rsidRPr="00CD2EFA">
        <w:rPr>
          <w:rFonts w:ascii="Tahoma" w:hAnsi="Tahoma" w:cs="Tahoma"/>
          <w:sz w:val="20"/>
          <w:szCs w:val="20"/>
        </w:rPr>
        <w:t xml:space="preserve"> (</w:t>
      </w:r>
      <w:r w:rsidR="00DF6BC5" w:rsidRPr="00CD2EFA">
        <w:rPr>
          <w:rFonts w:ascii="Tahoma" w:hAnsi="Tahoma" w:cs="Tahoma"/>
          <w:sz w:val="20"/>
          <w:szCs w:val="20"/>
        </w:rPr>
        <w:t>д</w:t>
      </w:r>
      <w:r w:rsidR="0045445A" w:rsidRPr="00CD2EFA">
        <w:rPr>
          <w:rFonts w:ascii="Tahoma" w:hAnsi="Tahoma" w:cs="Tahoma"/>
          <w:sz w:val="20"/>
          <w:szCs w:val="20"/>
        </w:rPr>
        <w:t>вадцати</w:t>
      </w:r>
      <w:r w:rsidRPr="00CD2EFA">
        <w:rPr>
          <w:rFonts w:ascii="Tahoma" w:hAnsi="Tahoma" w:cs="Tahoma"/>
          <w:sz w:val="20"/>
          <w:szCs w:val="20"/>
        </w:rPr>
        <w:t>) рабочих дней</w:t>
      </w:r>
      <w:r w:rsidRPr="00CD2EFA">
        <w:rPr>
          <w:rFonts w:ascii="Tahoma" w:hAnsi="Tahoma" w:cs="Tahoma"/>
          <w:iCs/>
          <w:sz w:val="20"/>
          <w:szCs w:val="20"/>
        </w:rPr>
        <w:fldChar w:fldCharType="begin">
          <w:ffData>
            <w:name w:val=""/>
            <w:enabled/>
            <w:calcOnExit w:val="0"/>
            <w:textInput/>
          </w:ffData>
        </w:fldChar>
      </w:r>
      <w:r w:rsidRPr="00CD2EFA">
        <w:rPr>
          <w:rFonts w:ascii="Tahoma" w:hAnsi="Tahoma" w:cs="Tahoma"/>
          <w:iCs/>
          <w:sz w:val="20"/>
          <w:szCs w:val="20"/>
        </w:rPr>
        <w:instrText xml:space="preserve"> FORMTEXT </w:instrText>
      </w:r>
      <w:r w:rsidR="001656EB">
        <w:rPr>
          <w:rFonts w:ascii="Tahoma" w:hAnsi="Tahoma" w:cs="Tahoma"/>
          <w:iCs/>
          <w:sz w:val="20"/>
          <w:szCs w:val="20"/>
        </w:rPr>
      </w:r>
      <w:r w:rsidR="001656EB">
        <w:rPr>
          <w:rFonts w:ascii="Tahoma" w:hAnsi="Tahoma" w:cs="Tahoma"/>
          <w:iCs/>
          <w:sz w:val="20"/>
          <w:szCs w:val="20"/>
        </w:rPr>
        <w:fldChar w:fldCharType="separate"/>
      </w:r>
      <w:r w:rsidRPr="00CD2EFA">
        <w:rPr>
          <w:rFonts w:ascii="Tahoma" w:hAnsi="Tahoma" w:cs="Tahoma"/>
          <w:iCs/>
          <w:sz w:val="20"/>
          <w:szCs w:val="20"/>
        </w:rPr>
        <w:fldChar w:fldCharType="end"/>
      </w:r>
      <w:r w:rsidRPr="00CD2EFA">
        <w:rPr>
          <w:rFonts w:ascii="Tahoma" w:hAnsi="Tahoma" w:cs="Tahoma"/>
          <w:iCs/>
          <w:sz w:val="20"/>
          <w:szCs w:val="20"/>
        </w:rPr>
        <w:t xml:space="preserve"> </w:t>
      </w:r>
      <w:r w:rsidRPr="00CD2EFA">
        <w:rPr>
          <w:rFonts w:ascii="Tahoma" w:hAnsi="Tahoma" w:cs="Tahoma"/>
          <w:sz w:val="20"/>
          <w:szCs w:val="20"/>
        </w:rPr>
        <w:t xml:space="preserve">после исполнения следующего(-их) </w:t>
      </w:r>
      <w:r w:rsidR="00323F5E">
        <w:rPr>
          <w:rFonts w:ascii="Tahoma" w:hAnsi="Tahoma" w:cs="Tahoma"/>
          <w:sz w:val="20"/>
          <w:szCs w:val="20"/>
        </w:rPr>
        <w:br/>
      </w:r>
      <w:r w:rsidRPr="00CD2EFA">
        <w:rPr>
          <w:rFonts w:ascii="Tahoma" w:hAnsi="Tahoma" w:cs="Tahoma"/>
          <w:sz w:val="20"/>
          <w:szCs w:val="20"/>
        </w:rPr>
        <w:t>условия(-</w:t>
      </w:r>
      <w:proofErr w:type="spellStart"/>
      <w:r w:rsidRPr="00CD2EFA">
        <w:rPr>
          <w:rFonts w:ascii="Tahoma" w:hAnsi="Tahoma" w:cs="Tahoma"/>
          <w:sz w:val="20"/>
          <w:szCs w:val="20"/>
        </w:rPr>
        <w:t>ий</w:t>
      </w:r>
      <w:proofErr w:type="spellEnd"/>
      <w:r w:rsidRPr="00CD2EFA">
        <w:rPr>
          <w:rFonts w:ascii="Tahoma" w:hAnsi="Tahoma" w:cs="Tahoma"/>
          <w:sz w:val="20"/>
          <w:szCs w:val="20"/>
        </w:rPr>
        <w:t>), если иное не предусмотрено Индивидуальными условиями:</w:t>
      </w:r>
    </w:p>
    <w:p w14:paraId="632D2443" w14:textId="6226814D" w:rsidR="00A16E30" w:rsidRPr="00CD2EFA" w:rsidRDefault="00C66FA4" w:rsidP="008847E3">
      <w:pPr>
        <w:pStyle w:val="afe"/>
        <w:numPr>
          <w:ilvl w:val="2"/>
          <w:numId w:val="7"/>
        </w:numPr>
        <w:spacing w:before="120" w:after="120"/>
        <w:ind w:left="709" w:hanging="709"/>
        <w:jc w:val="both"/>
        <w:rPr>
          <w:rFonts w:ascii="Tahoma" w:hAnsi="Tahoma" w:cs="Tahoma"/>
          <w:sz w:val="20"/>
          <w:szCs w:val="20"/>
        </w:rPr>
      </w:pPr>
      <w:r>
        <w:rPr>
          <w:rFonts w:ascii="Tahoma" w:hAnsi="Tahoma" w:cs="Tahoma"/>
          <w:sz w:val="20"/>
          <w:szCs w:val="20"/>
        </w:rPr>
        <w:t>П</w:t>
      </w:r>
      <w:r w:rsidR="00A16E30" w:rsidRPr="00CD2EFA">
        <w:rPr>
          <w:rFonts w:ascii="Tahoma" w:hAnsi="Tahoma" w:cs="Tahoma"/>
          <w:sz w:val="20"/>
          <w:szCs w:val="20"/>
        </w:rPr>
        <w:t>редъявления Заемщиком Кредитору оригинал</w:t>
      </w:r>
      <w:r w:rsidR="002C4909" w:rsidRPr="00CD2EFA">
        <w:rPr>
          <w:rFonts w:ascii="Tahoma" w:hAnsi="Tahoma" w:cs="Tahoma"/>
          <w:sz w:val="20"/>
          <w:szCs w:val="20"/>
        </w:rPr>
        <w:t>а</w:t>
      </w:r>
      <w:r w:rsidR="00A16E30" w:rsidRPr="00CD2EFA">
        <w:rPr>
          <w:rFonts w:ascii="Tahoma" w:hAnsi="Tahoma" w:cs="Tahoma"/>
          <w:sz w:val="20"/>
          <w:szCs w:val="20"/>
        </w:rPr>
        <w:t xml:space="preserve"> Договор</w:t>
      </w:r>
      <w:r w:rsidR="002C4909" w:rsidRPr="00CD2EFA">
        <w:rPr>
          <w:rFonts w:ascii="Tahoma" w:hAnsi="Tahoma" w:cs="Tahoma"/>
          <w:sz w:val="20"/>
          <w:szCs w:val="20"/>
        </w:rPr>
        <w:t>а</w:t>
      </w:r>
      <w:r w:rsidR="00A16E30" w:rsidRPr="00CD2EFA">
        <w:rPr>
          <w:rFonts w:ascii="Tahoma" w:hAnsi="Tahoma" w:cs="Tahoma"/>
          <w:sz w:val="20"/>
          <w:szCs w:val="20"/>
        </w:rPr>
        <w:t xml:space="preserve"> </w:t>
      </w:r>
      <w:r w:rsidR="002C4909" w:rsidRPr="00CD2EFA">
        <w:rPr>
          <w:rFonts w:ascii="Tahoma" w:hAnsi="Tahoma" w:cs="Tahoma"/>
          <w:sz w:val="20"/>
          <w:szCs w:val="20"/>
        </w:rPr>
        <w:t xml:space="preserve">имущественного </w:t>
      </w:r>
      <w:r w:rsidR="00A16E30" w:rsidRPr="00CD2EFA">
        <w:rPr>
          <w:rFonts w:ascii="Tahoma" w:hAnsi="Tahoma" w:cs="Tahoma"/>
          <w:sz w:val="20"/>
          <w:szCs w:val="20"/>
        </w:rPr>
        <w:t>страхования</w:t>
      </w:r>
      <w:r w:rsidR="002C4909" w:rsidRPr="00CD2EFA">
        <w:rPr>
          <w:rFonts w:ascii="Tahoma" w:hAnsi="Tahoma" w:cs="Tahoma"/>
          <w:sz w:val="20"/>
          <w:szCs w:val="20"/>
        </w:rPr>
        <w:t xml:space="preserve"> (если Предмет ипотеки – недвижимое имущество) и</w:t>
      </w:r>
      <w:r w:rsidR="007278CC" w:rsidRPr="00CD2EFA">
        <w:rPr>
          <w:rFonts w:ascii="Tahoma" w:hAnsi="Tahoma" w:cs="Tahoma"/>
          <w:sz w:val="20"/>
          <w:szCs w:val="20"/>
        </w:rPr>
        <w:t>,</w:t>
      </w:r>
      <w:r w:rsidR="002C4909" w:rsidRPr="00CD2EFA">
        <w:rPr>
          <w:rFonts w:ascii="Tahoma" w:hAnsi="Tahoma" w:cs="Tahoma"/>
          <w:sz w:val="20"/>
          <w:szCs w:val="20"/>
        </w:rPr>
        <w:t xml:space="preserve"> если Заемщиком выражено волеизъявление на заключение Договора личного страхования и/или Договора титульного страхования (о чем указано в Индивидуальных условиях)</w:t>
      </w:r>
      <w:r w:rsidR="007278CC" w:rsidRPr="00CD2EFA">
        <w:rPr>
          <w:rFonts w:ascii="Tahoma" w:hAnsi="Tahoma" w:cs="Tahoma"/>
          <w:sz w:val="20"/>
          <w:szCs w:val="20"/>
        </w:rPr>
        <w:t>,</w:t>
      </w:r>
      <w:r w:rsidR="002C4909" w:rsidRPr="00CD2EFA">
        <w:rPr>
          <w:rFonts w:ascii="Tahoma" w:hAnsi="Tahoma" w:cs="Tahoma"/>
          <w:sz w:val="20"/>
          <w:szCs w:val="20"/>
        </w:rPr>
        <w:t xml:space="preserve"> –</w:t>
      </w:r>
      <w:r w:rsidR="007278CC" w:rsidRPr="00CD2EFA">
        <w:rPr>
          <w:rFonts w:ascii="Tahoma" w:hAnsi="Tahoma" w:cs="Tahoma"/>
          <w:sz w:val="20"/>
          <w:szCs w:val="20"/>
        </w:rPr>
        <w:t xml:space="preserve"> оригинал</w:t>
      </w:r>
      <w:r w:rsidR="002C4909" w:rsidRPr="00CD2EFA">
        <w:rPr>
          <w:rFonts w:ascii="Tahoma" w:hAnsi="Tahoma" w:cs="Tahoma"/>
          <w:sz w:val="20"/>
          <w:szCs w:val="20"/>
        </w:rPr>
        <w:t>ов указанных договоров</w:t>
      </w:r>
      <w:r w:rsidR="00A16E30" w:rsidRPr="00CD2EFA">
        <w:rPr>
          <w:rFonts w:ascii="Tahoma" w:hAnsi="Tahoma" w:cs="Tahoma"/>
          <w:sz w:val="20"/>
          <w:szCs w:val="20"/>
        </w:rPr>
        <w:t xml:space="preserve"> и документов, подтверждающих уплату страховых премий по ним</w:t>
      </w:r>
      <w:r>
        <w:rPr>
          <w:rFonts w:ascii="Tahoma" w:hAnsi="Tahoma" w:cs="Tahoma"/>
          <w:sz w:val="20"/>
          <w:szCs w:val="20"/>
        </w:rPr>
        <w:t>.</w:t>
      </w:r>
    </w:p>
    <w:p w14:paraId="55D5025E" w14:textId="6B59EDBC" w:rsidR="00A16E30" w:rsidRPr="00CD2EFA" w:rsidRDefault="00C66FA4" w:rsidP="008847E3">
      <w:pPr>
        <w:pStyle w:val="afe"/>
        <w:numPr>
          <w:ilvl w:val="2"/>
          <w:numId w:val="7"/>
        </w:numPr>
        <w:spacing w:before="120" w:after="120"/>
        <w:ind w:left="709" w:hanging="709"/>
        <w:jc w:val="both"/>
        <w:rPr>
          <w:rFonts w:ascii="Tahoma" w:hAnsi="Tahoma" w:cs="Tahoma"/>
          <w:sz w:val="20"/>
          <w:szCs w:val="20"/>
        </w:rPr>
      </w:pPr>
      <w:r>
        <w:rPr>
          <w:rFonts w:ascii="Tahoma" w:hAnsi="Tahoma" w:cs="Tahoma"/>
          <w:sz w:val="20"/>
          <w:szCs w:val="20"/>
        </w:rPr>
        <w:t>П</w:t>
      </w:r>
      <w:r w:rsidR="00A16E30" w:rsidRPr="00CD2EFA">
        <w:rPr>
          <w:rFonts w:ascii="Tahoma" w:hAnsi="Tahoma" w:cs="Tahoma"/>
          <w:sz w:val="20"/>
          <w:szCs w:val="20"/>
        </w:rPr>
        <w:t>редъявлени</w:t>
      </w:r>
      <w:r w:rsidR="00686945" w:rsidRPr="00CD2EFA">
        <w:rPr>
          <w:rFonts w:ascii="Tahoma" w:hAnsi="Tahoma" w:cs="Tahoma"/>
          <w:sz w:val="20"/>
          <w:szCs w:val="20"/>
        </w:rPr>
        <w:t>я</w:t>
      </w:r>
      <w:r w:rsidR="00A16E30" w:rsidRPr="00CD2EFA">
        <w:rPr>
          <w:rFonts w:ascii="Tahoma" w:hAnsi="Tahoma" w:cs="Tahoma"/>
          <w:sz w:val="20"/>
          <w:szCs w:val="20"/>
        </w:rPr>
        <w:t xml:space="preserve"> документов</w:t>
      </w:r>
      <w:r w:rsidR="00686945" w:rsidRPr="00CD2EFA">
        <w:rPr>
          <w:rFonts w:ascii="Tahoma" w:hAnsi="Tahoma" w:cs="Tahoma"/>
          <w:sz w:val="20"/>
          <w:szCs w:val="20"/>
        </w:rPr>
        <w:t>/исполнения условий</w:t>
      </w:r>
      <w:r w:rsidR="00A16E30" w:rsidRPr="00CD2EFA">
        <w:rPr>
          <w:rFonts w:ascii="Tahoma" w:hAnsi="Tahoma" w:cs="Tahoma"/>
          <w:sz w:val="20"/>
          <w:szCs w:val="20"/>
        </w:rPr>
        <w:t xml:space="preserve">, </w:t>
      </w:r>
      <w:r w:rsidR="00584CED" w:rsidRPr="00CD2EFA">
        <w:rPr>
          <w:rFonts w:ascii="Tahoma" w:hAnsi="Tahoma" w:cs="Tahoma"/>
          <w:sz w:val="20"/>
          <w:szCs w:val="20"/>
        </w:rPr>
        <w:t>указанных ниже</w:t>
      </w:r>
      <w:r w:rsidR="00A16E30" w:rsidRPr="00CD2EFA">
        <w:rPr>
          <w:rFonts w:ascii="Tahoma" w:hAnsi="Tahoma" w:cs="Tahoma"/>
          <w:sz w:val="20"/>
          <w:szCs w:val="20"/>
        </w:rPr>
        <w:t>:</w:t>
      </w:r>
    </w:p>
    <w:p w14:paraId="67C8BCCB" w14:textId="5E79621E" w:rsidR="00A16E30" w:rsidRPr="00CD2EFA" w:rsidRDefault="00A16E30" w:rsidP="008847E3">
      <w:pPr>
        <w:pStyle w:val="afe"/>
        <w:numPr>
          <w:ilvl w:val="3"/>
          <w:numId w:val="7"/>
        </w:numPr>
        <w:spacing w:before="120" w:after="120"/>
        <w:ind w:left="709" w:hanging="709"/>
        <w:jc w:val="both"/>
        <w:rPr>
          <w:rFonts w:ascii="Tahoma" w:eastAsiaTheme="minorHAnsi" w:hAnsi="Tahoma" w:cs="Tahoma"/>
          <w:b/>
          <w:sz w:val="20"/>
          <w:szCs w:val="20"/>
          <w:lang w:eastAsia="en-US"/>
        </w:rPr>
      </w:pPr>
      <w:r w:rsidRPr="00CD2EFA">
        <w:rPr>
          <w:rFonts w:ascii="Tahoma" w:eastAsiaTheme="minorHAnsi" w:hAnsi="Tahoma" w:cs="Tahoma"/>
          <w:b/>
          <w:sz w:val="20"/>
          <w:szCs w:val="20"/>
          <w:lang w:eastAsia="en-US"/>
        </w:rPr>
        <w:t xml:space="preserve">По </w:t>
      </w:r>
      <w:r w:rsidR="00FA174E" w:rsidRPr="00CD2EFA">
        <w:rPr>
          <w:rFonts w:ascii="Tahoma" w:eastAsiaTheme="minorHAnsi" w:hAnsi="Tahoma" w:cs="Tahoma"/>
          <w:b/>
          <w:sz w:val="20"/>
          <w:szCs w:val="20"/>
          <w:lang w:eastAsia="en-US"/>
        </w:rPr>
        <w:t>С</w:t>
      </w:r>
      <w:r w:rsidRPr="00CD2EFA">
        <w:rPr>
          <w:rFonts w:ascii="Tahoma" w:eastAsiaTheme="minorHAnsi" w:hAnsi="Tahoma" w:cs="Tahoma"/>
          <w:b/>
          <w:sz w:val="20"/>
          <w:szCs w:val="20"/>
          <w:lang w:eastAsia="en-US"/>
        </w:rPr>
        <w:t>хеме «</w:t>
      </w:r>
      <w:r w:rsidR="00FA174E" w:rsidRPr="00CD2EFA">
        <w:rPr>
          <w:rFonts w:ascii="Tahoma" w:eastAsiaTheme="minorHAnsi" w:hAnsi="Tahoma" w:cs="Tahoma"/>
          <w:b/>
          <w:sz w:val="20"/>
          <w:szCs w:val="20"/>
          <w:lang w:eastAsia="en-US"/>
        </w:rPr>
        <w:t>д</w:t>
      </w:r>
      <w:r w:rsidRPr="00CD2EFA">
        <w:rPr>
          <w:rFonts w:ascii="Tahoma" w:eastAsiaTheme="minorHAnsi" w:hAnsi="Tahoma" w:cs="Tahoma"/>
          <w:b/>
          <w:sz w:val="20"/>
          <w:szCs w:val="20"/>
          <w:lang w:eastAsia="en-US"/>
        </w:rPr>
        <w:t>о регистрации»</w:t>
      </w:r>
      <w:r w:rsidRPr="00CD2EFA">
        <w:rPr>
          <w:rFonts w:ascii="Tahoma" w:hAnsi="Tahoma" w:cs="Tahoma"/>
          <w:b/>
          <w:sz w:val="20"/>
          <w:szCs w:val="20"/>
        </w:rPr>
        <w:t>:</w:t>
      </w:r>
    </w:p>
    <w:p w14:paraId="3458B208" w14:textId="0EEE1762" w:rsidR="00A16E30" w:rsidRPr="00CD2EFA" w:rsidRDefault="00C66FA4" w:rsidP="008847E3">
      <w:pPr>
        <w:pStyle w:val="afe"/>
        <w:numPr>
          <w:ilvl w:val="4"/>
          <w:numId w:val="7"/>
        </w:numPr>
        <w:spacing w:before="120" w:after="120"/>
        <w:ind w:left="709" w:hanging="851"/>
        <w:jc w:val="both"/>
        <w:rPr>
          <w:rFonts w:ascii="Tahoma" w:hAnsi="Tahoma" w:cs="Tahoma"/>
          <w:b/>
          <w:iCs/>
          <w:sz w:val="20"/>
          <w:szCs w:val="20"/>
          <w:shd w:val="clear" w:color="auto" w:fill="D9D9D9"/>
        </w:rPr>
      </w:pPr>
      <w:r>
        <w:rPr>
          <w:rFonts w:ascii="Tahoma" w:hAnsi="Tahoma" w:cs="Tahoma"/>
          <w:b/>
          <w:iCs/>
          <w:sz w:val="20"/>
          <w:szCs w:val="20"/>
        </w:rPr>
        <w:t>П</w:t>
      </w:r>
      <w:r w:rsidR="00A16E30" w:rsidRPr="00CD2EFA">
        <w:rPr>
          <w:rFonts w:ascii="Tahoma" w:hAnsi="Tahoma" w:cs="Tahoma"/>
          <w:b/>
          <w:iCs/>
          <w:sz w:val="20"/>
          <w:szCs w:val="20"/>
        </w:rPr>
        <w:t>о Опции «</w:t>
      </w:r>
      <w:r w:rsidR="007D1943" w:rsidRPr="00CD2EFA">
        <w:rPr>
          <w:rFonts w:ascii="Tahoma" w:hAnsi="Tahoma" w:cs="Tahoma"/>
          <w:b/>
          <w:iCs/>
          <w:sz w:val="20"/>
          <w:szCs w:val="20"/>
        </w:rPr>
        <w:t>Приобретение з</w:t>
      </w:r>
      <w:r w:rsidR="00A16E30" w:rsidRPr="00CD2EFA">
        <w:rPr>
          <w:rFonts w:ascii="Tahoma" w:hAnsi="Tahoma" w:cs="Tahoma"/>
          <w:b/>
          <w:iCs/>
          <w:sz w:val="20"/>
          <w:szCs w:val="20"/>
        </w:rPr>
        <w:t>алогов</w:t>
      </w:r>
      <w:r w:rsidR="007D1943" w:rsidRPr="00CD2EFA">
        <w:rPr>
          <w:rFonts w:ascii="Tahoma" w:hAnsi="Tahoma" w:cs="Tahoma"/>
          <w:b/>
          <w:iCs/>
          <w:sz w:val="20"/>
          <w:szCs w:val="20"/>
        </w:rPr>
        <w:t>ой</w:t>
      </w:r>
      <w:r w:rsidR="00A16E30" w:rsidRPr="00CD2EFA">
        <w:rPr>
          <w:rFonts w:ascii="Tahoma" w:hAnsi="Tahoma" w:cs="Tahoma"/>
          <w:b/>
          <w:iCs/>
          <w:sz w:val="20"/>
          <w:szCs w:val="20"/>
        </w:rPr>
        <w:t xml:space="preserve"> недвижимост</w:t>
      </w:r>
      <w:r w:rsidR="007D1943" w:rsidRPr="00CD2EFA">
        <w:rPr>
          <w:rFonts w:ascii="Tahoma" w:hAnsi="Tahoma" w:cs="Tahoma"/>
          <w:b/>
          <w:iCs/>
          <w:sz w:val="20"/>
          <w:szCs w:val="20"/>
        </w:rPr>
        <w:t>и</w:t>
      </w:r>
      <w:r w:rsidR="00A16E30" w:rsidRPr="00CD2EFA">
        <w:rPr>
          <w:rFonts w:ascii="Tahoma" w:hAnsi="Tahoma" w:cs="Tahoma"/>
          <w:b/>
          <w:iCs/>
          <w:sz w:val="20"/>
          <w:szCs w:val="20"/>
        </w:rPr>
        <w:t>»:</w:t>
      </w:r>
    </w:p>
    <w:p w14:paraId="49B2AC7B" w14:textId="0F63EF46" w:rsidR="00A16E30" w:rsidRPr="00CD2EFA" w:rsidRDefault="00A16E30" w:rsidP="003A6DB0">
      <w:pPr>
        <w:pStyle w:val="afe"/>
        <w:numPr>
          <w:ilvl w:val="0"/>
          <w:numId w:val="28"/>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 xml:space="preserve">Платежного документа об уплате в безналичном порядке Продавцу/на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(при расчетах через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w:t>
      </w:r>
      <w:r w:rsidR="0054541C" w:rsidRPr="00CD2EFA">
        <w:rPr>
          <w:rFonts w:ascii="Tahoma" w:hAnsi="Tahoma" w:cs="Tahoma"/>
          <w:sz w:val="20"/>
          <w:szCs w:val="20"/>
        </w:rPr>
        <w:t>по Закону</w:t>
      </w:r>
      <w:r w:rsidRPr="00CD2EFA">
        <w:rPr>
          <w:rFonts w:ascii="Tahoma" w:hAnsi="Tahoma" w:cs="Tahoma"/>
          <w:sz w:val="20"/>
          <w:szCs w:val="20"/>
        </w:rPr>
        <w:t xml:space="preserve"> </w:t>
      </w:r>
      <w:r w:rsidR="0054541C" w:rsidRPr="00CD2EFA">
        <w:rPr>
          <w:rFonts w:ascii="Tahoma" w:hAnsi="Tahoma" w:cs="Tahoma"/>
          <w:sz w:val="20"/>
          <w:szCs w:val="20"/>
        </w:rPr>
        <w:t xml:space="preserve">№ </w:t>
      </w:r>
      <w:r w:rsidRPr="00CD2EFA">
        <w:rPr>
          <w:rFonts w:ascii="Tahoma" w:hAnsi="Tahoma" w:cs="Tahoma"/>
          <w:sz w:val="20"/>
          <w:szCs w:val="20"/>
        </w:rPr>
        <w:t xml:space="preserve">214-ФЗ) суммы Первоначального взноса, за исключением сумм средств субсидий, в т.ч. МСК, (если Первоначальный взнос сформирован за счет средств субсидий, по которым законодательством РФ предусмотрен иной способ оплаты), Платежного документа об уплате Продавцу/на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(при расчетах через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w:t>
      </w:r>
      <w:r w:rsidR="0054541C" w:rsidRPr="00CD2EFA">
        <w:rPr>
          <w:rFonts w:ascii="Tahoma" w:hAnsi="Tahoma" w:cs="Tahoma"/>
          <w:sz w:val="20"/>
          <w:szCs w:val="20"/>
        </w:rPr>
        <w:t>по Закону №</w:t>
      </w:r>
      <w:r w:rsidRPr="00CD2EFA">
        <w:rPr>
          <w:rFonts w:ascii="Tahoma" w:hAnsi="Tahoma" w:cs="Tahoma"/>
          <w:sz w:val="20"/>
          <w:szCs w:val="20"/>
        </w:rPr>
        <w:t xml:space="preserve"> 214-ФЗ) Первоначального взноса за счет средств субсидий, в т.ч. МСК, если Первоначальный взнос сформирован за счет средств субсидий; и/или</w:t>
      </w:r>
    </w:p>
    <w:p w14:paraId="668FC0C6" w14:textId="1231B65C" w:rsidR="00A16E30" w:rsidRPr="00CD2EFA" w:rsidRDefault="00EA632B" w:rsidP="003A6DB0">
      <w:pPr>
        <w:pStyle w:val="afe"/>
        <w:numPr>
          <w:ilvl w:val="0"/>
          <w:numId w:val="28"/>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 xml:space="preserve">размещения на счете, открытом Заемщиком у Кредитора, Первоначального взноса и/или предъявления </w:t>
      </w:r>
      <w:r w:rsidR="00A16E30" w:rsidRPr="00CD2EFA">
        <w:rPr>
          <w:rFonts w:ascii="Tahoma" w:hAnsi="Tahoma" w:cs="Tahoma"/>
          <w:sz w:val="20"/>
          <w:szCs w:val="20"/>
        </w:rPr>
        <w:t>документа, подтверждающего наличие на Счете или ином счете, открытом Заемщиком у Кредитора, собственных денежных средств в размере Первоначального взноса</w:t>
      </w:r>
      <w:r w:rsidR="00C66FA4">
        <w:rPr>
          <w:rFonts w:ascii="Tahoma" w:hAnsi="Tahoma" w:cs="Tahoma"/>
          <w:sz w:val="20"/>
          <w:szCs w:val="20"/>
        </w:rPr>
        <w:t>.</w:t>
      </w:r>
    </w:p>
    <w:p w14:paraId="0856053A" w14:textId="6F187D2D" w:rsidR="00726E6E" w:rsidRPr="00E70AEB" w:rsidRDefault="00726E6E" w:rsidP="00726E6E">
      <w:pPr>
        <w:pStyle w:val="afe"/>
        <w:numPr>
          <w:ilvl w:val="4"/>
          <w:numId w:val="7"/>
        </w:numPr>
        <w:spacing w:before="120" w:after="120"/>
        <w:ind w:left="709" w:hanging="851"/>
        <w:jc w:val="both"/>
        <w:rPr>
          <w:rFonts w:ascii="Tahoma" w:hAnsi="Tahoma"/>
          <w:sz w:val="20"/>
          <w:shd w:val="clear" w:color="auto" w:fill="D9D9D9"/>
        </w:rPr>
      </w:pPr>
      <w:r w:rsidRPr="001F4C8E">
        <w:rPr>
          <w:rFonts w:ascii="Tahoma" w:hAnsi="Tahoma" w:cs="Tahoma"/>
          <w:b/>
          <w:sz w:val="20"/>
          <w:szCs w:val="20"/>
        </w:rPr>
        <w:t>По Продукт</w:t>
      </w:r>
      <w:r w:rsidR="00613036">
        <w:rPr>
          <w:rFonts w:ascii="Tahoma" w:hAnsi="Tahoma" w:cs="Tahoma"/>
          <w:b/>
          <w:sz w:val="20"/>
          <w:szCs w:val="20"/>
        </w:rPr>
        <w:t>ам</w:t>
      </w:r>
      <w:r w:rsidRPr="001F4C8E">
        <w:rPr>
          <w:rFonts w:ascii="Tahoma" w:hAnsi="Tahoma" w:cs="Tahoma"/>
          <w:b/>
          <w:sz w:val="20"/>
          <w:szCs w:val="20"/>
        </w:rPr>
        <w:t xml:space="preserve"> «Индивидуальное строительство жилого дома»</w:t>
      </w:r>
      <w:r w:rsidR="00613036">
        <w:rPr>
          <w:rFonts w:ascii="Tahoma" w:hAnsi="Tahoma" w:cs="Tahoma"/>
          <w:b/>
          <w:sz w:val="20"/>
          <w:szCs w:val="20"/>
        </w:rPr>
        <w:t xml:space="preserve"> и «</w:t>
      </w:r>
      <w:r w:rsidR="00613036" w:rsidRPr="00E70AEB">
        <w:rPr>
          <w:rFonts w:ascii="Tahoma" w:hAnsi="Tahoma" w:cs="Tahoma"/>
          <w:b/>
          <w:sz w:val="20"/>
          <w:szCs w:val="20"/>
        </w:rPr>
        <w:t>Семейная ипотека с государственной поддержкой</w:t>
      </w:r>
      <w:r w:rsidR="00613036">
        <w:rPr>
          <w:rFonts w:ascii="Tahoma" w:hAnsi="Tahoma" w:cs="Tahoma"/>
          <w:b/>
          <w:sz w:val="20"/>
          <w:szCs w:val="20"/>
        </w:rPr>
        <w:t xml:space="preserve">» на цели </w:t>
      </w:r>
      <w:r w:rsidR="00613036" w:rsidRPr="00613036">
        <w:rPr>
          <w:rFonts w:ascii="Tahoma" w:hAnsi="Tahoma" w:cs="Tahoma"/>
          <w:b/>
          <w:sz w:val="20"/>
          <w:szCs w:val="20"/>
        </w:rPr>
        <w:t>и</w:t>
      </w:r>
      <w:r w:rsidR="0071172C" w:rsidRPr="0071172C">
        <w:rPr>
          <w:rFonts w:ascii="Tahoma" w:hAnsi="Tahoma" w:cs="Tahoma"/>
          <w:b/>
          <w:sz w:val="20"/>
          <w:szCs w:val="20"/>
        </w:rPr>
        <w:t xml:space="preserve">ндивидуального </w:t>
      </w:r>
      <w:r w:rsidR="00613036" w:rsidRPr="00E70AEB">
        <w:rPr>
          <w:rFonts w:ascii="Tahoma" w:hAnsi="Tahoma" w:cs="Tahoma"/>
          <w:b/>
          <w:sz w:val="20"/>
          <w:szCs w:val="20"/>
        </w:rPr>
        <w:t>строительств</w:t>
      </w:r>
      <w:r w:rsidR="0071172C">
        <w:rPr>
          <w:rFonts w:ascii="Tahoma" w:hAnsi="Tahoma" w:cs="Tahoma"/>
          <w:b/>
          <w:sz w:val="20"/>
          <w:szCs w:val="20"/>
        </w:rPr>
        <w:t>а</w:t>
      </w:r>
      <w:r w:rsidR="00C87CEE" w:rsidRPr="00C87CEE">
        <w:rPr>
          <w:rFonts w:ascii="Tahoma" w:hAnsi="Tahoma" w:cs="Tahoma"/>
          <w:b/>
          <w:sz w:val="20"/>
          <w:szCs w:val="20"/>
        </w:rPr>
        <w:t xml:space="preserve"> Ж</w:t>
      </w:r>
      <w:r w:rsidR="00684A87">
        <w:rPr>
          <w:rFonts w:ascii="Tahoma" w:hAnsi="Tahoma" w:cs="Tahoma"/>
          <w:b/>
          <w:sz w:val="20"/>
          <w:szCs w:val="20"/>
        </w:rPr>
        <w:t>илого дома/</w:t>
      </w:r>
      <w:r w:rsidR="00613036" w:rsidRPr="00613036">
        <w:rPr>
          <w:rFonts w:ascii="Tahoma" w:hAnsi="Tahoma" w:cs="Tahoma"/>
          <w:b/>
          <w:sz w:val="20"/>
          <w:szCs w:val="20"/>
        </w:rPr>
        <w:t>и</w:t>
      </w:r>
      <w:r w:rsidR="00613036" w:rsidRPr="00E70AEB">
        <w:rPr>
          <w:rFonts w:ascii="Tahoma" w:hAnsi="Tahoma" w:cs="Tahoma"/>
          <w:b/>
          <w:sz w:val="20"/>
          <w:szCs w:val="20"/>
        </w:rPr>
        <w:t>ндивидуально</w:t>
      </w:r>
      <w:r w:rsidR="0071172C">
        <w:rPr>
          <w:rFonts w:ascii="Tahoma" w:hAnsi="Tahoma" w:cs="Tahoma"/>
          <w:b/>
          <w:sz w:val="20"/>
          <w:szCs w:val="20"/>
        </w:rPr>
        <w:t>го</w:t>
      </w:r>
      <w:r w:rsidR="00613036" w:rsidRPr="00E70AEB">
        <w:rPr>
          <w:rFonts w:ascii="Tahoma" w:hAnsi="Tahoma" w:cs="Tahoma"/>
          <w:b/>
          <w:sz w:val="20"/>
          <w:szCs w:val="20"/>
        </w:rPr>
        <w:t xml:space="preserve"> строительств</w:t>
      </w:r>
      <w:r w:rsidR="0071172C">
        <w:rPr>
          <w:rFonts w:ascii="Tahoma" w:hAnsi="Tahoma" w:cs="Tahoma"/>
          <w:b/>
          <w:sz w:val="20"/>
          <w:szCs w:val="20"/>
        </w:rPr>
        <w:t>а</w:t>
      </w:r>
      <w:r w:rsidR="00C87CEE" w:rsidRPr="00C87CEE">
        <w:rPr>
          <w:rFonts w:ascii="Tahoma" w:hAnsi="Tahoma" w:cs="Tahoma"/>
          <w:b/>
          <w:sz w:val="20"/>
          <w:szCs w:val="20"/>
        </w:rPr>
        <w:t xml:space="preserve"> Ж</w:t>
      </w:r>
      <w:r w:rsidR="00613036" w:rsidRPr="00E70AEB">
        <w:rPr>
          <w:rFonts w:ascii="Tahoma" w:hAnsi="Tahoma" w:cs="Tahoma"/>
          <w:b/>
          <w:sz w:val="20"/>
          <w:szCs w:val="20"/>
        </w:rPr>
        <w:t>илого дома</w:t>
      </w:r>
      <w:r w:rsidR="00684A87">
        <w:rPr>
          <w:rFonts w:ascii="Tahoma" w:hAnsi="Tahoma" w:cs="Tahoma"/>
          <w:b/>
          <w:sz w:val="20"/>
          <w:szCs w:val="20"/>
        </w:rPr>
        <w:t xml:space="preserve"> </w:t>
      </w:r>
      <w:r w:rsidR="00C87CEE" w:rsidRPr="00C87CEE">
        <w:rPr>
          <w:rFonts w:ascii="Tahoma" w:hAnsi="Tahoma" w:cs="Tahoma"/>
          <w:b/>
          <w:sz w:val="20"/>
          <w:szCs w:val="20"/>
        </w:rPr>
        <w:t>с одновременным приобретением З</w:t>
      </w:r>
      <w:r w:rsidR="00613036" w:rsidRPr="00E70AEB">
        <w:rPr>
          <w:rFonts w:ascii="Tahoma" w:hAnsi="Tahoma" w:cs="Tahoma"/>
          <w:b/>
          <w:sz w:val="20"/>
          <w:szCs w:val="20"/>
        </w:rPr>
        <w:t>емельного участка</w:t>
      </w:r>
      <w:r w:rsidRPr="001F4C8E">
        <w:rPr>
          <w:rFonts w:ascii="Tahoma" w:hAnsi="Tahoma" w:cs="Tahoma"/>
          <w:b/>
          <w:sz w:val="20"/>
          <w:szCs w:val="20"/>
        </w:rPr>
        <w:t xml:space="preserve">: </w:t>
      </w:r>
    </w:p>
    <w:p w14:paraId="6713479A" w14:textId="300BB87C" w:rsidR="00726E6E" w:rsidRPr="001F4C8E" w:rsidRDefault="00726E6E" w:rsidP="00726E6E">
      <w:pPr>
        <w:pStyle w:val="afe"/>
        <w:numPr>
          <w:ilvl w:val="5"/>
          <w:numId w:val="7"/>
        </w:numPr>
        <w:tabs>
          <w:tab w:val="left" w:pos="1134"/>
        </w:tabs>
        <w:spacing w:before="120" w:after="120"/>
        <w:ind w:left="851" w:hanging="709"/>
        <w:jc w:val="both"/>
        <w:rPr>
          <w:rFonts w:ascii="Tahoma" w:hAnsi="Tahoma" w:cs="Tahoma"/>
          <w:sz w:val="20"/>
          <w:szCs w:val="20"/>
        </w:rPr>
      </w:pPr>
      <w:r w:rsidRPr="001F4C8E">
        <w:rPr>
          <w:rFonts w:ascii="Tahoma" w:hAnsi="Tahoma" w:cs="Tahoma"/>
          <w:b/>
          <w:sz w:val="20"/>
          <w:szCs w:val="20"/>
        </w:rPr>
        <w:t>на цели приобретения Земельного участка по Договору приобретения земельного участка и строительства на этом Земельном участке Жилого дома, осуществляемое на основании Договора подряда:</w:t>
      </w:r>
      <w:r w:rsidRPr="001F4C8E">
        <w:rPr>
          <w:rFonts w:ascii="Tahoma" w:hAnsi="Tahoma" w:cs="Tahoma"/>
          <w:sz w:val="20"/>
          <w:szCs w:val="20"/>
        </w:rPr>
        <w:t xml:space="preserve"> </w:t>
      </w:r>
    </w:p>
    <w:p w14:paraId="69AECE5D" w14:textId="77777777" w:rsidR="00726E6E" w:rsidRPr="001F4C8E" w:rsidRDefault="00726E6E" w:rsidP="00726E6E">
      <w:pPr>
        <w:pStyle w:val="afe"/>
        <w:numPr>
          <w:ilvl w:val="0"/>
          <w:numId w:val="1"/>
        </w:numPr>
        <w:tabs>
          <w:tab w:val="left" w:pos="0"/>
        </w:tabs>
        <w:suppressAutoHyphens/>
        <w:ind w:left="709" w:right="-2"/>
        <w:jc w:val="both"/>
        <w:rPr>
          <w:rFonts w:ascii="Tahoma" w:hAnsi="Tahoma" w:cs="Tahoma"/>
          <w:iCs/>
          <w:sz w:val="20"/>
          <w:szCs w:val="20"/>
          <w:shd w:val="clear" w:color="auto" w:fill="D9D9D9"/>
        </w:rPr>
      </w:pPr>
      <w:r w:rsidRPr="001F4C8E">
        <w:rPr>
          <w:rFonts w:ascii="Tahoma" w:hAnsi="Tahoma" w:cs="Tahoma"/>
          <w:sz w:val="20"/>
          <w:szCs w:val="20"/>
        </w:rPr>
        <w:t>подписанного сторонами:</w:t>
      </w:r>
    </w:p>
    <w:p w14:paraId="722FA371" w14:textId="77777777" w:rsidR="00726E6E" w:rsidRPr="001F4C8E" w:rsidRDefault="00726E6E" w:rsidP="00881C61">
      <w:pPr>
        <w:pStyle w:val="afe"/>
        <w:numPr>
          <w:ilvl w:val="0"/>
          <w:numId w:val="51"/>
        </w:numPr>
        <w:tabs>
          <w:tab w:val="left" w:pos="0"/>
        </w:tabs>
        <w:suppressAutoHyphens/>
        <w:ind w:left="1134" w:hanging="357"/>
        <w:jc w:val="both"/>
        <w:rPr>
          <w:rFonts w:ascii="Tahoma" w:hAnsi="Tahoma" w:cs="Tahoma"/>
          <w:iCs/>
          <w:sz w:val="20"/>
          <w:szCs w:val="20"/>
          <w:shd w:val="clear" w:color="auto" w:fill="D9D9D9"/>
        </w:rPr>
      </w:pPr>
      <w:r w:rsidRPr="001F4C8E">
        <w:rPr>
          <w:rFonts w:ascii="Tahoma" w:hAnsi="Tahoma" w:cs="Tahoma"/>
          <w:sz w:val="20"/>
          <w:szCs w:val="20"/>
        </w:rPr>
        <w:t>Договора приобретения земельного участка;</w:t>
      </w:r>
    </w:p>
    <w:p w14:paraId="289E2834" w14:textId="77777777" w:rsidR="00726E6E" w:rsidRPr="001F4C8E" w:rsidRDefault="00726E6E" w:rsidP="00881C61">
      <w:pPr>
        <w:pStyle w:val="afe"/>
        <w:numPr>
          <w:ilvl w:val="0"/>
          <w:numId w:val="51"/>
        </w:numPr>
        <w:tabs>
          <w:tab w:val="left" w:pos="0"/>
        </w:tabs>
        <w:suppressAutoHyphens/>
        <w:ind w:left="1134" w:hanging="357"/>
        <w:jc w:val="both"/>
        <w:rPr>
          <w:rFonts w:ascii="Tahoma" w:hAnsi="Tahoma" w:cs="Tahoma"/>
          <w:sz w:val="20"/>
          <w:szCs w:val="20"/>
        </w:rPr>
      </w:pPr>
      <w:r w:rsidRPr="001F4C8E">
        <w:rPr>
          <w:rFonts w:ascii="Tahoma" w:hAnsi="Tahoma" w:cs="Tahoma"/>
          <w:sz w:val="20"/>
          <w:szCs w:val="20"/>
        </w:rPr>
        <w:t>Договора подряда;</w:t>
      </w:r>
    </w:p>
    <w:p w14:paraId="567919FF" w14:textId="77777777" w:rsidR="00726E6E" w:rsidRPr="001F4C8E" w:rsidRDefault="00726E6E" w:rsidP="00726E6E">
      <w:pPr>
        <w:pStyle w:val="afe"/>
        <w:numPr>
          <w:ilvl w:val="0"/>
          <w:numId w:val="1"/>
        </w:numPr>
        <w:tabs>
          <w:tab w:val="left" w:pos="0"/>
        </w:tabs>
        <w:suppressAutoHyphens/>
        <w:spacing w:before="120" w:after="120"/>
        <w:ind w:left="709" w:right="-2"/>
        <w:jc w:val="both"/>
        <w:rPr>
          <w:rFonts w:ascii="Tahoma" w:hAnsi="Tahoma" w:cs="Tahoma"/>
          <w:sz w:val="20"/>
          <w:szCs w:val="20"/>
        </w:rPr>
      </w:pPr>
      <w:r w:rsidRPr="001F4C8E">
        <w:rPr>
          <w:rFonts w:ascii="Tahoma" w:hAnsi="Tahoma" w:cs="Tahoma"/>
          <w:sz w:val="20"/>
          <w:szCs w:val="20"/>
        </w:rPr>
        <w:t>подписанного Заемщиком заявления на открытие аккредитива для расчетов по Договору приобретения.</w:t>
      </w:r>
    </w:p>
    <w:p w14:paraId="7EE733EF" w14:textId="4EFB09F8" w:rsidR="00726E6E" w:rsidRPr="001F4C8E" w:rsidRDefault="00726E6E" w:rsidP="00726E6E">
      <w:pPr>
        <w:pStyle w:val="afe"/>
        <w:numPr>
          <w:ilvl w:val="5"/>
          <w:numId w:val="7"/>
        </w:numPr>
        <w:tabs>
          <w:tab w:val="left" w:pos="1134"/>
        </w:tabs>
        <w:spacing w:before="120" w:after="120"/>
        <w:ind w:left="851" w:hanging="709"/>
        <w:jc w:val="both"/>
        <w:rPr>
          <w:rFonts w:ascii="Tahoma" w:hAnsi="Tahoma" w:cs="Tahoma"/>
          <w:sz w:val="20"/>
          <w:szCs w:val="20"/>
        </w:rPr>
      </w:pPr>
      <w:r w:rsidRPr="001F4C8E">
        <w:rPr>
          <w:rFonts w:ascii="Tahoma" w:hAnsi="Tahoma" w:cs="Tahoma"/>
          <w:b/>
          <w:sz w:val="20"/>
          <w:szCs w:val="20"/>
        </w:rPr>
        <w:t>на цели приобретения Земельного участка и Жилого дома, приобретаемых на основании Договора приобретения:</w:t>
      </w:r>
      <w:r w:rsidRPr="001F4C8E">
        <w:rPr>
          <w:rFonts w:ascii="Tahoma" w:hAnsi="Tahoma" w:cs="Tahoma"/>
          <w:sz w:val="20"/>
          <w:szCs w:val="20"/>
        </w:rPr>
        <w:t xml:space="preserve"> </w:t>
      </w:r>
    </w:p>
    <w:p w14:paraId="06C05209" w14:textId="77777777" w:rsidR="00726E6E" w:rsidRPr="001F4C8E" w:rsidRDefault="00726E6E" w:rsidP="00726E6E">
      <w:pPr>
        <w:pStyle w:val="afe"/>
        <w:numPr>
          <w:ilvl w:val="0"/>
          <w:numId w:val="1"/>
        </w:numPr>
        <w:tabs>
          <w:tab w:val="left" w:pos="0"/>
        </w:tabs>
        <w:suppressAutoHyphens/>
        <w:spacing w:before="120" w:after="120"/>
        <w:ind w:left="709" w:right="-2"/>
        <w:jc w:val="both"/>
        <w:rPr>
          <w:rFonts w:ascii="Tahoma" w:hAnsi="Tahoma" w:cs="Tahoma"/>
          <w:sz w:val="20"/>
          <w:szCs w:val="20"/>
        </w:rPr>
      </w:pPr>
      <w:r w:rsidRPr="001F4C8E">
        <w:rPr>
          <w:rFonts w:ascii="Tahoma" w:hAnsi="Tahoma" w:cs="Tahoma"/>
          <w:sz w:val="20"/>
          <w:szCs w:val="20"/>
        </w:rPr>
        <w:t>подписанного сторонами Договора приобретения;</w:t>
      </w:r>
    </w:p>
    <w:p w14:paraId="6EEBFD6A" w14:textId="1B17E0A3" w:rsidR="00CE179F" w:rsidRPr="00CD2EFA" w:rsidRDefault="00726E6E" w:rsidP="00726E6E">
      <w:pPr>
        <w:pStyle w:val="afe"/>
        <w:numPr>
          <w:ilvl w:val="0"/>
          <w:numId w:val="1"/>
        </w:numPr>
        <w:tabs>
          <w:tab w:val="left" w:pos="0"/>
        </w:tabs>
        <w:suppressAutoHyphens/>
        <w:spacing w:before="120" w:after="120"/>
        <w:ind w:left="709" w:right="-2"/>
        <w:jc w:val="both"/>
        <w:rPr>
          <w:rFonts w:ascii="Tahoma" w:hAnsi="Tahoma" w:cs="Tahoma"/>
          <w:sz w:val="20"/>
          <w:szCs w:val="20"/>
        </w:rPr>
      </w:pPr>
      <w:r w:rsidRPr="001F4C8E">
        <w:rPr>
          <w:rFonts w:ascii="Tahoma" w:hAnsi="Tahoma" w:cs="Tahoma"/>
          <w:sz w:val="20"/>
          <w:szCs w:val="20"/>
        </w:rPr>
        <w:t xml:space="preserve">в зависимости от того, какой способ расчетов предусмотрен Договором приобретения: подписанного Заемщиком заявления на открытие аккредитива </w:t>
      </w:r>
      <w:r w:rsidRPr="001F4C8E">
        <w:rPr>
          <w:rFonts w:ascii="Tahoma" w:hAnsi="Tahoma" w:cs="Tahoma"/>
          <w:sz w:val="20"/>
        </w:rPr>
        <w:t xml:space="preserve">либо открытие Заемщиком в Банке счета </w:t>
      </w:r>
      <w:proofErr w:type="spellStart"/>
      <w:r w:rsidRPr="001F4C8E">
        <w:rPr>
          <w:rFonts w:ascii="Tahoma" w:hAnsi="Tahoma" w:cs="Tahoma"/>
          <w:sz w:val="20"/>
        </w:rPr>
        <w:t>эскроу</w:t>
      </w:r>
      <w:proofErr w:type="spellEnd"/>
      <w:r w:rsidRPr="001F4C8E">
        <w:rPr>
          <w:rFonts w:ascii="Tahoma" w:hAnsi="Tahoma" w:cs="Tahoma"/>
          <w:sz w:val="20"/>
          <w:szCs w:val="20"/>
        </w:rPr>
        <w:t xml:space="preserve"> для расчетов по Договору приобретения</w:t>
      </w:r>
      <w:r w:rsidR="00C66FA4">
        <w:rPr>
          <w:rFonts w:ascii="Tahoma" w:hAnsi="Tahoma" w:cs="Tahoma"/>
          <w:sz w:val="20"/>
          <w:szCs w:val="20"/>
        </w:rPr>
        <w:t>.</w:t>
      </w:r>
    </w:p>
    <w:p w14:paraId="4C1B99A5" w14:textId="23404DA2" w:rsidR="00A16E30" w:rsidRPr="00CD2EFA" w:rsidRDefault="00C66FA4" w:rsidP="008847E3">
      <w:pPr>
        <w:pStyle w:val="afe"/>
        <w:numPr>
          <w:ilvl w:val="4"/>
          <w:numId w:val="7"/>
        </w:numPr>
        <w:spacing w:before="120" w:after="120"/>
        <w:ind w:left="709" w:hanging="851"/>
        <w:jc w:val="both"/>
        <w:rPr>
          <w:rFonts w:ascii="Tahoma" w:hAnsi="Tahoma" w:cs="Tahoma"/>
          <w:sz w:val="20"/>
          <w:szCs w:val="20"/>
        </w:rPr>
      </w:pPr>
      <w:r>
        <w:rPr>
          <w:rFonts w:ascii="Tahoma" w:hAnsi="Tahoma" w:cs="Tahoma"/>
          <w:sz w:val="20"/>
          <w:szCs w:val="20"/>
        </w:rPr>
        <w:t>П</w:t>
      </w:r>
      <w:r w:rsidR="00A16E30" w:rsidRPr="00CD2EFA">
        <w:rPr>
          <w:rFonts w:ascii="Tahoma" w:hAnsi="Tahoma" w:cs="Tahoma"/>
          <w:sz w:val="20"/>
          <w:szCs w:val="20"/>
        </w:rPr>
        <w:t>ри этом в части документов о подтверждении наличия/ оплаты Первоначального взноса:</w:t>
      </w:r>
    </w:p>
    <w:p w14:paraId="7C688603" w14:textId="6C0DB570" w:rsidR="00AD0232" w:rsidRPr="00CD2EFA" w:rsidRDefault="00AD0232" w:rsidP="00AD0232">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для расчетов Заемными средствами должен быть использован аккредитив (за исключением части на погашение действующего кредита</w:t>
      </w:r>
      <w:r w:rsidR="00624616" w:rsidRPr="00CD2EFA">
        <w:rPr>
          <w:rFonts w:ascii="Tahoma" w:hAnsi="Tahoma" w:cs="Tahoma"/>
          <w:sz w:val="20"/>
          <w:szCs w:val="20"/>
        </w:rPr>
        <w:t>/займа</w:t>
      </w:r>
      <w:r w:rsidRPr="00CD2EFA">
        <w:rPr>
          <w:rFonts w:ascii="Tahoma" w:hAnsi="Tahoma" w:cs="Tahoma"/>
          <w:sz w:val="20"/>
          <w:szCs w:val="20"/>
        </w:rPr>
        <w:t xml:space="preserve"> </w:t>
      </w:r>
      <w:r w:rsidR="00624616" w:rsidRPr="00CD2EFA">
        <w:rPr>
          <w:rFonts w:ascii="Tahoma" w:hAnsi="Tahoma" w:cs="Tahoma"/>
          <w:sz w:val="20"/>
          <w:szCs w:val="20"/>
        </w:rPr>
        <w:t>П</w:t>
      </w:r>
      <w:r w:rsidRPr="00CD2EFA">
        <w:rPr>
          <w:rFonts w:ascii="Tahoma" w:hAnsi="Tahoma" w:cs="Tahoma"/>
          <w:sz w:val="20"/>
          <w:szCs w:val="20"/>
        </w:rPr>
        <w:t>родавца</w:t>
      </w:r>
      <w:r w:rsidR="00624616" w:rsidRPr="00CD2EFA">
        <w:rPr>
          <w:rFonts w:ascii="Tahoma" w:hAnsi="Tahoma" w:cs="Tahoma"/>
          <w:sz w:val="20"/>
          <w:szCs w:val="20"/>
        </w:rPr>
        <w:t xml:space="preserve"> в случае опции «Приобретение залоговой недвижимости»</w:t>
      </w:r>
      <w:r w:rsidRPr="00CD2EFA">
        <w:rPr>
          <w:rFonts w:ascii="Tahoma" w:hAnsi="Tahoma" w:cs="Tahoma"/>
          <w:sz w:val="20"/>
          <w:szCs w:val="20"/>
        </w:rPr>
        <w:t xml:space="preserve">) и/или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или безналичный перевод.</w:t>
      </w:r>
    </w:p>
    <w:p w14:paraId="50EA0950" w14:textId="29CAC4B8" w:rsidR="00AD0232" w:rsidRPr="00CD2EFA" w:rsidRDefault="00AD0232" w:rsidP="00AD0232">
      <w:pPr>
        <w:pStyle w:val="31"/>
        <w:spacing w:before="120" w:after="120"/>
        <w:ind w:left="709"/>
        <w:rPr>
          <w:rFonts w:ascii="Tahoma" w:eastAsia="Calibri" w:hAnsi="Tahoma" w:cs="Tahoma"/>
          <w:i w:val="0"/>
          <w:sz w:val="20"/>
        </w:rPr>
      </w:pPr>
      <w:r w:rsidRPr="00CD2EFA">
        <w:rPr>
          <w:rFonts w:ascii="Tahoma" w:eastAsia="Calibri" w:hAnsi="Tahoma" w:cs="Tahoma"/>
          <w:i w:val="0"/>
          <w:sz w:val="20"/>
        </w:rPr>
        <w:t>Расчеты собственными денежными сре</w:t>
      </w:r>
      <w:r w:rsidR="00624616" w:rsidRPr="00CD2EFA">
        <w:rPr>
          <w:rFonts w:ascii="Tahoma" w:eastAsia="Calibri" w:hAnsi="Tahoma" w:cs="Tahoma"/>
          <w:i w:val="0"/>
          <w:sz w:val="20"/>
        </w:rPr>
        <w:t>дствами, размещенными на счете З</w:t>
      </w:r>
      <w:r w:rsidRPr="00CD2EFA">
        <w:rPr>
          <w:rFonts w:ascii="Tahoma" w:eastAsia="Calibri" w:hAnsi="Tahoma" w:cs="Tahoma"/>
          <w:i w:val="0"/>
          <w:sz w:val="20"/>
        </w:rPr>
        <w:t xml:space="preserve">аемщика в Банке, за исключением счета </w:t>
      </w:r>
      <w:proofErr w:type="spellStart"/>
      <w:r w:rsidRPr="00CD2EFA">
        <w:rPr>
          <w:rFonts w:ascii="Tahoma" w:eastAsia="Calibri" w:hAnsi="Tahoma" w:cs="Tahoma"/>
          <w:i w:val="0"/>
          <w:sz w:val="20"/>
        </w:rPr>
        <w:t>эскроу</w:t>
      </w:r>
      <w:proofErr w:type="spellEnd"/>
      <w:r w:rsidRPr="00CD2EFA">
        <w:rPr>
          <w:rFonts w:ascii="Tahoma" w:eastAsia="Calibri" w:hAnsi="Tahoma" w:cs="Tahoma"/>
          <w:i w:val="0"/>
          <w:sz w:val="20"/>
        </w:rPr>
        <w:t xml:space="preserve">, должны быть осуществлены с использованием аккредитива </w:t>
      </w:r>
      <w:r w:rsidRPr="00CD2EFA">
        <w:rPr>
          <w:rFonts w:ascii="Tahoma" w:eastAsia="Calibri" w:hAnsi="Tahoma" w:cs="Tahoma"/>
          <w:i w:val="0"/>
          <w:sz w:val="20"/>
        </w:rPr>
        <w:lastRenderedPageBreak/>
        <w:t xml:space="preserve">одновременно с </w:t>
      </w:r>
      <w:r w:rsidR="00624616" w:rsidRPr="00CD2EFA">
        <w:rPr>
          <w:rFonts w:ascii="Tahoma" w:eastAsia="Calibri" w:hAnsi="Tahoma" w:cs="Tahoma"/>
          <w:i w:val="0"/>
          <w:sz w:val="20"/>
        </w:rPr>
        <w:t xml:space="preserve">Заемными </w:t>
      </w:r>
      <w:r w:rsidRPr="00CD2EFA">
        <w:rPr>
          <w:rFonts w:ascii="Tahoma" w:eastAsia="Calibri" w:hAnsi="Tahoma" w:cs="Tahoma"/>
          <w:i w:val="0"/>
          <w:sz w:val="20"/>
        </w:rPr>
        <w:t xml:space="preserve">средствами Банка или </w:t>
      </w:r>
      <w:proofErr w:type="spellStart"/>
      <w:r w:rsidRPr="00CD2EFA">
        <w:rPr>
          <w:rFonts w:ascii="Tahoma" w:eastAsia="Calibri" w:hAnsi="Tahoma" w:cs="Tahoma"/>
          <w:i w:val="0"/>
          <w:sz w:val="20"/>
        </w:rPr>
        <w:t>безналично</w:t>
      </w:r>
      <w:proofErr w:type="spellEnd"/>
      <w:r w:rsidRPr="00CD2EFA">
        <w:rPr>
          <w:rFonts w:ascii="Tahoma" w:eastAsia="Calibri" w:hAnsi="Tahoma" w:cs="Tahoma"/>
          <w:i w:val="0"/>
          <w:sz w:val="20"/>
        </w:rPr>
        <w:t xml:space="preserve"> со счета в Банке до выдачи </w:t>
      </w:r>
      <w:r w:rsidR="00624616" w:rsidRPr="00CD2EFA">
        <w:rPr>
          <w:rFonts w:ascii="Tahoma" w:eastAsia="Calibri" w:hAnsi="Tahoma" w:cs="Tahoma"/>
          <w:i w:val="0"/>
          <w:sz w:val="20"/>
        </w:rPr>
        <w:t>Заемных средств;</w:t>
      </w:r>
    </w:p>
    <w:p w14:paraId="571A919C" w14:textId="0CC5AFA2"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предоставление документа, подтверждающего оплату Первоначального взноса, произведенную по состоянию на дату заключения Договора о предоставлении денежных средств, допускается, если возможность оплаты до регистрации Договора приобретения (если его регистрация предусмотрена законодательством РФ) и/или перехода права собственности по нему предусмотрена законодательством РФ</w:t>
      </w:r>
      <w:r w:rsidR="00C66FA4">
        <w:rPr>
          <w:rFonts w:ascii="Tahoma" w:hAnsi="Tahoma" w:cs="Tahoma"/>
          <w:sz w:val="20"/>
          <w:szCs w:val="20"/>
        </w:rPr>
        <w:t>.</w:t>
      </w:r>
    </w:p>
    <w:p w14:paraId="06B78ACF" w14:textId="37313D5F" w:rsidR="00A16E30" w:rsidRPr="00C833CA" w:rsidRDefault="00C66FA4" w:rsidP="008847E3">
      <w:pPr>
        <w:pStyle w:val="afe"/>
        <w:numPr>
          <w:ilvl w:val="3"/>
          <w:numId w:val="7"/>
        </w:numPr>
        <w:spacing w:before="120" w:after="120"/>
        <w:ind w:left="709" w:hanging="709"/>
        <w:jc w:val="both"/>
        <w:rPr>
          <w:rFonts w:ascii="Tahoma" w:hAnsi="Tahoma" w:cs="Tahoma"/>
          <w:sz w:val="20"/>
          <w:szCs w:val="20"/>
        </w:rPr>
      </w:pPr>
      <w:r w:rsidRPr="00C833CA">
        <w:rPr>
          <w:rFonts w:ascii="Tahoma" w:hAnsi="Tahoma" w:cs="Tahoma"/>
          <w:b/>
          <w:sz w:val="20"/>
          <w:szCs w:val="20"/>
        </w:rPr>
        <w:t>П</w:t>
      </w:r>
      <w:r w:rsidR="00A16E30" w:rsidRPr="00C833CA">
        <w:rPr>
          <w:rFonts w:ascii="Tahoma" w:hAnsi="Tahoma" w:cs="Tahoma"/>
          <w:b/>
          <w:sz w:val="20"/>
          <w:szCs w:val="20"/>
        </w:rPr>
        <w:t>о Схеме «после регистрации»</w:t>
      </w:r>
      <w:r w:rsidR="00A16E30" w:rsidRPr="00C833CA">
        <w:rPr>
          <w:rFonts w:ascii="Tahoma" w:hAnsi="Tahoma" w:cs="Tahoma"/>
          <w:sz w:val="20"/>
          <w:szCs w:val="20"/>
        </w:rPr>
        <w:t>:</w:t>
      </w:r>
    </w:p>
    <w:p w14:paraId="36AEB57E" w14:textId="733D4BA7" w:rsidR="00A16E30" w:rsidRPr="00C833CA" w:rsidRDefault="00A16E30" w:rsidP="00176561">
      <w:pPr>
        <w:pStyle w:val="afe"/>
        <w:numPr>
          <w:ilvl w:val="4"/>
          <w:numId w:val="7"/>
        </w:numPr>
        <w:spacing w:before="120" w:after="120"/>
        <w:ind w:left="709" w:hanging="993"/>
        <w:jc w:val="both"/>
        <w:rPr>
          <w:rFonts w:ascii="Tahoma" w:hAnsi="Tahoma" w:cs="Tahoma"/>
          <w:b/>
          <w:sz w:val="20"/>
          <w:szCs w:val="20"/>
        </w:rPr>
      </w:pPr>
      <w:r w:rsidRPr="00C833CA">
        <w:rPr>
          <w:rFonts w:ascii="Tahoma" w:hAnsi="Tahoma" w:cs="Tahoma"/>
          <w:sz w:val="20"/>
          <w:szCs w:val="20"/>
        </w:rPr>
        <w:t>Платежного документа</w:t>
      </w:r>
      <w:r w:rsidR="004E16B9" w:rsidRPr="00C833CA">
        <w:rPr>
          <w:rFonts w:ascii="Tahoma" w:hAnsi="Tahoma" w:cs="Tahoma"/>
          <w:sz w:val="20"/>
          <w:szCs w:val="20"/>
        </w:rPr>
        <w:t xml:space="preserve"> (за исключением опции «Индивидуальное жилищное строительство с привлечением любых лиц («хозяйственным способом»)»)</w:t>
      </w:r>
      <w:r w:rsidR="00C66FA4" w:rsidRPr="00C833CA">
        <w:rPr>
          <w:rFonts w:ascii="Tahoma" w:hAnsi="Tahoma" w:cs="Tahoma"/>
          <w:sz w:val="20"/>
          <w:szCs w:val="20"/>
        </w:rPr>
        <w:t>.</w:t>
      </w:r>
    </w:p>
    <w:p w14:paraId="7DA6D094" w14:textId="4CDD076D" w:rsidR="00A16E30" w:rsidRPr="00CD2EFA" w:rsidRDefault="00C66FA4" w:rsidP="008847E3">
      <w:pPr>
        <w:pStyle w:val="afe"/>
        <w:numPr>
          <w:ilvl w:val="4"/>
          <w:numId w:val="7"/>
        </w:numPr>
        <w:spacing w:before="120" w:after="120"/>
        <w:ind w:left="709" w:hanging="993"/>
        <w:jc w:val="both"/>
        <w:rPr>
          <w:rFonts w:ascii="Tahoma" w:hAnsi="Tahoma" w:cs="Tahoma"/>
          <w:sz w:val="20"/>
          <w:szCs w:val="20"/>
        </w:rPr>
      </w:pPr>
      <w:r>
        <w:rPr>
          <w:rFonts w:ascii="Tahoma" w:hAnsi="Tahoma" w:cs="Tahoma"/>
          <w:sz w:val="20"/>
          <w:szCs w:val="20"/>
          <w:lang w:eastAsia="zh-CN"/>
        </w:rPr>
        <w:t>В</w:t>
      </w:r>
      <w:r w:rsidR="00A16E30" w:rsidRPr="00CD2EFA">
        <w:rPr>
          <w:rFonts w:ascii="Tahoma" w:hAnsi="Tahoma" w:cs="Tahoma"/>
          <w:sz w:val="20"/>
          <w:szCs w:val="20"/>
          <w:lang w:eastAsia="zh-CN"/>
        </w:rPr>
        <w:t xml:space="preserve"> случае приобретения Предмета ипотеки:</w:t>
      </w:r>
    </w:p>
    <w:p w14:paraId="039CAC4A" w14:textId="3C520151"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shd w:val="clear" w:color="auto" w:fill="FFFF00"/>
          <w:lang w:eastAsia="zh-CN"/>
        </w:rPr>
      </w:pPr>
      <w:r w:rsidRPr="00CD2EFA">
        <w:rPr>
          <w:rFonts w:ascii="Tahoma" w:hAnsi="Tahoma" w:cs="Tahoma"/>
          <w:sz w:val="20"/>
          <w:szCs w:val="20"/>
          <w:lang w:eastAsia="zh-CN"/>
        </w:rPr>
        <w:t xml:space="preserve">по договору участия в долевом строительстве/договору уступки прав требования по договору участия в долевом </w:t>
      </w:r>
      <w:r w:rsidRPr="00CD2EFA">
        <w:rPr>
          <w:rFonts w:ascii="Tahoma" w:hAnsi="Tahoma" w:cs="Tahoma"/>
          <w:bCs/>
          <w:sz w:val="20"/>
          <w:szCs w:val="20"/>
        </w:rPr>
        <w:t>строительстве</w:t>
      </w:r>
      <w:r w:rsidRPr="00CD2EFA">
        <w:rPr>
          <w:rFonts w:ascii="Tahoma" w:hAnsi="Tahoma" w:cs="Tahoma"/>
          <w:sz w:val="20"/>
          <w:szCs w:val="20"/>
          <w:lang w:eastAsia="zh-CN"/>
        </w:rPr>
        <w:t xml:space="preserve"> - </w:t>
      </w:r>
      <w:r w:rsidRPr="00CD2EFA">
        <w:rPr>
          <w:rFonts w:ascii="Tahoma" w:hAnsi="Tahoma" w:cs="Tahoma"/>
          <w:sz w:val="20"/>
          <w:szCs w:val="20"/>
        </w:rPr>
        <w:t>оригинала</w:t>
      </w:r>
      <w:r w:rsidRPr="00CD2EFA">
        <w:rPr>
          <w:rFonts w:ascii="Tahoma" w:hAnsi="Tahoma" w:cs="Tahoma"/>
          <w:sz w:val="20"/>
          <w:szCs w:val="20"/>
          <w:lang w:eastAsia="zh-CN"/>
        </w:rPr>
        <w:t xml:space="preserve"> или заверенной Продавцом/нотариально удостоверенной копии зарегистрированного Договора </w:t>
      </w:r>
      <w:r w:rsidRPr="00CD2EFA">
        <w:rPr>
          <w:rFonts w:ascii="Tahoma" w:hAnsi="Tahoma" w:cs="Tahoma"/>
          <w:sz w:val="20"/>
          <w:szCs w:val="20"/>
        </w:rPr>
        <w:t>приобретения</w:t>
      </w:r>
      <w:r w:rsidRPr="00CD2EFA">
        <w:rPr>
          <w:rFonts w:ascii="Tahoma" w:hAnsi="Tahoma" w:cs="Tahoma"/>
          <w:sz w:val="20"/>
          <w:szCs w:val="20"/>
          <w:lang w:eastAsia="zh-CN"/>
        </w:rPr>
        <w:t xml:space="preserve"> с </w:t>
      </w:r>
      <w:r w:rsidRPr="00CD2EFA">
        <w:rPr>
          <w:rFonts w:ascii="Tahoma" w:hAnsi="Tahoma" w:cs="Tahoma"/>
          <w:sz w:val="20"/>
          <w:szCs w:val="20"/>
        </w:rPr>
        <w:t>отметкой</w:t>
      </w:r>
      <w:r w:rsidRPr="00CD2EFA">
        <w:rPr>
          <w:rFonts w:ascii="Tahoma" w:hAnsi="Tahoma" w:cs="Tahoma"/>
          <w:sz w:val="20"/>
          <w:szCs w:val="20"/>
          <w:lang w:eastAsia="zh-CN"/>
        </w:rPr>
        <w:t xml:space="preserve"> </w:t>
      </w:r>
      <w:r w:rsidR="00D04DF9" w:rsidRPr="00CD2EFA">
        <w:rPr>
          <w:rFonts w:ascii="Tahoma" w:hAnsi="Tahoma" w:cs="Tahoma"/>
          <w:sz w:val="20"/>
          <w:szCs w:val="20"/>
        </w:rPr>
        <w:t>Регистрирующего</w:t>
      </w:r>
      <w:r w:rsidR="00D04DF9" w:rsidRPr="00CD2EFA">
        <w:rPr>
          <w:rFonts w:ascii="Tahoma" w:hAnsi="Tahoma" w:cs="Tahoma"/>
          <w:sz w:val="20"/>
          <w:szCs w:val="20"/>
          <w:lang w:eastAsia="zh-CN"/>
        </w:rPr>
        <w:t xml:space="preserve"> </w:t>
      </w:r>
      <w:r w:rsidRPr="00CD2EFA">
        <w:rPr>
          <w:rFonts w:ascii="Tahoma" w:hAnsi="Tahoma" w:cs="Tahoma"/>
          <w:sz w:val="20"/>
          <w:szCs w:val="20"/>
          <w:lang w:eastAsia="zh-CN"/>
        </w:rPr>
        <w:t xml:space="preserve">органа о государственной регистрации ипотеки в пользу </w:t>
      </w:r>
      <w:r w:rsidRPr="00CD2EFA">
        <w:rPr>
          <w:rFonts w:ascii="Tahoma" w:hAnsi="Tahoma" w:cs="Tahoma"/>
          <w:sz w:val="20"/>
          <w:szCs w:val="20"/>
        </w:rPr>
        <w:t>Кредитора</w:t>
      </w:r>
      <w:r w:rsidRPr="00CD2EFA">
        <w:rPr>
          <w:rFonts w:ascii="Tahoma" w:hAnsi="Tahoma" w:cs="Tahoma"/>
          <w:sz w:val="20"/>
          <w:szCs w:val="20"/>
          <w:lang w:eastAsia="zh-CN"/>
        </w:rPr>
        <w:t>; или</w:t>
      </w:r>
    </w:p>
    <w:p w14:paraId="2C8A435D" w14:textId="718E57BA"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shd w:val="clear" w:color="auto" w:fill="FFFF00"/>
          <w:lang w:eastAsia="zh-CN"/>
        </w:rPr>
      </w:pPr>
      <w:r w:rsidRPr="00CD2EFA">
        <w:rPr>
          <w:rFonts w:ascii="Tahoma" w:hAnsi="Tahoma" w:cs="Tahoma"/>
          <w:bCs/>
          <w:sz w:val="20"/>
          <w:szCs w:val="20"/>
        </w:rPr>
        <w:t>по договору купли-продажи</w:t>
      </w:r>
      <w:r w:rsidRPr="00CD2EFA">
        <w:rPr>
          <w:rFonts w:ascii="Tahoma" w:hAnsi="Tahoma" w:cs="Tahoma"/>
          <w:sz w:val="20"/>
          <w:szCs w:val="20"/>
        </w:rPr>
        <w:t xml:space="preserve"> - оригинала или </w:t>
      </w:r>
      <w:r w:rsidRPr="00CD2EFA">
        <w:rPr>
          <w:rFonts w:ascii="Tahoma" w:hAnsi="Tahoma" w:cs="Tahoma"/>
          <w:sz w:val="20"/>
          <w:szCs w:val="20"/>
          <w:lang w:eastAsia="zh-CN"/>
        </w:rPr>
        <w:t xml:space="preserve">нотариально удостоверенной копии </w:t>
      </w:r>
      <w:r w:rsidRPr="00CD2EFA">
        <w:rPr>
          <w:rFonts w:ascii="Tahoma" w:hAnsi="Tahoma" w:cs="Tahoma"/>
          <w:sz w:val="20"/>
          <w:szCs w:val="20"/>
        </w:rPr>
        <w:t xml:space="preserve">Договора приобретения, подтверждающего государственную регистрацию </w:t>
      </w:r>
      <w:r w:rsidRPr="00CD2EFA">
        <w:rPr>
          <w:rFonts w:ascii="Tahoma" w:hAnsi="Tahoma" w:cs="Tahoma"/>
          <w:sz w:val="20"/>
          <w:szCs w:val="20"/>
          <w:lang w:eastAsia="zh-CN"/>
        </w:rPr>
        <w:t>перехода</w:t>
      </w:r>
      <w:r w:rsidRPr="00CD2EFA">
        <w:rPr>
          <w:rFonts w:ascii="Tahoma" w:hAnsi="Tahoma" w:cs="Tahoma"/>
          <w:sz w:val="20"/>
          <w:szCs w:val="20"/>
        </w:rPr>
        <w:t xml:space="preserve"> права собственности на Предмет ипотеки к </w:t>
      </w:r>
      <w:r w:rsidRPr="00CD2EFA">
        <w:rPr>
          <w:rFonts w:ascii="Tahoma" w:hAnsi="Tahoma" w:cs="Tahoma"/>
          <w:sz w:val="20"/>
          <w:szCs w:val="20"/>
          <w:lang w:eastAsia="zh-CN"/>
        </w:rPr>
        <w:t>Залогодателю</w:t>
      </w:r>
      <w:r w:rsidRPr="00CD2EFA">
        <w:rPr>
          <w:rFonts w:ascii="Tahoma" w:hAnsi="Tahoma" w:cs="Tahoma"/>
          <w:sz w:val="20"/>
          <w:szCs w:val="20"/>
        </w:rPr>
        <w:t xml:space="preserve"> </w:t>
      </w:r>
      <w:r w:rsidRPr="00CD2EFA">
        <w:rPr>
          <w:rFonts w:ascii="Tahoma" w:hAnsi="Tahoma" w:cs="Tahoma"/>
          <w:bCs/>
          <w:sz w:val="20"/>
          <w:szCs w:val="20"/>
        </w:rPr>
        <w:t>и ипотеки в пользу Кредитора</w:t>
      </w:r>
      <w:r w:rsidR="00C66FA4">
        <w:rPr>
          <w:rFonts w:ascii="Tahoma" w:hAnsi="Tahoma" w:cs="Tahoma"/>
          <w:bCs/>
          <w:sz w:val="20"/>
          <w:szCs w:val="20"/>
        </w:rPr>
        <w:t>.</w:t>
      </w:r>
    </w:p>
    <w:p w14:paraId="4F470E44" w14:textId="77C3B7D8" w:rsidR="00A16E30" w:rsidRPr="00CD2EFA" w:rsidRDefault="00C66FA4" w:rsidP="008847E3">
      <w:pPr>
        <w:pStyle w:val="afe"/>
        <w:numPr>
          <w:ilvl w:val="4"/>
          <w:numId w:val="7"/>
        </w:numPr>
        <w:spacing w:before="120" w:after="120"/>
        <w:ind w:left="709" w:hanging="993"/>
        <w:jc w:val="both"/>
        <w:rPr>
          <w:rFonts w:ascii="Tahoma" w:hAnsi="Tahoma" w:cs="Tahoma"/>
          <w:sz w:val="20"/>
          <w:szCs w:val="20"/>
        </w:rPr>
      </w:pPr>
      <w:r>
        <w:rPr>
          <w:rFonts w:ascii="Tahoma" w:hAnsi="Tahoma" w:cs="Tahoma"/>
          <w:b/>
          <w:sz w:val="20"/>
          <w:szCs w:val="20"/>
        </w:rPr>
        <w:t>П</w:t>
      </w:r>
      <w:r w:rsidR="00A16E30" w:rsidRPr="00CD2EFA">
        <w:rPr>
          <w:rFonts w:ascii="Tahoma" w:hAnsi="Tahoma" w:cs="Tahoma"/>
          <w:b/>
          <w:sz w:val="20"/>
          <w:szCs w:val="20"/>
        </w:rPr>
        <w:t>о Продукту «Военная ипотека»</w:t>
      </w:r>
      <w:proofErr w:type="gramStart"/>
      <w:r w:rsidR="00A16E30" w:rsidRPr="00CD2EFA">
        <w:rPr>
          <w:rFonts w:ascii="Tahoma" w:hAnsi="Tahoma" w:cs="Tahoma"/>
          <w:b/>
          <w:sz w:val="20"/>
          <w:szCs w:val="20"/>
        </w:rPr>
        <w:t>/«</w:t>
      </w:r>
      <w:proofErr w:type="gramEnd"/>
      <w:r w:rsidR="00A16E30" w:rsidRPr="00CD2EFA">
        <w:rPr>
          <w:rFonts w:ascii="Tahoma" w:hAnsi="Tahoma" w:cs="Tahoma"/>
          <w:b/>
          <w:sz w:val="20"/>
          <w:szCs w:val="20"/>
        </w:rPr>
        <w:t>Семейная ипотека для военнослужащих»:</w:t>
      </w:r>
      <w:r w:rsidR="00A16E30" w:rsidRPr="00CD2EFA">
        <w:rPr>
          <w:rFonts w:ascii="Tahoma" w:hAnsi="Tahoma" w:cs="Tahoma"/>
          <w:sz w:val="20"/>
          <w:szCs w:val="20"/>
        </w:rPr>
        <w:t xml:space="preserve"> </w:t>
      </w:r>
      <w:r>
        <w:rPr>
          <w:rFonts w:ascii="Tahoma" w:hAnsi="Tahoma" w:cs="Tahoma"/>
          <w:sz w:val="20"/>
          <w:szCs w:val="20"/>
        </w:rPr>
        <w:br/>
      </w:r>
      <w:r w:rsidR="00A16E30" w:rsidRPr="00CD2EFA">
        <w:rPr>
          <w:rFonts w:ascii="Tahoma" w:hAnsi="Tahoma" w:cs="Tahoma"/>
          <w:sz w:val="20"/>
          <w:szCs w:val="20"/>
          <w:lang w:eastAsia="zh-CN"/>
        </w:rPr>
        <w:t xml:space="preserve">в </w:t>
      </w:r>
      <w:r w:rsidR="00A16E30" w:rsidRPr="00CD2EFA">
        <w:rPr>
          <w:rFonts w:ascii="Tahoma" w:hAnsi="Tahoma" w:cs="Tahoma"/>
          <w:sz w:val="20"/>
          <w:szCs w:val="20"/>
        </w:rPr>
        <w:t>совокупности:</w:t>
      </w:r>
    </w:p>
    <w:p w14:paraId="73FB2B7B" w14:textId="77777777"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lang w:eastAsia="zh-CN"/>
        </w:rPr>
      </w:pPr>
      <w:r w:rsidRPr="00CD2EFA">
        <w:rPr>
          <w:rFonts w:ascii="Tahoma" w:hAnsi="Tahoma" w:cs="Tahoma"/>
          <w:sz w:val="20"/>
          <w:szCs w:val="20"/>
          <w:lang w:eastAsia="zh-CN"/>
        </w:rPr>
        <w:t>копии зарегистрированного Договора приобретения (при приобретении Предмета ипотеки на этапе строительства) или Договора приобретения с информацией о переходе права собственности Заемщику (при приобретении готовой Предмета ипотеки по договору купли-продажи);</w:t>
      </w:r>
    </w:p>
    <w:p w14:paraId="05BFF34A" w14:textId="62806EA6"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lang w:eastAsia="zh-CN"/>
        </w:rPr>
      </w:pPr>
      <w:r w:rsidRPr="00CD2EFA">
        <w:rPr>
          <w:rFonts w:ascii="Tahoma" w:hAnsi="Tahoma" w:cs="Tahoma"/>
          <w:sz w:val="20"/>
          <w:szCs w:val="20"/>
          <w:lang w:eastAsia="zh-CN"/>
        </w:rPr>
        <w:t>информации об отсутствии иных зарегистрированных обременений в отношении Предмета ипотеки кроме залога в пользу Кредитора и Российской Федерации в лице Уполномоченного органа</w:t>
      </w:r>
      <w:r w:rsidR="00C66FA4">
        <w:rPr>
          <w:rFonts w:ascii="Tahoma" w:hAnsi="Tahoma" w:cs="Tahoma"/>
          <w:sz w:val="20"/>
          <w:szCs w:val="20"/>
          <w:lang w:eastAsia="zh-CN"/>
        </w:rPr>
        <w:t>.</w:t>
      </w:r>
    </w:p>
    <w:p w14:paraId="2FE51D0C" w14:textId="08263A84" w:rsidR="00A16E30" w:rsidRPr="00CD2EFA" w:rsidRDefault="00C66FA4" w:rsidP="008847E3">
      <w:pPr>
        <w:pStyle w:val="afe"/>
        <w:numPr>
          <w:ilvl w:val="4"/>
          <w:numId w:val="7"/>
        </w:numPr>
        <w:spacing w:before="120" w:after="120"/>
        <w:ind w:left="709" w:hanging="993"/>
        <w:jc w:val="both"/>
        <w:rPr>
          <w:rFonts w:ascii="Tahoma" w:hAnsi="Tahoma" w:cs="Tahoma"/>
          <w:sz w:val="20"/>
          <w:szCs w:val="20"/>
          <w:shd w:val="clear" w:color="auto" w:fill="FFFF00"/>
          <w:lang w:eastAsia="zh-CN"/>
        </w:rPr>
      </w:pPr>
      <w:r>
        <w:rPr>
          <w:rFonts w:ascii="Tahoma" w:hAnsi="Tahoma" w:cs="Tahoma"/>
          <w:b/>
          <w:sz w:val="20"/>
          <w:szCs w:val="20"/>
        </w:rPr>
        <w:t>П</w:t>
      </w:r>
      <w:r w:rsidR="00A16E30" w:rsidRPr="00CD2EFA">
        <w:rPr>
          <w:rFonts w:ascii="Tahoma" w:hAnsi="Tahoma" w:cs="Tahoma"/>
          <w:b/>
          <w:sz w:val="20"/>
          <w:szCs w:val="20"/>
        </w:rPr>
        <w:t>о Продукту «Приобретение жилого дома» при приобретении Жилого дома на этапе строительства по договору участия в долевом строительстве/уступки прав требования по договору участия в долевом строительстве:</w:t>
      </w:r>
      <w:r w:rsidR="00A16E30" w:rsidRPr="00CD2EFA">
        <w:rPr>
          <w:rFonts w:ascii="Tahoma" w:hAnsi="Tahoma" w:cs="Tahoma"/>
          <w:sz w:val="20"/>
          <w:szCs w:val="20"/>
        </w:rPr>
        <w:t xml:space="preserve"> </w:t>
      </w:r>
      <w:r w:rsidR="00A16E30" w:rsidRPr="00CD2EFA">
        <w:rPr>
          <w:rFonts w:ascii="Tahoma" w:hAnsi="Tahoma" w:cs="Tahoma"/>
          <w:bCs/>
          <w:sz w:val="20"/>
          <w:szCs w:val="20"/>
        </w:rPr>
        <w:t xml:space="preserve">при приобретении Жилого </w:t>
      </w:r>
      <w:r w:rsidR="00A16E30" w:rsidRPr="00CD2EFA">
        <w:rPr>
          <w:rFonts w:ascii="Tahoma" w:hAnsi="Tahoma" w:cs="Tahoma"/>
          <w:sz w:val="20"/>
          <w:szCs w:val="20"/>
        </w:rPr>
        <w:t>дома</w:t>
      </w:r>
      <w:r w:rsidR="00A16E30" w:rsidRPr="00CD2EFA">
        <w:rPr>
          <w:rFonts w:ascii="Tahoma" w:hAnsi="Tahoma" w:cs="Tahoma"/>
          <w:bCs/>
          <w:sz w:val="20"/>
          <w:szCs w:val="20"/>
        </w:rPr>
        <w:t xml:space="preserve"> на этапе строительства по договору участия в долевом строительстве/уступки прав требования по договору участия в долевом строительстве:</w:t>
      </w:r>
    </w:p>
    <w:p w14:paraId="039833EC" w14:textId="776C908B"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shd w:val="clear" w:color="auto" w:fill="FFFF00"/>
          <w:lang w:eastAsia="zh-CN"/>
        </w:rPr>
      </w:pPr>
      <w:r w:rsidRPr="00CD2EFA">
        <w:rPr>
          <w:rFonts w:ascii="Tahoma" w:hAnsi="Tahoma" w:cs="Tahoma"/>
          <w:bCs/>
          <w:sz w:val="20"/>
          <w:szCs w:val="20"/>
        </w:rPr>
        <w:t>оригинала или заверенной Продавцом/</w:t>
      </w:r>
      <w:r w:rsidRPr="00CD2EFA">
        <w:rPr>
          <w:rFonts w:ascii="Tahoma" w:hAnsi="Tahoma" w:cs="Tahoma"/>
          <w:sz w:val="20"/>
          <w:szCs w:val="20"/>
          <w:lang w:eastAsia="zh-CN"/>
        </w:rPr>
        <w:t xml:space="preserve"> нотариально удостоверенной </w:t>
      </w:r>
      <w:r w:rsidRPr="00CD2EFA">
        <w:rPr>
          <w:rFonts w:ascii="Tahoma" w:hAnsi="Tahoma" w:cs="Tahoma"/>
          <w:bCs/>
          <w:sz w:val="20"/>
          <w:szCs w:val="20"/>
        </w:rPr>
        <w:t xml:space="preserve">копии зарегистрированного Договора приобретения </w:t>
      </w:r>
      <w:r w:rsidRPr="00CD2EFA">
        <w:rPr>
          <w:rFonts w:ascii="Tahoma" w:hAnsi="Tahoma" w:cs="Tahoma"/>
          <w:sz w:val="20"/>
          <w:szCs w:val="20"/>
        </w:rPr>
        <w:t>Жилого</w:t>
      </w:r>
      <w:r w:rsidRPr="00CD2EFA">
        <w:rPr>
          <w:rFonts w:ascii="Tahoma" w:hAnsi="Tahoma" w:cs="Tahoma"/>
          <w:bCs/>
          <w:sz w:val="20"/>
          <w:szCs w:val="20"/>
        </w:rPr>
        <w:t xml:space="preserve"> </w:t>
      </w:r>
      <w:r w:rsidRPr="00CD2EFA">
        <w:rPr>
          <w:rFonts w:ascii="Tahoma" w:hAnsi="Tahoma" w:cs="Tahoma"/>
          <w:sz w:val="20"/>
          <w:szCs w:val="20"/>
        </w:rPr>
        <w:t>дома</w:t>
      </w:r>
      <w:r w:rsidRPr="00CD2EFA">
        <w:rPr>
          <w:rFonts w:ascii="Tahoma" w:hAnsi="Tahoma" w:cs="Tahoma"/>
          <w:bCs/>
          <w:sz w:val="20"/>
          <w:szCs w:val="20"/>
        </w:rPr>
        <w:t xml:space="preserve"> с отметкой</w:t>
      </w:r>
      <w:r w:rsidRPr="00CD2EFA">
        <w:rPr>
          <w:rFonts w:ascii="Tahoma" w:hAnsi="Tahoma" w:cs="Tahoma"/>
          <w:sz w:val="20"/>
          <w:szCs w:val="20"/>
          <w:lang w:eastAsia="zh-CN"/>
        </w:rPr>
        <w:t xml:space="preserve"> </w:t>
      </w:r>
      <w:r w:rsidR="00D04DF9" w:rsidRPr="00CD2EFA">
        <w:rPr>
          <w:rFonts w:ascii="Tahoma" w:hAnsi="Tahoma" w:cs="Tahoma"/>
          <w:sz w:val="20"/>
          <w:szCs w:val="20"/>
        </w:rPr>
        <w:t>Регистрирующего</w:t>
      </w:r>
      <w:r w:rsidR="00D04DF9" w:rsidRPr="00CD2EFA">
        <w:rPr>
          <w:rFonts w:ascii="Tahoma" w:hAnsi="Tahoma" w:cs="Tahoma"/>
          <w:sz w:val="20"/>
          <w:szCs w:val="20"/>
          <w:lang w:eastAsia="zh-CN"/>
        </w:rPr>
        <w:t xml:space="preserve"> </w:t>
      </w:r>
      <w:r w:rsidRPr="00CD2EFA">
        <w:rPr>
          <w:rFonts w:ascii="Tahoma" w:hAnsi="Tahoma" w:cs="Tahoma"/>
          <w:sz w:val="20"/>
          <w:szCs w:val="20"/>
          <w:lang w:eastAsia="zh-CN"/>
        </w:rPr>
        <w:t xml:space="preserve">органа о государственной регистрации ипотеки в пользу </w:t>
      </w:r>
      <w:r w:rsidRPr="00CD2EFA">
        <w:rPr>
          <w:rFonts w:ascii="Tahoma" w:hAnsi="Tahoma" w:cs="Tahoma"/>
          <w:sz w:val="20"/>
          <w:szCs w:val="20"/>
        </w:rPr>
        <w:t xml:space="preserve">Кредитора; </w:t>
      </w:r>
      <w:r w:rsidRPr="00CD2EFA">
        <w:rPr>
          <w:rFonts w:ascii="Tahoma" w:hAnsi="Tahoma" w:cs="Tahoma"/>
          <w:sz w:val="20"/>
          <w:szCs w:val="20"/>
          <w:lang w:eastAsia="zh-CN"/>
        </w:rPr>
        <w:t>и</w:t>
      </w:r>
    </w:p>
    <w:p w14:paraId="010CA10E" w14:textId="61E0C01B"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 xml:space="preserve">оригинала или </w:t>
      </w:r>
      <w:r w:rsidRPr="00CD2EFA">
        <w:rPr>
          <w:rFonts w:ascii="Tahoma" w:hAnsi="Tahoma" w:cs="Tahoma"/>
          <w:sz w:val="20"/>
          <w:szCs w:val="20"/>
          <w:lang w:eastAsia="zh-CN"/>
        </w:rPr>
        <w:t xml:space="preserve">нотариально удостоверенной </w:t>
      </w:r>
      <w:r w:rsidRPr="00CD2EFA">
        <w:rPr>
          <w:rFonts w:ascii="Tahoma" w:hAnsi="Tahoma" w:cs="Tahoma"/>
          <w:bCs/>
          <w:sz w:val="20"/>
          <w:szCs w:val="20"/>
        </w:rPr>
        <w:t>копии</w:t>
      </w:r>
      <w:r w:rsidRPr="00CD2EFA">
        <w:rPr>
          <w:rFonts w:ascii="Tahoma" w:hAnsi="Tahoma" w:cs="Tahoma"/>
          <w:sz w:val="20"/>
          <w:szCs w:val="20"/>
        </w:rPr>
        <w:t xml:space="preserve"> Договора приобретения земельного участка, подтверждающего государственную регистрацию перехода права собственности на Земельный участок к Залогодателю </w:t>
      </w:r>
      <w:r w:rsidRPr="00CD2EFA">
        <w:rPr>
          <w:rFonts w:ascii="Tahoma" w:hAnsi="Tahoma" w:cs="Tahoma"/>
          <w:bCs/>
          <w:sz w:val="20"/>
          <w:szCs w:val="20"/>
        </w:rPr>
        <w:t xml:space="preserve">и ипотеки </w:t>
      </w:r>
      <w:r w:rsidRPr="00CD2EFA">
        <w:rPr>
          <w:rFonts w:ascii="Tahoma" w:hAnsi="Tahoma" w:cs="Tahoma"/>
          <w:sz w:val="20"/>
          <w:szCs w:val="20"/>
        </w:rPr>
        <w:t>в пользу Кредитора</w:t>
      </w:r>
      <w:r w:rsidR="00C66FA4">
        <w:rPr>
          <w:rFonts w:ascii="Tahoma" w:hAnsi="Tahoma" w:cs="Tahoma"/>
          <w:sz w:val="20"/>
          <w:szCs w:val="20"/>
        </w:rPr>
        <w:t>.</w:t>
      </w:r>
    </w:p>
    <w:p w14:paraId="4E755E8A" w14:textId="55465255" w:rsidR="00A16E30" w:rsidRPr="00CD2EFA" w:rsidRDefault="00CE327C" w:rsidP="008847E3">
      <w:pPr>
        <w:pStyle w:val="afe"/>
        <w:numPr>
          <w:ilvl w:val="4"/>
          <w:numId w:val="7"/>
        </w:numPr>
        <w:spacing w:before="120" w:after="120"/>
        <w:ind w:left="709" w:hanging="851"/>
        <w:jc w:val="both"/>
        <w:rPr>
          <w:rFonts w:ascii="Tahoma" w:hAnsi="Tahoma" w:cs="Tahoma"/>
          <w:sz w:val="20"/>
          <w:szCs w:val="20"/>
        </w:rPr>
      </w:pPr>
      <w:r>
        <w:rPr>
          <w:rFonts w:ascii="Tahoma" w:hAnsi="Tahoma" w:cs="Tahoma"/>
          <w:sz w:val="20"/>
          <w:szCs w:val="20"/>
        </w:rPr>
        <w:t>Д</w:t>
      </w:r>
      <w:r w:rsidR="00DD0860" w:rsidRPr="00CD2EFA">
        <w:rPr>
          <w:rFonts w:ascii="Tahoma" w:hAnsi="Tahoma" w:cs="Tahoma"/>
          <w:sz w:val="20"/>
          <w:szCs w:val="20"/>
        </w:rPr>
        <w:t xml:space="preserve">ля расчетов Заемными средствами должен быть использован счет </w:t>
      </w:r>
      <w:proofErr w:type="spellStart"/>
      <w:r w:rsidR="00DD0860" w:rsidRPr="00CD2EFA">
        <w:rPr>
          <w:rFonts w:ascii="Tahoma" w:hAnsi="Tahoma" w:cs="Tahoma"/>
          <w:sz w:val="20"/>
          <w:szCs w:val="20"/>
        </w:rPr>
        <w:t>эскроу</w:t>
      </w:r>
      <w:proofErr w:type="spellEnd"/>
      <w:r w:rsidR="00DD0860" w:rsidRPr="00CD2EFA">
        <w:rPr>
          <w:rFonts w:ascii="Tahoma" w:hAnsi="Tahoma" w:cs="Tahoma"/>
          <w:sz w:val="20"/>
          <w:szCs w:val="20"/>
        </w:rPr>
        <w:t xml:space="preserve"> или безналичный перевод.</w:t>
      </w:r>
    </w:p>
    <w:p w14:paraId="4230BF27" w14:textId="6AEA19FC" w:rsidR="00DD0860" w:rsidRPr="00CD2EFA" w:rsidRDefault="00DD0860" w:rsidP="00DD0860">
      <w:pPr>
        <w:pStyle w:val="31"/>
        <w:spacing w:before="120" w:after="120"/>
        <w:ind w:left="709"/>
        <w:rPr>
          <w:rFonts w:ascii="Tahoma" w:eastAsia="Calibri" w:hAnsi="Tahoma" w:cs="Tahoma"/>
          <w:i w:val="0"/>
          <w:sz w:val="20"/>
        </w:rPr>
      </w:pPr>
      <w:r w:rsidRPr="00CD2EFA">
        <w:rPr>
          <w:rFonts w:ascii="Tahoma" w:eastAsia="Calibri" w:hAnsi="Tahoma" w:cs="Tahoma"/>
          <w:i w:val="0"/>
          <w:sz w:val="20"/>
        </w:rPr>
        <w:t xml:space="preserve">Расчеты собственными денежными средствами, размещенными на счете Заемщика в Банке, за исключением счета </w:t>
      </w:r>
      <w:proofErr w:type="spellStart"/>
      <w:r w:rsidRPr="00CD2EFA">
        <w:rPr>
          <w:rFonts w:ascii="Tahoma" w:eastAsia="Calibri" w:hAnsi="Tahoma" w:cs="Tahoma"/>
          <w:i w:val="0"/>
          <w:sz w:val="20"/>
        </w:rPr>
        <w:t>эскроу</w:t>
      </w:r>
      <w:proofErr w:type="spellEnd"/>
      <w:r w:rsidRPr="00CD2EFA">
        <w:rPr>
          <w:rFonts w:ascii="Tahoma" w:eastAsia="Calibri" w:hAnsi="Tahoma" w:cs="Tahoma"/>
          <w:i w:val="0"/>
          <w:sz w:val="20"/>
        </w:rPr>
        <w:t xml:space="preserve">, должны быть осуществлены </w:t>
      </w:r>
      <w:proofErr w:type="spellStart"/>
      <w:r w:rsidRPr="00CD2EFA">
        <w:rPr>
          <w:rFonts w:ascii="Tahoma" w:eastAsia="Calibri" w:hAnsi="Tahoma" w:cs="Tahoma"/>
          <w:i w:val="0"/>
          <w:sz w:val="20"/>
        </w:rPr>
        <w:t>безналично</w:t>
      </w:r>
      <w:proofErr w:type="spellEnd"/>
      <w:r w:rsidRPr="00CD2EFA">
        <w:rPr>
          <w:rFonts w:ascii="Tahoma" w:eastAsia="Calibri" w:hAnsi="Tahoma" w:cs="Tahoma"/>
          <w:i w:val="0"/>
          <w:sz w:val="20"/>
        </w:rPr>
        <w:t xml:space="preserve"> со счета в Банке до выдачи Заемных средств</w:t>
      </w:r>
      <w:r w:rsidR="00C66FA4">
        <w:rPr>
          <w:rFonts w:ascii="Tahoma" w:eastAsia="Calibri" w:hAnsi="Tahoma" w:cs="Tahoma"/>
          <w:i w:val="0"/>
          <w:sz w:val="20"/>
        </w:rPr>
        <w:t>.</w:t>
      </w:r>
    </w:p>
    <w:p w14:paraId="27625AF2" w14:textId="77777777" w:rsidR="00A16E30" w:rsidRPr="00CD2EFA" w:rsidRDefault="00A16E30" w:rsidP="008847E3">
      <w:pPr>
        <w:pStyle w:val="afe"/>
        <w:numPr>
          <w:ilvl w:val="3"/>
          <w:numId w:val="7"/>
        </w:numPr>
        <w:spacing w:before="120" w:after="120"/>
        <w:ind w:left="709" w:hanging="709"/>
        <w:jc w:val="both"/>
        <w:rPr>
          <w:rFonts w:ascii="Tahoma" w:hAnsi="Tahoma" w:cs="Tahoma"/>
          <w:iCs/>
          <w:sz w:val="20"/>
          <w:szCs w:val="20"/>
          <w:shd w:val="clear" w:color="auto" w:fill="D9D9D9"/>
        </w:rPr>
      </w:pPr>
      <w:r w:rsidRPr="00CD2EFA">
        <w:rPr>
          <w:rFonts w:ascii="Tahoma" w:hAnsi="Tahoma" w:cs="Tahoma"/>
          <w:b/>
          <w:sz w:val="20"/>
          <w:szCs w:val="20"/>
        </w:rPr>
        <w:t>По Опции «Схема трейд-ин»:</w:t>
      </w:r>
      <w:r w:rsidRPr="00CD2EFA">
        <w:rPr>
          <w:rFonts w:ascii="Tahoma" w:hAnsi="Tahoma" w:cs="Tahoma"/>
          <w:sz w:val="20"/>
          <w:szCs w:val="20"/>
        </w:rPr>
        <w:t xml:space="preserve"> оригинала или </w:t>
      </w:r>
      <w:r w:rsidRPr="00CD2EFA">
        <w:rPr>
          <w:rFonts w:ascii="Tahoma" w:hAnsi="Tahoma" w:cs="Tahoma"/>
          <w:sz w:val="20"/>
          <w:szCs w:val="20"/>
          <w:lang w:eastAsia="zh-CN"/>
        </w:rPr>
        <w:t>нотариально удостоверенной копии:</w:t>
      </w:r>
    </w:p>
    <w:p w14:paraId="0347C7AA" w14:textId="77777777" w:rsidR="00A16E30" w:rsidRPr="00CD2EFA" w:rsidRDefault="00A16E30" w:rsidP="008847E3">
      <w:pPr>
        <w:pStyle w:val="afe"/>
        <w:numPr>
          <w:ilvl w:val="0"/>
          <w:numId w:val="1"/>
        </w:numPr>
        <w:tabs>
          <w:tab w:val="left" w:pos="709"/>
        </w:tabs>
        <w:suppressAutoHyphens/>
        <w:spacing w:before="120" w:after="120"/>
        <w:ind w:left="709" w:right="-2"/>
        <w:jc w:val="both"/>
        <w:rPr>
          <w:rFonts w:ascii="Tahoma" w:hAnsi="Tahoma" w:cs="Tahoma"/>
          <w:iCs/>
          <w:sz w:val="20"/>
          <w:szCs w:val="20"/>
          <w:shd w:val="clear" w:color="auto" w:fill="D9D9D9"/>
        </w:rPr>
      </w:pPr>
      <w:r w:rsidRPr="00CD2EFA">
        <w:rPr>
          <w:rFonts w:ascii="Tahoma" w:hAnsi="Tahoma" w:cs="Tahoma"/>
          <w:sz w:val="20"/>
          <w:szCs w:val="20"/>
        </w:rPr>
        <w:t>договора купли-продажи Продаваемой недвижимости, содержащего специальную регистрационную надпись о переходе права собственности к покупателю;</w:t>
      </w:r>
    </w:p>
    <w:p w14:paraId="73C37EC0" w14:textId="064FE178" w:rsidR="00A16E30" w:rsidRPr="00CD2EFA" w:rsidRDefault="00A16E30" w:rsidP="008847E3">
      <w:pPr>
        <w:pStyle w:val="afe"/>
        <w:numPr>
          <w:ilvl w:val="0"/>
          <w:numId w:val="1"/>
        </w:numPr>
        <w:tabs>
          <w:tab w:val="left" w:pos="709"/>
        </w:tabs>
        <w:suppressAutoHyphens/>
        <w:spacing w:before="120" w:after="120"/>
        <w:ind w:left="709" w:right="-2"/>
        <w:jc w:val="both"/>
        <w:rPr>
          <w:rFonts w:ascii="Tahoma" w:hAnsi="Tahoma" w:cs="Tahoma"/>
          <w:sz w:val="20"/>
          <w:szCs w:val="20"/>
          <w:shd w:val="clear" w:color="auto" w:fill="D9D9D9"/>
        </w:rPr>
      </w:pPr>
      <w:r w:rsidRPr="00CD2EFA">
        <w:rPr>
          <w:rFonts w:ascii="Tahoma" w:hAnsi="Tahoma" w:cs="Tahoma"/>
          <w:sz w:val="20"/>
          <w:szCs w:val="20"/>
        </w:rPr>
        <w:t>поручения Собственника продаваемой недвижимости о перечислении Цены продаваемой недвижимости на счет, указанный в Договоре приобретения, в счет оплаты Предмета ипотеки</w:t>
      </w:r>
      <w:r w:rsidR="00C66FA4">
        <w:rPr>
          <w:rFonts w:ascii="Tahoma" w:hAnsi="Tahoma" w:cs="Tahoma"/>
          <w:sz w:val="20"/>
          <w:szCs w:val="20"/>
        </w:rPr>
        <w:t>.</w:t>
      </w:r>
    </w:p>
    <w:p w14:paraId="55B80D56" w14:textId="3F2BC1BB" w:rsidR="000C6A8E" w:rsidRPr="00CD2EFA" w:rsidRDefault="00C66FA4" w:rsidP="008847E3">
      <w:pPr>
        <w:pStyle w:val="afe"/>
        <w:numPr>
          <w:ilvl w:val="3"/>
          <w:numId w:val="7"/>
        </w:numPr>
        <w:spacing w:before="120" w:after="120"/>
        <w:ind w:left="709" w:hanging="709"/>
        <w:jc w:val="both"/>
        <w:rPr>
          <w:rFonts w:ascii="Tahoma" w:hAnsi="Tahoma" w:cs="Tahoma"/>
          <w:sz w:val="20"/>
          <w:szCs w:val="20"/>
        </w:rPr>
      </w:pPr>
      <w:r>
        <w:rPr>
          <w:rFonts w:ascii="Tahoma" w:hAnsi="Tahoma" w:cs="Tahoma"/>
          <w:b/>
          <w:sz w:val="20"/>
          <w:szCs w:val="20"/>
        </w:rPr>
        <w:lastRenderedPageBreak/>
        <w:t>П</w:t>
      </w:r>
      <w:r w:rsidR="00A16E30" w:rsidRPr="00CD2EFA">
        <w:rPr>
          <w:rFonts w:ascii="Tahoma" w:hAnsi="Tahoma" w:cs="Tahoma"/>
          <w:b/>
          <w:sz w:val="20"/>
          <w:szCs w:val="20"/>
        </w:rPr>
        <w:t>ри предоставлении Заемных средств на цели приобретения Предмета ипотеки под залог (ипотеку) такого Предм</w:t>
      </w:r>
      <w:r w:rsidR="000C6A8E" w:rsidRPr="00CD2EFA">
        <w:rPr>
          <w:rFonts w:ascii="Tahoma" w:hAnsi="Tahoma" w:cs="Tahoma"/>
          <w:b/>
          <w:sz w:val="20"/>
          <w:szCs w:val="20"/>
        </w:rPr>
        <w:t>ета ипотеки в пользу Кредитора:</w:t>
      </w:r>
    </w:p>
    <w:p w14:paraId="2DE27C39" w14:textId="6FD34FA9" w:rsidR="00A16E30" w:rsidRPr="00CD2EFA" w:rsidRDefault="00A16E30" w:rsidP="000C6A8E">
      <w:pPr>
        <w:pStyle w:val="afe"/>
        <w:numPr>
          <w:ilvl w:val="0"/>
          <w:numId w:val="1"/>
        </w:numPr>
        <w:tabs>
          <w:tab w:val="left" w:pos="709"/>
        </w:tabs>
        <w:suppressAutoHyphens/>
        <w:spacing w:before="120" w:after="120"/>
        <w:ind w:left="709" w:right="-2"/>
        <w:jc w:val="both"/>
        <w:rPr>
          <w:rFonts w:ascii="Tahoma" w:hAnsi="Tahoma" w:cs="Tahoma"/>
          <w:sz w:val="20"/>
          <w:szCs w:val="20"/>
        </w:rPr>
      </w:pPr>
      <w:r w:rsidRPr="00CD2EFA">
        <w:rPr>
          <w:rFonts w:ascii="Tahoma" w:hAnsi="Tahoma" w:cs="Tahoma"/>
          <w:sz w:val="20"/>
          <w:szCs w:val="20"/>
        </w:rPr>
        <w:t>реквизитов счета</w:t>
      </w:r>
      <w:r w:rsidR="005B2F90">
        <w:rPr>
          <w:rFonts w:ascii="Tahoma" w:hAnsi="Tahoma" w:cs="Tahoma"/>
          <w:sz w:val="20"/>
          <w:szCs w:val="20"/>
        </w:rPr>
        <w:t xml:space="preserve"> (-</w:t>
      </w:r>
      <w:proofErr w:type="spellStart"/>
      <w:r w:rsidR="005B2F90">
        <w:rPr>
          <w:rFonts w:ascii="Tahoma" w:hAnsi="Tahoma" w:cs="Tahoma"/>
          <w:sz w:val="20"/>
          <w:szCs w:val="20"/>
        </w:rPr>
        <w:t>ов</w:t>
      </w:r>
      <w:proofErr w:type="spellEnd"/>
      <w:r w:rsidR="005B2F90">
        <w:rPr>
          <w:rFonts w:ascii="Tahoma" w:hAnsi="Tahoma" w:cs="Tahoma"/>
          <w:sz w:val="20"/>
          <w:szCs w:val="20"/>
        </w:rPr>
        <w:t>)</w:t>
      </w:r>
      <w:r w:rsidRPr="00CD2EFA">
        <w:rPr>
          <w:rFonts w:ascii="Tahoma" w:hAnsi="Tahoma" w:cs="Tahoma"/>
          <w:sz w:val="20"/>
          <w:szCs w:val="20"/>
        </w:rPr>
        <w:t xml:space="preserve">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(при расчетах через счет</w:t>
      </w:r>
      <w:r w:rsidR="005B2F90">
        <w:rPr>
          <w:rFonts w:ascii="Tahoma" w:hAnsi="Tahoma" w:cs="Tahoma"/>
          <w:sz w:val="20"/>
          <w:szCs w:val="20"/>
        </w:rPr>
        <w:t xml:space="preserve"> (-а)</w:t>
      </w:r>
      <w:r w:rsidRPr="00CD2EFA">
        <w:rPr>
          <w:rFonts w:ascii="Tahoma" w:hAnsi="Tahoma" w:cs="Tahoma"/>
          <w:sz w:val="20"/>
          <w:szCs w:val="20"/>
        </w:rPr>
        <w:t xml:space="preserve"> </w:t>
      </w:r>
      <w:proofErr w:type="spellStart"/>
      <w:r w:rsidRPr="00CD2EFA">
        <w:rPr>
          <w:rFonts w:ascii="Tahoma" w:hAnsi="Tahoma" w:cs="Tahoma"/>
          <w:sz w:val="20"/>
          <w:szCs w:val="20"/>
        </w:rPr>
        <w:t>эскроу</w:t>
      </w:r>
      <w:proofErr w:type="spellEnd"/>
      <w:r w:rsidRPr="00CD2EFA">
        <w:rPr>
          <w:rFonts w:ascii="Tahoma" w:hAnsi="Tahoma" w:cs="Tahoma"/>
          <w:sz w:val="20"/>
          <w:szCs w:val="20"/>
        </w:rPr>
        <w:t>);</w:t>
      </w:r>
    </w:p>
    <w:p w14:paraId="53EA5CD5" w14:textId="261940C3" w:rsidR="000C6A8E" w:rsidRPr="00CD2EFA" w:rsidRDefault="000C6A8E" w:rsidP="000C6A8E">
      <w:pPr>
        <w:pStyle w:val="afe"/>
        <w:numPr>
          <w:ilvl w:val="0"/>
          <w:numId w:val="1"/>
        </w:numPr>
        <w:tabs>
          <w:tab w:val="left" w:pos="709"/>
        </w:tabs>
        <w:suppressAutoHyphens/>
        <w:spacing w:before="120" w:after="120"/>
        <w:ind w:left="709" w:right="-2"/>
        <w:jc w:val="both"/>
        <w:rPr>
          <w:rFonts w:ascii="Tahoma" w:hAnsi="Tahoma" w:cs="Tahoma"/>
          <w:sz w:val="20"/>
          <w:szCs w:val="20"/>
        </w:rPr>
      </w:pPr>
      <w:r w:rsidRPr="00CD2EFA">
        <w:rPr>
          <w:rFonts w:ascii="Tahoma" w:eastAsia="Times New Roman" w:hAnsi="Tahoma" w:cs="Tahoma"/>
          <w:bCs/>
          <w:snapToGrid w:val="0"/>
          <w:sz w:val="20"/>
          <w:szCs w:val="20"/>
        </w:rPr>
        <w:t>Документа о фактическом наличии первоначального взноса (подтверждение фактического наличия первоначального взноса)</w:t>
      </w:r>
      <w:r w:rsidR="00C66FA4">
        <w:rPr>
          <w:rFonts w:ascii="Tahoma" w:eastAsia="Times New Roman" w:hAnsi="Tahoma" w:cs="Tahoma"/>
          <w:bCs/>
          <w:snapToGrid w:val="0"/>
          <w:sz w:val="20"/>
          <w:szCs w:val="20"/>
        </w:rPr>
        <w:t>.</w:t>
      </w:r>
    </w:p>
    <w:p w14:paraId="64C45379" w14:textId="3C228E8C" w:rsidR="00A16E30" w:rsidRPr="00CD2EFA" w:rsidRDefault="00A16E30"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b/>
          <w:sz w:val="20"/>
          <w:szCs w:val="20"/>
        </w:rPr>
        <w:t xml:space="preserve">По </w:t>
      </w:r>
      <w:r w:rsidR="00AC4F6A">
        <w:rPr>
          <w:rFonts w:ascii="Tahoma" w:hAnsi="Tahoma" w:cs="Tahoma"/>
          <w:b/>
          <w:sz w:val="20"/>
          <w:szCs w:val="20"/>
        </w:rPr>
        <w:t>П</w:t>
      </w:r>
      <w:r w:rsidRPr="00CD2EFA">
        <w:rPr>
          <w:rFonts w:ascii="Tahoma" w:hAnsi="Tahoma" w:cs="Tahoma"/>
          <w:b/>
          <w:sz w:val="20"/>
          <w:szCs w:val="20"/>
        </w:rPr>
        <w:t>родукту «Военная ипотека» на цели приобретения</w:t>
      </w:r>
      <w:proofErr w:type="gramStart"/>
      <w:r w:rsidRPr="00CD2EFA">
        <w:rPr>
          <w:rFonts w:ascii="Tahoma" w:hAnsi="Tahoma" w:cs="Tahoma"/>
          <w:b/>
          <w:sz w:val="20"/>
          <w:szCs w:val="20"/>
        </w:rPr>
        <w:t>/«</w:t>
      </w:r>
      <w:proofErr w:type="gramEnd"/>
      <w:r w:rsidRPr="00CD2EFA">
        <w:rPr>
          <w:rFonts w:ascii="Tahoma" w:hAnsi="Tahoma" w:cs="Tahoma"/>
          <w:b/>
          <w:sz w:val="20"/>
          <w:szCs w:val="20"/>
        </w:rPr>
        <w:t>Семейная ипотека для военнослужащих» на цели приобретения:</w:t>
      </w:r>
      <w:r w:rsidRPr="00CD2EFA">
        <w:rPr>
          <w:rFonts w:ascii="Tahoma" w:hAnsi="Tahoma" w:cs="Tahoma"/>
          <w:sz w:val="20"/>
          <w:szCs w:val="20"/>
        </w:rPr>
        <w:t xml:space="preserve"> </w:t>
      </w:r>
      <w:r w:rsidRPr="00CD2EFA">
        <w:rPr>
          <w:rFonts w:ascii="Tahoma" w:hAnsi="Tahoma" w:cs="Tahoma"/>
          <w:sz w:val="20"/>
          <w:szCs w:val="20"/>
          <w:shd w:val="clear" w:color="auto" w:fill="FFFFFF"/>
        </w:rPr>
        <w:t>зачисления на Счет ЦЖЗ средств Целевого жилищного займа, предоставляемого Уполномоченным органом по Договору целевого жилищного займа для оплаты части цены Договора приобретения в размере суммы Целевого жилищного займа, указанной в Договоре целевого жилищного займа</w:t>
      </w:r>
      <w:r w:rsidR="00C66FA4">
        <w:rPr>
          <w:rFonts w:ascii="Tahoma" w:hAnsi="Tahoma" w:cs="Tahoma"/>
          <w:sz w:val="20"/>
          <w:szCs w:val="20"/>
        </w:rPr>
        <w:t>.</w:t>
      </w:r>
    </w:p>
    <w:p w14:paraId="0CE3C939" w14:textId="77777777" w:rsidR="00A16E30" w:rsidRPr="00CD2EFA" w:rsidRDefault="00A16E30"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b/>
          <w:sz w:val="20"/>
          <w:szCs w:val="20"/>
        </w:rPr>
        <w:t>При предоставлении Заемных средств по Продуктам на цели перекредитования по Предшествующему договору:</w:t>
      </w:r>
    </w:p>
    <w:p w14:paraId="19AB3FAA" w14:textId="1001A664" w:rsidR="00A16E30" w:rsidRPr="00CD2EFA" w:rsidRDefault="00C66FA4" w:rsidP="008847E3">
      <w:pPr>
        <w:pStyle w:val="afe"/>
        <w:numPr>
          <w:ilvl w:val="3"/>
          <w:numId w:val="7"/>
        </w:numPr>
        <w:spacing w:before="120" w:after="120"/>
        <w:ind w:left="709" w:hanging="709"/>
        <w:jc w:val="both"/>
        <w:rPr>
          <w:rFonts w:ascii="Tahoma" w:hAnsi="Tahoma" w:cs="Tahoma"/>
          <w:sz w:val="20"/>
          <w:szCs w:val="20"/>
        </w:rPr>
      </w:pPr>
      <w:r>
        <w:rPr>
          <w:rFonts w:ascii="Tahoma" w:hAnsi="Tahoma" w:cs="Tahoma"/>
          <w:sz w:val="20"/>
          <w:szCs w:val="20"/>
        </w:rPr>
        <w:t>В</w:t>
      </w:r>
      <w:r w:rsidR="00A16E30" w:rsidRPr="00CD2EFA">
        <w:rPr>
          <w:rFonts w:ascii="Tahoma" w:hAnsi="Tahoma" w:cs="Tahoma"/>
          <w:sz w:val="20"/>
          <w:szCs w:val="20"/>
        </w:rPr>
        <w:t>несения/перечисления Заемщиком на Счет или на счет для погашения задолженности по Предшествующему договору собственных средств в размере положительной разницы между суммой требований по Предшествующему договору и Суммой заемных средств по Договору о предоставлении денежных средств (при наличии положительной разницы) и предъявления документа, подтверждающего внесение/перечисление указанных денежных средств;</w:t>
      </w:r>
    </w:p>
    <w:p w14:paraId="59B619D3" w14:textId="14C35EB6" w:rsidR="00A16E30" w:rsidRPr="00CD2EFA" w:rsidRDefault="00A16E30" w:rsidP="008847E3">
      <w:pPr>
        <w:pStyle w:val="afe"/>
        <w:numPr>
          <w:ilvl w:val="3"/>
          <w:numId w:val="7"/>
        </w:numPr>
        <w:spacing w:before="120" w:after="120"/>
        <w:ind w:left="709" w:hanging="709"/>
        <w:jc w:val="both"/>
        <w:rPr>
          <w:rFonts w:ascii="Tahoma" w:hAnsi="Tahoma" w:cs="Tahoma"/>
          <w:sz w:val="20"/>
          <w:szCs w:val="20"/>
        </w:rPr>
      </w:pPr>
      <w:r w:rsidRPr="00CD2EFA">
        <w:rPr>
          <w:rFonts w:ascii="Tahoma" w:hAnsi="Tahoma" w:cs="Tahoma"/>
          <w:b/>
          <w:sz w:val="20"/>
          <w:szCs w:val="20"/>
        </w:rPr>
        <w:t xml:space="preserve">По </w:t>
      </w:r>
      <w:r w:rsidR="00AC4F6A">
        <w:rPr>
          <w:rFonts w:ascii="Tahoma" w:hAnsi="Tahoma" w:cs="Tahoma"/>
          <w:b/>
          <w:sz w:val="20"/>
          <w:szCs w:val="20"/>
        </w:rPr>
        <w:t>П</w:t>
      </w:r>
      <w:r w:rsidRPr="00CD2EFA">
        <w:rPr>
          <w:rFonts w:ascii="Tahoma" w:hAnsi="Tahoma" w:cs="Tahoma"/>
          <w:b/>
          <w:sz w:val="20"/>
          <w:szCs w:val="20"/>
        </w:rPr>
        <w:t>родукту «Военная ипотека»</w:t>
      </w:r>
      <w:proofErr w:type="gramStart"/>
      <w:r w:rsidRPr="00CD2EFA">
        <w:rPr>
          <w:rFonts w:ascii="Tahoma" w:hAnsi="Tahoma" w:cs="Tahoma"/>
          <w:b/>
          <w:sz w:val="20"/>
          <w:szCs w:val="20"/>
        </w:rPr>
        <w:t>/«</w:t>
      </w:r>
      <w:proofErr w:type="gramEnd"/>
      <w:r w:rsidRPr="00CD2EFA">
        <w:rPr>
          <w:rFonts w:ascii="Tahoma" w:hAnsi="Tahoma" w:cs="Tahoma"/>
          <w:b/>
          <w:sz w:val="20"/>
          <w:szCs w:val="20"/>
        </w:rPr>
        <w:t>Семейная ипотека для военнослужащих»:</w:t>
      </w:r>
      <w:r w:rsidRPr="00CD2EFA">
        <w:rPr>
          <w:rFonts w:ascii="Tahoma" w:hAnsi="Tahoma" w:cs="Tahoma"/>
          <w:sz w:val="20"/>
          <w:szCs w:val="20"/>
        </w:rPr>
        <w:t xml:space="preserve"> предъявления Заемщиком Кредитору подписанного Заемщиком:</w:t>
      </w:r>
    </w:p>
    <w:p w14:paraId="3A098EEA" w14:textId="0B165F82" w:rsidR="00A16E30" w:rsidRPr="00CD2EFA" w:rsidRDefault="00A16E30" w:rsidP="003A6DB0">
      <w:pPr>
        <w:pStyle w:val="afe"/>
        <w:numPr>
          <w:ilvl w:val="0"/>
          <w:numId w:val="23"/>
        </w:numPr>
        <w:tabs>
          <w:tab w:val="left" w:pos="0"/>
        </w:tabs>
        <w:spacing w:before="120" w:after="120"/>
        <w:ind w:left="709" w:hanging="425"/>
        <w:jc w:val="both"/>
        <w:rPr>
          <w:rFonts w:ascii="Tahoma" w:hAnsi="Tahoma" w:cs="Tahoma"/>
          <w:sz w:val="20"/>
          <w:szCs w:val="20"/>
        </w:rPr>
      </w:pPr>
      <w:r w:rsidRPr="00CD2EFA">
        <w:rPr>
          <w:rFonts w:ascii="Tahoma" w:hAnsi="Tahoma" w:cs="Tahoma"/>
          <w:b/>
          <w:sz w:val="20"/>
          <w:szCs w:val="20"/>
        </w:rPr>
        <w:t xml:space="preserve">если обязательства по Предшествующему договору исполнялись </w:t>
      </w:r>
      <w:r w:rsidR="00C66FA4">
        <w:rPr>
          <w:rFonts w:ascii="Tahoma" w:hAnsi="Tahoma" w:cs="Tahoma"/>
          <w:b/>
          <w:sz w:val="20"/>
          <w:szCs w:val="20"/>
        </w:rPr>
        <w:br/>
      </w:r>
      <w:r w:rsidRPr="00CD2EFA">
        <w:rPr>
          <w:rFonts w:ascii="Tahoma" w:hAnsi="Tahoma" w:cs="Tahoma"/>
          <w:b/>
          <w:sz w:val="20"/>
          <w:szCs w:val="20"/>
        </w:rPr>
        <w:t>с использованием средств Целевого жилищного займа:</w:t>
      </w:r>
      <w:r w:rsidRPr="00CD2EFA">
        <w:rPr>
          <w:rFonts w:ascii="Tahoma" w:hAnsi="Tahoma" w:cs="Tahoma"/>
          <w:sz w:val="20"/>
          <w:szCs w:val="20"/>
        </w:rPr>
        <w:t xml:space="preserve"> дополнительного соглашения к Договору целевого жилищного займа, в котором есть ссылка на Договор;</w:t>
      </w:r>
    </w:p>
    <w:p w14:paraId="1BBC89FE" w14:textId="39A143A7" w:rsidR="00A16E30" w:rsidRPr="00CD2EFA" w:rsidRDefault="00A16E30" w:rsidP="003A6DB0">
      <w:pPr>
        <w:pStyle w:val="afe"/>
        <w:numPr>
          <w:ilvl w:val="0"/>
          <w:numId w:val="23"/>
        </w:numPr>
        <w:tabs>
          <w:tab w:val="left" w:pos="0"/>
        </w:tabs>
        <w:spacing w:before="120" w:after="120"/>
        <w:ind w:left="709" w:hanging="425"/>
        <w:jc w:val="both"/>
        <w:rPr>
          <w:rFonts w:ascii="Tahoma" w:hAnsi="Tahoma" w:cs="Tahoma"/>
          <w:sz w:val="20"/>
          <w:szCs w:val="20"/>
        </w:rPr>
      </w:pPr>
      <w:r w:rsidRPr="00CD2EFA">
        <w:rPr>
          <w:rFonts w:ascii="Tahoma" w:hAnsi="Tahoma" w:cs="Tahoma"/>
          <w:b/>
          <w:sz w:val="20"/>
          <w:szCs w:val="20"/>
        </w:rPr>
        <w:t>если обязательства по Предшествующему договору исполнялись без использования средств Целевого жилищного займа</w:t>
      </w:r>
      <w:r w:rsidRPr="00CD2EFA">
        <w:rPr>
          <w:rFonts w:ascii="Tahoma" w:hAnsi="Tahoma" w:cs="Tahoma"/>
          <w:sz w:val="20"/>
          <w:szCs w:val="20"/>
        </w:rPr>
        <w:t xml:space="preserve">: последующего договора </w:t>
      </w:r>
      <w:r w:rsidRPr="00CD2EFA">
        <w:rPr>
          <w:rFonts w:ascii="Tahoma" w:hAnsi="Tahoma" w:cs="Tahoma"/>
          <w:sz w:val="20"/>
          <w:szCs w:val="20"/>
          <w:shd w:val="clear" w:color="auto" w:fill="FFFFFF" w:themeFill="background1"/>
        </w:rPr>
        <w:t>об</w:t>
      </w:r>
      <w:r w:rsidRPr="00CD2EFA">
        <w:rPr>
          <w:rFonts w:ascii="Tahoma" w:hAnsi="Tahoma" w:cs="Tahoma"/>
          <w:sz w:val="20"/>
          <w:szCs w:val="20"/>
        </w:rPr>
        <w:t xml:space="preserve"> ипотеке (если Предмет ипотеки – готовый объект)/последующего договора залога прав требования (ипотеки)</w:t>
      </w:r>
      <w:r w:rsidRPr="00CD2EFA">
        <w:rPr>
          <w:rFonts w:ascii="Tahoma" w:hAnsi="Tahoma" w:cs="Tahoma"/>
          <w:bCs/>
          <w:snapToGrid w:val="0"/>
          <w:sz w:val="20"/>
          <w:szCs w:val="20"/>
        </w:rPr>
        <w:t xml:space="preserve"> </w:t>
      </w:r>
      <w:r w:rsidRPr="00CD2EFA">
        <w:rPr>
          <w:rFonts w:ascii="Tahoma" w:hAnsi="Tahoma" w:cs="Tahoma"/>
          <w:sz w:val="20"/>
          <w:szCs w:val="20"/>
        </w:rPr>
        <w:t>(если Предмет ипотеки – строящийся объект)</w:t>
      </w:r>
      <w:r w:rsidRPr="00CD2EFA">
        <w:rPr>
          <w:rFonts w:ascii="Tahoma" w:hAnsi="Tahoma" w:cs="Tahoma"/>
          <w:bCs/>
          <w:snapToGrid w:val="0"/>
          <w:sz w:val="20"/>
          <w:szCs w:val="20"/>
        </w:rPr>
        <w:t xml:space="preserve"> в пользу </w:t>
      </w:r>
      <w:r w:rsidRPr="00CD2EFA">
        <w:rPr>
          <w:rFonts w:ascii="Tahoma" w:hAnsi="Tahoma" w:cs="Tahoma"/>
          <w:sz w:val="20"/>
          <w:szCs w:val="20"/>
        </w:rPr>
        <w:t>Российской Федерации в лице Уполномоченного органа</w:t>
      </w:r>
      <w:r w:rsidR="00C66FA4">
        <w:rPr>
          <w:rFonts w:ascii="Tahoma" w:hAnsi="Tahoma" w:cs="Tahoma"/>
          <w:sz w:val="20"/>
          <w:szCs w:val="20"/>
        </w:rPr>
        <w:t>.</w:t>
      </w:r>
    </w:p>
    <w:p w14:paraId="29AA85DC" w14:textId="2D7F49CB" w:rsidR="006A78B8" w:rsidRPr="00CD2EFA" w:rsidRDefault="001F0BE2" w:rsidP="006A78B8">
      <w:pPr>
        <w:pStyle w:val="afe"/>
        <w:numPr>
          <w:ilvl w:val="3"/>
          <w:numId w:val="7"/>
        </w:numPr>
        <w:spacing w:before="120" w:after="120"/>
        <w:ind w:left="708" w:hanging="708"/>
        <w:jc w:val="both"/>
        <w:rPr>
          <w:rFonts w:ascii="Tahoma" w:hAnsi="Tahoma" w:cs="Tahoma"/>
          <w:sz w:val="20"/>
          <w:szCs w:val="20"/>
        </w:rPr>
      </w:pPr>
      <w:r w:rsidRPr="00D729B7">
        <w:rPr>
          <w:rFonts w:ascii="Tahoma" w:hAnsi="Tahoma" w:cs="Tahoma"/>
          <w:b/>
          <w:sz w:val="20"/>
          <w:szCs w:val="20"/>
        </w:rPr>
        <w:t xml:space="preserve">По </w:t>
      </w:r>
      <w:r w:rsidR="00AC4F6A">
        <w:rPr>
          <w:rFonts w:ascii="Tahoma" w:hAnsi="Tahoma" w:cs="Tahoma"/>
          <w:b/>
          <w:sz w:val="20"/>
          <w:szCs w:val="20"/>
        </w:rPr>
        <w:t>П</w:t>
      </w:r>
      <w:r w:rsidRPr="00D729B7">
        <w:rPr>
          <w:rFonts w:ascii="Tahoma" w:hAnsi="Tahoma" w:cs="Tahoma"/>
          <w:b/>
          <w:sz w:val="20"/>
          <w:szCs w:val="20"/>
        </w:rPr>
        <w:t xml:space="preserve">родуктам «Военная ипотека»/«Семейная ипотека для военнослужащих» </w:t>
      </w:r>
      <w:r w:rsidRPr="00D729B7">
        <w:rPr>
          <w:rFonts w:ascii="Tahoma" w:hAnsi="Tahoma" w:cs="Tahoma"/>
          <w:sz w:val="20"/>
          <w:szCs w:val="20"/>
        </w:rPr>
        <w:t xml:space="preserve">(при расчетах через счет </w:t>
      </w:r>
      <w:proofErr w:type="spellStart"/>
      <w:r w:rsidRPr="00D729B7">
        <w:rPr>
          <w:rFonts w:ascii="Tahoma" w:hAnsi="Tahoma" w:cs="Tahoma"/>
          <w:sz w:val="20"/>
          <w:szCs w:val="20"/>
        </w:rPr>
        <w:t>эскроу</w:t>
      </w:r>
      <w:proofErr w:type="spellEnd"/>
      <w:r w:rsidRPr="00D729B7">
        <w:rPr>
          <w:rFonts w:ascii="Tahoma" w:hAnsi="Tahoma" w:cs="Tahoma"/>
          <w:sz w:val="20"/>
          <w:szCs w:val="20"/>
        </w:rPr>
        <w:t xml:space="preserve"> по Закону № 214-ФЗ в случаях, предусмотренных законодательством Российской Федерации)</w:t>
      </w:r>
      <w:r w:rsidRPr="00D729B7">
        <w:rPr>
          <w:rFonts w:ascii="Tahoma" w:hAnsi="Tahoma" w:cs="Tahoma"/>
          <w:b/>
          <w:sz w:val="20"/>
          <w:szCs w:val="20"/>
        </w:rPr>
        <w:t xml:space="preserve"> и </w:t>
      </w:r>
      <w:r w:rsidR="006A78B8" w:rsidRPr="00D729B7">
        <w:rPr>
          <w:rFonts w:ascii="Tahoma" w:hAnsi="Tahoma" w:cs="Tahoma"/>
          <w:b/>
          <w:sz w:val="20"/>
          <w:szCs w:val="20"/>
        </w:rPr>
        <w:t xml:space="preserve">если Предмет ипотеки - Права требования </w:t>
      </w:r>
      <w:r w:rsidR="00F62A1A" w:rsidRPr="00D729B7">
        <w:rPr>
          <w:rFonts w:ascii="Tahoma" w:hAnsi="Tahoma" w:cs="Tahoma"/>
          <w:b/>
          <w:sz w:val="20"/>
          <w:szCs w:val="20"/>
        </w:rPr>
        <w:t xml:space="preserve">по </w:t>
      </w:r>
      <w:r w:rsidR="006A78B8" w:rsidRPr="00D729B7">
        <w:rPr>
          <w:rFonts w:ascii="Tahoma" w:hAnsi="Tahoma" w:cs="Tahoma"/>
          <w:b/>
          <w:sz w:val="20"/>
          <w:szCs w:val="20"/>
        </w:rPr>
        <w:t>договору участия в долевом строительстве</w:t>
      </w:r>
      <w:r w:rsidR="005E1EB8" w:rsidRPr="00D729B7">
        <w:rPr>
          <w:rFonts w:ascii="Tahoma" w:hAnsi="Tahoma" w:cs="Tahoma"/>
          <w:b/>
          <w:sz w:val="20"/>
          <w:szCs w:val="20"/>
        </w:rPr>
        <w:t xml:space="preserve"> и </w:t>
      </w:r>
      <w:r w:rsidR="000272B5" w:rsidRPr="00D729B7">
        <w:rPr>
          <w:rFonts w:ascii="Tahoma" w:hAnsi="Tahoma" w:cs="Tahoma"/>
          <w:b/>
          <w:sz w:val="20"/>
          <w:szCs w:val="20"/>
        </w:rPr>
        <w:t xml:space="preserve">завершение </w:t>
      </w:r>
      <w:r w:rsidR="005E1EB8" w:rsidRPr="00D729B7">
        <w:rPr>
          <w:rFonts w:ascii="Tahoma" w:hAnsi="Tahoma" w:cs="Tahoma"/>
          <w:b/>
          <w:sz w:val="20"/>
          <w:szCs w:val="20"/>
        </w:rPr>
        <w:t>строительства многоквартирного</w:t>
      </w:r>
      <w:r w:rsidR="005E1EB8" w:rsidRPr="00CD2EFA">
        <w:rPr>
          <w:rFonts w:ascii="Tahoma" w:hAnsi="Tahoma" w:cs="Tahoma"/>
          <w:b/>
          <w:sz w:val="20"/>
          <w:szCs w:val="20"/>
        </w:rPr>
        <w:t xml:space="preserve"> дома (являющегося объектом строительства по указанному договору)</w:t>
      </w:r>
      <w:r w:rsidR="006A78B8" w:rsidRPr="00CD2EFA">
        <w:rPr>
          <w:rFonts w:ascii="Tahoma" w:hAnsi="Tahoma" w:cs="Tahoma"/>
          <w:b/>
          <w:sz w:val="20"/>
          <w:szCs w:val="20"/>
        </w:rPr>
        <w:t xml:space="preserve"> осуществляет Фонд «Специальные проекты фонда защиты прав граждан - участников долевого строительства»/</w:t>
      </w:r>
      <w:r w:rsidR="004F2E18" w:rsidRPr="00CD2EFA">
        <w:rPr>
          <w:rFonts w:ascii="Tahoma" w:hAnsi="Tahoma" w:cs="Tahoma"/>
          <w:b/>
          <w:sz w:val="20"/>
          <w:szCs w:val="20"/>
        </w:rPr>
        <w:t>Публично-правовая компания</w:t>
      </w:r>
      <w:r w:rsidR="006A78B8" w:rsidRPr="00CD2EFA">
        <w:rPr>
          <w:rFonts w:ascii="Tahoma" w:hAnsi="Tahoma" w:cs="Tahoma"/>
          <w:b/>
          <w:sz w:val="20"/>
          <w:szCs w:val="20"/>
        </w:rPr>
        <w:t xml:space="preserve"> «Фонд защиты прав граждан – участников долевого строительства»/ фонды, созданные субъектами </w:t>
      </w:r>
      <w:r w:rsidR="00F62A1A" w:rsidRPr="00CD2EFA">
        <w:rPr>
          <w:rFonts w:ascii="Tahoma" w:hAnsi="Tahoma" w:cs="Tahoma"/>
          <w:b/>
          <w:sz w:val="20"/>
          <w:szCs w:val="20"/>
        </w:rPr>
        <w:t>Российской Федерации</w:t>
      </w:r>
      <w:r w:rsidR="003F5F34" w:rsidRPr="00CD2EFA">
        <w:rPr>
          <w:rFonts w:ascii="Tahoma" w:hAnsi="Tahoma" w:cs="Tahoma"/>
          <w:b/>
          <w:sz w:val="20"/>
          <w:szCs w:val="20"/>
        </w:rPr>
        <w:t xml:space="preserve"> </w:t>
      </w:r>
      <w:r w:rsidR="005E1EB8" w:rsidRPr="00CD2EFA">
        <w:rPr>
          <w:rFonts w:ascii="Tahoma" w:hAnsi="Tahoma" w:cs="Tahoma"/>
          <w:sz w:val="20"/>
          <w:szCs w:val="20"/>
        </w:rPr>
        <w:t>(в том числе если указанными юридическими лицами в отношении объекта строительства не принято решение о завершении строительства)</w:t>
      </w:r>
      <w:r>
        <w:rPr>
          <w:rFonts w:ascii="Tahoma" w:hAnsi="Tahoma" w:cs="Tahoma"/>
          <w:sz w:val="20"/>
          <w:szCs w:val="20"/>
        </w:rPr>
        <w:t xml:space="preserve"> </w:t>
      </w:r>
      <w:r w:rsidR="006A78B8" w:rsidRPr="00CD2EFA">
        <w:rPr>
          <w:rFonts w:ascii="Tahoma" w:hAnsi="Tahoma" w:cs="Tahoma"/>
          <w:sz w:val="20"/>
          <w:szCs w:val="20"/>
        </w:rPr>
        <w:t xml:space="preserve">: </w:t>
      </w:r>
      <w:r w:rsidR="00F62A1A" w:rsidRPr="00CD2EFA">
        <w:rPr>
          <w:rFonts w:ascii="Tahoma" w:hAnsi="Tahoma" w:cs="Tahoma"/>
          <w:sz w:val="20"/>
          <w:szCs w:val="20"/>
        </w:rPr>
        <w:t xml:space="preserve">заключения </w:t>
      </w:r>
      <w:r w:rsidR="00BE5198" w:rsidRPr="00CD2EFA">
        <w:rPr>
          <w:rFonts w:ascii="Tahoma" w:hAnsi="Tahoma" w:cs="Tahoma"/>
          <w:sz w:val="20"/>
          <w:szCs w:val="20"/>
        </w:rPr>
        <w:t xml:space="preserve">между </w:t>
      </w:r>
      <w:r w:rsidR="00506168" w:rsidRPr="00CD2EFA">
        <w:rPr>
          <w:rFonts w:ascii="Tahoma" w:hAnsi="Tahoma" w:cs="Tahoma"/>
          <w:sz w:val="20"/>
          <w:szCs w:val="20"/>
        </w:rPr>
        <w:t>Заемщиком (одним из Заемщиков (если их несколько))</w:t>
      </w:r>
      <w:r w:rsidR="00BE5198" w:rsidRPr="00CD2EFA">
        <w:rPr>
          <w:rFonts w:ascii="Tahoma" w:hAnsi="Tahoma" w:cs="Tahoma"/>
          <w:sz w:val="20"/>
          <w:szCs w:val="20"/>
        </w:rPr>
        <w:t xml:space="preserve"> и Кредитором </w:t>
      </w:r>
      <w:r w:rsidR="001F4987" w:rsidRPr="002908EC">
        <w:rPr>
          <w:rFonts w:ascii="Tahoma" w:hAnsi="Tahoma" w:cs="Tahoma"/>
          <w:sz w:val="20"/>
          <w:szCs w:val="20"/>
        </w:rPr>
        <w:t xml:space="preserve">(а также Уполномоченным органом </w:t>
      </w:r>
      <w:r w:rsidR="001F4987">
        <w:rPr>
          <w:rFonts w:ascii="Tahoma" w:hAnsi="Tahoma" w:cs="Tahoma"/>
          <w:sz w:val="20"/>
          <w:szCs w:val="20"/>
        </w:rPr>
        <w:t xml:space="preserve">для </w:t>
      </w:r>
      <w:r w:rsidR="00AC4F6A">
        <w:rPr>
          <w:rFonts w:ascii="Tahoma" w:hAnsi="Tahoma" w:cs="Tahoma"/>
          <w:sz w:val="20"/>
          <w:szCs w:val="20"/>
        </w:rPr>
        <w:t>П</w:t>
      </w:r>
      <w:r w:rsidR="001F4987" w:rsidRPr="002908EC">
        <w:rPr>
          <w:rFonts w:ascii="Tahoma" w:hAnsi="Tahoma" w:cs="Tahoma"/>
          <w:sz w:val="20"/>
          <w:szCs w:val="20"/>
        </w:rPr>
        <w:t>родукта «Военная ипотека»/ «Семейная ипотека для военнослужащих»)</w:t>
      </w:r>
      <w:r w:rsidR="002908EC">
        <w:rPr>
          <w:rFonts w:ascii="Tahoma" w:hAnsi="Tahoma" w:cs="Tahoma"/>
          <w:sz w:val="20"/>
          <w:szCs w:val="20"/>
        </w:rPr>
        <w:t xml:space="preserve"> </w:t>
      </w:r>
      <w:r w:rsidR="00BE5198" w:rsidRPr="00CD2EFA">
        <w:rPr>
          <w:rFonts w:ascii="Tahoma" w:hAnsi="Tahoma" w:cs="Tahoma"/>
          <w:sz w:val="20"/>
          <w:szCs w:val="20"/>
        </w:rPr>
        <w:t>в обеспечение Договора о предоставлении денежных средств</w:t>
      </w:r>
      <w:r w:rsidR="00506168" w:rsidRPr="00CD2EFA">
        <w:rPr>
          <w:rFonts w:ascii="Tahoma" w:hAnsi="Tahoma" w:cs="Tahoma"/>
          <w:sz w:val="20"/>
          <w:szCs w:val="20"/>
        </w:rPr>
        <w:t xml:space="preserve"> </w:t>
      </w:r>
      <w:r w:rsidR="004C6A8E" w:rsidRPr="00CD2EFA">
        <w:rPr>
          <w:rFonts w:ascii="Tahoma" w:hAnsi="Tahoma" w:cs="Tahoma"/>
          <w:sz w:val="20"/>
          <w:szCs w:val="20"/>
        </w:rPr>
        <w:t>договора залога прав по договору залогового счета</w:t>
      </w:r>
      <w:r w:rsidR="00BE5198" w:rsidRPr="00CD2EFA">
        <w:rPr>
          <w:rFonts w:ascii="Tahoma" w:hAnsi="Tahoma" w:cs="Tahoma"/>
          <w:sz w:val="20"/>
          <w:szCs w:val="20"/>
        </w:rPr>
        <w:t>, открытого у Кредитора</w:t>
      </w:r>
      <w:r w:rsidR="00CE327C">
        <w:rPr>
          <w:rFonts w:ascii="Tahoma" w:hAnsi="Tahoma" w:cs="Tahoma"/>
          <w:sz w:val="20"/>
          <w:szCs w:val="20"/>
        </w:rPr>
        <w:t>.</w:t>
      </w:r>
    </w:p>
    <w:p w14:paraId="16BE8094" w14:textId="7F439A2B" w:rsidR="00A16E30" w:rsidRDefault="001310D9" w:rsidP="008847E3">
      <w:pPr>
        <w:pStyle w:val="afe"/>
        <w:numPr>
          <w:ilvl w:val="2"/>
          <w:numId w:val="7"/>
        </w:numPr>
        <w:spacing w:before="120" w:after="120"/>
        <w:ind w:left="709" w:hanging="567"/>
        <w:jc w:val="both"/>
        <w:rPr>
          <w:rFonts w:ascii="Tahoma" w:hAnsi="Tahoma" w:cs="Tahoma"/>
          <w:sz w:val="20"/>
          <w:szCs w:val="20"/>
        </w:rPr>
      </w:pPr>
      <w:r w:rsidRPr="00CD2EFA">
        <w:rPr>
          <w:rFonts w:ascii="Tahoma" w:hAnsi="Tahoma" w:cs="Tahoma"/>
          <w:b/>
          <w:sz w:val="20"/>
          <w:szCs w:val="20"/>
        </w:rPr>
        <w:t xml:space="preserve">При предоставлении Заемных средств под залог имеющегося в собственности объекта недвижимости («Дальневосточная ипотека» на цели индивидуального жилищного строительства под залог имеющегося объекта недвижимости/ «Кредит </w:t>
      </w:r>
      <w:r w:rsidRPr="009B41FF">
        <w:rPr>
          <w:rFonts w:ascii="Tahoma" w:hAnsi="Tahoma" w:cs="Tahoma"/>
          <w:b/>
          <w:sz w:val="20"/>
          <w:szCs w:val="20"/>
        </w:rPr>
        <w:t>под залог имеющейся квартиры»/«Индивидуальное строительство жилого дома»</w:t>
      </w:r>
      <w:r w:rsidR="004D7F9C" w:rsidRPr="00C2666F">
        <w:rPr>
          <w:rFonts w:ascii="Tahoma" w:hAnsi="Tahoma" w:cs="Tahoma"/>
          <w:b/>
          <w:sz w:val="20"/>
          <w:szCs w:val="20"/>
        </w:rPr>
        <w:t xml:space="preserve"> </w:t>
      </w:r>
      <w:r w:rsidR="009B41FF" w:rsidRPr="009B41FF">
        <w:rPr>
          <w:rFonts w:ascii="Tahoma" w:hAnsi="Tahoma" w:cs="Tahoma"/>
          <w:b/>
          <w:sz w:val="20"/>
          <w:szCs w:val="20"/>
        </w:rPr>
        <w:t>на цели индивидуального строительства Жилого дома на Земельном участке, принадлежащем Заемщику на праве собственности, передаваемом в залог Кредитору</w:t>
      </w:r>
      <w:r w:rsidR="009B41FF">
        <w:rPr>
          <w:rFonts w:ascii="Tahoma" w:hAnsi="Tahoma" w:cs="Tahoma"/>
          <w:b/>
          <w:sz w:val="20"/>
          <w:szCs w:val="20"/>
        </w:rPr>
        <w:t>,</w:t>
      </w:r>
      <w:r w:rsidR="009B41FF" w:rsidRPr="00C833CA">
        <w:rPr>
          <w:rFonts w:ascii="Tahoma" w:hAnsi="Tahoma" w:cs="Tahoma"/>
          <w:b/>
          <w:sz w:val="20"/>
          <w:szCs w:val="20"/>
        </w:rPr>
        <w:t xml:space="preserve"> и с</w:t>
      </w:r>
      <w:r w:rsidR="00041759" w:rsidRPr="009B41FF">
        <w:rPr>
          <w:rFonts w:ascii="Tahoma" w:hAnsi="Tahoma" w:cs="Tahoma"/>
          <w:b/>
          <w:sz w:val="20"/>
          <w:szCs w:val="20"/>
        </w:rPr>
        <w:t xml:space="preserve"> применением опции </w:t>
      </w:r>
      <w:r w:rsidR="00041759" w:rsidRPr="00C833CA">
        <w:rPr>
          <w:rFonts w:ascii="Tahoma" w:hAnsi="Tahoma"/>
          <w:b/>
          <w:sz w:val="20"/>
        </w:rPr>
        <w:t>«Индивидуальное жилищное строительство с привлечением любых лиц («хозяйственным способом»)»</w:t>
      </w:r>
      <w:r w:rsidR="009B41FF" w:rsidRPr="00C833CA">
        <w:rPr>
          <w:rFonts w:ascii="Tahoma" w:hAnsi="Tahoma" w:cs="Tahoma"/>
          <w:b/>
          <w:sz w:val="20"/>
          <w:szCs w:val="20"/>
        </w:rPr>
        <w:t>/</w:t>
      </w:r>
      <w:r w:rsidR="00C112A9" w:rsidRPr="009B41FF">
        <w:rPr>
          <w:rFonts w:ascii="Tahoma" w:hAnsi="Tahoma" w:cs="Tahoma"/>
          <w:b/>
          <w:sz w:val="20"/>
          <w:szCs w:val="20"/>
        </w:rPr>
        <w:t xml:space="preserve"> «Семейная </w:t>
      </w:r>
      <w:r w:rsidR="00C112A9" w:rsidRPr="00C2666F">
        <w:rPr>
          <w:rFonts w:ascii="Tahoma" w:hAnsi="Tahoma" w:cs="Tahoma"/>
          <w:b/>
          <w:sz w:val="20"/>
          <w:szCs w:val="20"/>
        </w:rPr>
        <w:t xml:space="preserve">ипотека с государственной поддержкой» </w:t>
      </w:r>
      <w:r w:rsidRPr="009B41FF">
        <w:rPr>
          <w:rFonts w:ascii="Tahoma" w:hAnsi="Tahoma" w:cs="Tahoma"/>
          <w:b/>
          <w:sz w:val="20"/>
          <w:szCs w:val="20"/>
        </w:rPr>
        <w:t>на цели индивидуального</w:t>
      </w:r>
      <w:r w:rsidRPr="00CD2EFA">
        <w:rPr>
          <w:rFonts w:ascii="Tahoma" w:hAnsi="Tahoma" w:cs="Tahoma"/>
          <w:b/>
          <w:sz w:val="20"/>
          <w:szCs w:val="20"/>
        </w:rPr>
        <w:t xml:space="preserve"> строительства Жилого дома на Земельном участке, принадлежащем Заемщику на праве собственности, передаваемом в залог </w:t>
      </w:r>
      <w:r w:rsidRPr="00CD2EFA">
        <w:rPr>
          <w:rFonts w:ascii="Tahoma" w:hAnsi="Tahoma" w:cs="Tahoma"/>
          <w:b/>
          <w:sz w:val="20"/>
          <w:szCs w:val="20"/>
        </w:rPr>
        <w:lastRenderedPageBreak/>
        <w:t>Кредитору)</w:t>
      </w:r>
      <w:r w:rsidR="00A16E30" w:rsidRPr="00CD2EFA">
        <w:rPr>
          <w:rFonts w:ascii="Tahoma" w:hAnsi="Tahoma" w:cs="Tahoma"/>
          <w:b/>
          <w:sz w:val="20"/>
          <w:szCs w:val="20"/>
        </w:rPr>
        <w:t>:</w:t>
      </w:r>
      <w:r w:rsidR="00A16E30" w:rsidRPr="00CD2EFA">
        <w:rPr>
          <w:rFonts w:ascii="Tahoma" w:hAnsi="Tahoma" w:cs="Tahoma"/>
          <w:sz w:val="20"/>
          <w:szCs w:val="20"/>
        </w:rPr>
        <w:t xml:space="preserve"> </w:t>
      </w:r>
      <w:r w:rsidRPr="00CD2EFA">
        <w:rPr>
          <w:rFonts w:ascii="Tahoma" w:hAnsi="Tahoma" w:cs="Tahoma"/>
          <w:sz w:val="20"/>
          <w:szCs w:val="20"/>
        </w:rPr>
        <w:t>получение Кредитором информации об осуществлении государственной регистрации ипотеки Предмета ипотеки в пользу Кредитора и отсутствии иных обременений</w:t>
      </w:r>
      <w:r w:rsidR="00C66FA4">
        <w:rPr>
          <w:rFonts w:ascii="Tahoma" w:hAnsi="Tahoma" w:cs="Tahoma"/>
          <w:sz w:val="20"/>
          <w:szCs w:val="20"/>
        </w:rPr>
        <w:t>.</w:t>
      </w:r>
    </w:p>
    <w:p w14:paraId="77735846" w14:textId="5F7E6266" w:rsidR="00041759" w:rsidRPr="00041759" w:rsidRDefault="004D7F9C" w:rsidP="00C833CA">
      <w:pPr>
        <w:pStyle w:val="afe"/>
        <w:spacing w:before="120" w:after="120"/>
        <w:ind w:left="709"/>
        <w:jc w:val="both"/>
        <w:rPr>
          <w:rFonts w:ascii="Tahoma" w:hAnsi="Tahoma" w:cs="Tahoma"/>
          <w:sz w:val="20"/>
          <w:szCs w:val="20"/>
        </w:rPr>
      </w:pPr>
      <w:r>
        <w:rPr>
          <w:rFonts w:ascii="Tahoma" w:hAnsi="Tahoma" w:cs="Tahoma"/>
          <w:sz w:val="20"/>
          <w:szCs w:val="20"/>
        </w:rPr>
        <w:t xml:space="preserve">При этом </w:t>
      </w:r>
      <w:r w:rsidRPr="004D7F9C">
        <w:rPr>
          <w:rFonts w:ascii="Tahoma" w:hAnsi="Tahoma" w:cs="Tahoma"/>
          <w:sz w:val="20"/>
          <w:szCs w:val="20"/>
        </w:rPr>
        <w:t>п</w:t>
      </w:r>
      <w:r w:rsidR="00041759" w:rsidRPr="00C833CA">
        <w:rPr>
          <w:rFonts w:ascii="Tahoma" w:hAnsi="Tahoma" w:cs="Tahoma"/>
          <w:sz w:val="20"/>
          <w:szCs w:val="20"/>
        </w:rPr>
        <w:t xml:space="preserve">о </w:t>
      </w:r>
      <w:r w:rsidR="00AC4F6A">
        <w:rPr>
          <w:rFonts w:ascii="Tahoma" w:hAnsi="Tahoma" w:cs="Tahoma"/>
          <w:sz w:val="20"/>
          <w:szCs w:val="20"/>
        </w:rPr>
        <w:t>П</w:t>
      </w:r>
      <w:r w:rsidR="00041759" w:rsidRPr="00C833CA">
        <w:rPr>
          <w:rFonts w:ascii="Tahoma" w:hAnsi="Tahoma" w:cs="Tahoma"/>
          <w:sz w:val="20"/>
          <w:szCs w:val="20"/>
        </w:rPr>
        <w:t xml:space="preserve">родуктам </w:t>
      </w:r>
      <w:r w:rsidR="00041759" w:rsidRPr="00CD2EFA">
        <w:rPr>
          <w:rFonts w:ascii="Tahoma" w:hAnsi="Tahoma" w:cs="Tahoma"/>
          <w:sz w:val="20"/>
          <w:szCs w:val="20"/>
        </w:rPr>
        <w:t>«Индивидуальное строительство жилого дома</w:t>
      </w:r>
      <w:r w:rsidR="00041759" w:rsidRPr="00041759">
        <w:rPr>
          <w:rFonts w:ascii="Tahoma" w:hAnsi="Tahoma" w:cs="Tahoma"/>
          <w:sz w:val="20"/>
          <w:szCs w:val="20"/>
        </w:rPr>
        <w:t>»</w:t>
      </w:r>
      <w:r>
        <w:rPr>
          <w:rFonts w:ascii="Tahoma" w:hAnsi="Tahoma" w:cs="Tahoma"/>
          <w:sz w:val="20"/>
          <w:szCs w:val="20"/>
        </w:rPr>
        <w:t xml:space="preserve"> (без применения</w:t>
      </w:r>
      <w:r w:rsidR="002B6615">
        <w:rPr>
          <w:rFonts w:ascii="Tahoma" w:hAnsi="Tahoma" w:cs="Tahoma"/>
          <w:sz w:val="20"/>
          <w:szCs w:val="20"/>
        </w:rPr>
        <w:t xml:space="preserve"> опции </w:t>
      </w:r>
      <w:r w:rsidR="002B6615" w:rsidRPr="00C833CA">
        <w:rPr>
          <w:rFonts w:ascii="Tahoma" w:hAnsi="Tahoma" w:cs="Tahoma"/>
          <w:sz w:val="20"/>
          <w:szCs w:val="20"/>
        </w:rPr>
        <w:t>«Индивидуальное жилищное строительство с привлечением любых лиц («хозяйственным способом»)»</w:t>
      </w:r>
      <w:r w:rsidR="002B6615">
        <w:rPr>
          <w:rFonts w:ascii="Tahoma" w:hAnsi="Tahoma" w:cs="Tahoma"/>
          <w:sz w:val="20"/>
          <w:szCs w:val="20"/>
        </w:rPr>
        <w:t>)</w:t>
      </w:r>
      <w:proofErr w:type="gramStart"/>
      <w:r w:rsidR="00041759" w:rsidRPr="002B6615">
        <w:rPr>
          <w:rFonts w:ascii="Tahoma" w:hAnsi="Tahoma" w:cs="Tahoma"/>
          <w:sz w:val="20"/>
          <w:szCs w:val="20"/>
        </w:rPr>
        <w:t>/«</w:t>
      </w:r>
      <w:proofErr w:type="gramEnd"/>
      <w:r w:rsidR="00041759" w:rsidRPr="00684A87">
        <w:rPr>
          <w:rFonts w:ascii="Tahoma" w:hAnsi="Tahoma" w:cs="Tahoma"/>
          <w:sz w:val="20"/>
          <w:szCs w:val="20"/>
        </w:rPr>
        <w:t xml:space="preserve">Семейная ипотека с государственной поддержкой» </w:t>
      </w:r>
      <w:r w:rsidR="00041759" w:rsidRPr="00CD2EFA">
        <w:rPr>
          <w:rFonts w:ascii="Tahoma" w:hAnsi="Tahoma" w:cs="Tahoma"/>
          <w:sz w:val="20"/>
          <w:szCs w:val="20"/>
        </w:rPr>
        <w:t>на цели индивидуального строительства Жилого дома на Земельном участке, принадлежащем Заемщику на праве собственности, передаваемом в залог Кредитору</w:t>
      </w:r>
      <w:r w:rsidR="002B6615">
        <w:rPr>
          <w:rFonts w:ascii="Tahoma" w:hAnsi="Tahoma" w:cs="Tahoma"/>
          <w:sz w:val="20"/>
          <w:szCs w:val="20"/>
        </w:rPr>
        <w:t xml:space="preserve">, под Предметом ипотеки понимается Земельный участок. </w:t>
      </w:r>
    </w:p>
    <w:p w14:paraId="26B87C7D" w14:textId="11A683B1" w:rsidR="00A16E30" w:rsidRPr="00CD2EFA" w:rsidRDefault="00A16E30" w:rsidP="00DE2D94">
      <w:pPr>
        <w:pStyle w:val="afe"/>
        <w:numPr>
          <w:ilvl w:val="2"/>
          <w:numId w:val="7"/>
        </w:numPr>
        <w:spacing w:before="120" w:after="120"/>
        <w:ind w:left="709" w:hanging="567"/>
        <w:jc w:val="both"/>
        <w:rPr>
          <w:rFonts w:ascii="Tahoma" w:hAnsi="Tahoma" w:cs="Tahoma"/>
          <w:sz w:val="20"/>
          <w:szCs w:val="20"/>
        </w:rPr>
      </w:pPr>
      <w:r w:rsidRPr="00CD2EFA">
        <w:rPr>
          <w:rFonts w:ascii="Tahoma" w:hAnsi="Tahoma" w:cs="Tahoma"/>
          <w:b/>
          <w:sz w:val="20"/>
          <w:szCs w:val="20"/>
        </w:rPr>
        <w:t xml:space="preserve">По </w:t>
      </w:r>
      <w:r w:rsidR="00FF0AEF">
        <w:rPr>
          <w:rFonts w:ascii="Tahoma" w:hAnsi="Tahoma" w:cs="Tahoma"/>
          <w:b/>
          <w:sz w:val="20"/>
          <w:szCs w:val="20"/>
        </w:rPr>
        <w:t>П</w:t>
      </w:r>
      <w:r w:rsidRPr="00CD2EFA">
        <w:rPr>
          <w:rFonts w:ascii="Tahoma" w:hAnsi="Tahoma" w:cs="Tahoma"/>
          <w:b/>
          <w:sz w:val="20"/>
          <w:szCs w:val="20"/>
        </w:rPr>
        <w:t>родукту «Военная ипотека»</w:t>
      </w:r>
      <w:proofErr w:type="gramStart"/>
      <w:r w:rsidRPr="00CD2EFA">
        <w:rPr>
          <w:rFonts w:ascii="Tahoma" w:hAnsi="Tahoma" w:cs="Tahoma"/>
          <w:b/>
          <w:sz w:val="20"/>
          <w:szCs w:val="20"/>
        </w:rPr>
        <w:t>/«</w:t>
      </w:r>
      <w:proofErr w:type="gramEnd"/>
      <w:r w:rsidRPr="00CD2EFA">
        <w:rPr>
          <w:rFonts w:ascii="Tahoma" w:hAnsi="Tahoma" w:cs="Tahoma"/>
          <w:b/>
          <w:sz w:val="20"/>
          <w:szCs w:val="20"/>
        </w:rPr>
        <w:t>Семейная ипотека для военнослужащих»:</w:t>
      </w:r>
      <w:r w:rsidR="00DE2D94" w:rsidRPr="00CD2EFA">
        <w:rPr>
          <w:rFonts w:ascii="Tahoma" w:hAnsi="Tahoma" w:cs="Tahoma"/>
          <w:sz w:val="20"/>
          <w:szCs w:val="20"/>
        </w:rPr>
        <w:t xml:space="preserve"> </w:t>
      </w:r>
      <w:r w:rsidRPr="00CD2EFA">
        <w:rPr>
          <w:rFonts w:ascii="Tahoma" w:hAnsi="Tahoma" w:cs="Tahoma"/>
          <w:sz w:val="20"/>
          <w:szCs w:val="20"/>
        </w:rPr>
        <w:t>предъявления Заемщиком Кредитору подписанного Заемщиком Договора целевого жилищного займа со всеми изменениями и дополнениями к нему (при наличии)</w:t>
      </w:r>
      <w:r w:rsidR="00C66FA4">
        <w:rPr>
          <w:rFonts w:ascii="Tahoma" w:hAnsi="Tahoma" w:cs="Tahoma"/>
          <w:sz w:val="20"/>
          <w:szCs w:val="20"/>
        </w:rPr>
        <w:t>.</w:t>
      </w:r>
    </w:p>
    <w:p w14:paraId="0E8C8049" w14:textId="77777777" w:rsidR="00A16E30" w:rsidRPr="00CD2EFA" w:rsidRDefault="00A16E30" w:rsidP="008847E3">
      <w:pPr>
        <w:pStyle w:val="afe"/>
        <w:numPr>
          <w:ilvl w:val="2"/>
          <w:numId w:val="7"/>
        </w:numPr>
        <w:spacing w:before="120" w:after="120"/>
        <w:ind w:left="709" w:hanging="567"/>
        <w:jc w:val="both"/>
        <w:rPr>
          <w:rFonts w:ascii="Tahoma" w:hAnsi="Tahoma" w:cs="Tahoma"/>
          <w:sz w:val="20"/>
          <w:szCs w:val="20"/>
          <w:shd w:val="clear" w:color="auto" w:fill="FFFF00"/>
          <w:lang w:eastAsia="zh-CN"/>
        </w:rPr>
      </w:pPr>
      <w:r w:rsidRPr="00CD2EFA">
        <w:rPr>
          <w:rFonts w:ascii="Tahoma" w:hAnsi="Tahoma" w:cs="Tahoma"/>
          <w:b/>
          <w:sz w:val="20"/>
          <w:szCs w:val="20"/>
        </w:rPr>
        <w:t>При применении Опции «Ставка ниже»:</w:t>
      </w:r>
    </w:p>
    <w:p w14:paraId="3F221ED3" w14:textId="4C05A6B6" w:rsidR="00A16E30" w:rsidRPr="00CD2EFA" w:rsidRDefault="004E0C1A" w:rsidP="003A6DB0">
      <w:pPr>
        <w:pStyle w:val="afe"/>
        <w:numPr>
          <w:ilvl w:val="0"/>
          <w:numId w:val="29"/>
        </w:numPr>
        <w:spacing w:before="120" w:after="120"/>
        <w:ind w:left="709"/>
        <w:jc w:val="both"/>
        <w:rPr>
          <w:rFonts w:ascii="Tahoma" w:hAnsi="Tahoma" w:cs="Tahoma"/>
          <w:sz w:val="20"/>
          <w:szCs w:val="20"/>
          <w:shd w:val="clear" w:color="auto" w:fill="FFFF00"/>
          <w:lang w:eastAsia="zh-CN"/>
        </w:rPr>
      </w:pPr>
      <w:r>
        <w:rPr>
          <w:rFonts w:ascii="Tahoma" w:hAnsi="Tahoma" w:cs="Tahoma"/>
          <w:sz w:val="20"/>
          <w:szCs w:val="20"/>
        </w:rPr>
        <w:t xml:space="preserve">при </w:t>
      </w:r>
      <w:r w:rsidRPr="00CD2EFA">
        <w:rPr>
          <w:rFonts w:ascii="Tahoma" w:hAnsi="Tahoma" w:cs="Tahoma"/>
          <w:sz w:val="20"/>
          <w:szCs w:val="20"/>
        </w:rPr>
        <w:t>оплат</w:t>
      </w:r>
      <w:r>
        <w:rPr>
          <w:rFonts w:ascii="Tahoma" w:hAnsi="Tahoma" w:cs="Tahoma"/>
          <w:sz w:val="20"/>
          <w:szCs w:val="20"/>
        </w:rPr>
        <w:t>е</w:t>
      </w:r>
      <w:r w:rsidR="00A16E30" w:rsidRPr="00CD2EFA">
        <w:rPr>
          <w:rFonts w:ascii="Tahoma" w:hAnsi="Tahoma" w:cs="Tahoma"/>
          <w:sz w:val="20"/>
          <w:szCs w:val="20"/>
        </w:rPr>
        <w:t xml:space="preserve"> единовременного платежа по Опции «Ставка ниже» Заемщиком</w:t>
      </w:r>
      <w:r>
        <w:rPr>
          <w:rFonts w:ascii="Tahoma" w:hAnsi="Tahoma" w:cs="Tahoma"/>
          <w:iCs/>
          <w:sz w:val="20"/>
          <w:szCs w:val="20"/>
        </w:rPr>
        <w:t xml:space="preserve"> -</w:t>
      </w:r>
      <w:r w:rsidR="00A16E30" w:rsidRPr="00CD2EFA">
        <w:rPr>
          <w:rFonts w:ascii="Tahoma" w:hAnsi="Tahoma" w:cs="Tahoma"/>
          <w:iCs/>
          <w:sz w:val="20"/>
          <w:szCs w:val="20"/>
        </w:rPr>
        <w:t xml:space="preserve"> получение</w:t>
      </w:r>
      <w:r w:rsidR="00A16E30" w:rsidRPr="00CD2EFA">
        <w:rPr>
          <w:rFonts w:ascii="Tahoma" w:hAnsi="Tahoma" w:cs="Tahoma"/>
          <w:sz w:val="20"/>
          <w:szCs w:val="20"/>
        </w:rPr>
        <w:t xml:space="preserve"> Кредитором платежа за снижение процентной ставки по Договору о предоставлении денежных средств в рамках опции «Ставка ниже»;</w:t>
      </w:r>
      <w:r>
        <w:rPr>
          <w:rFonts w:ascii="Tahoma" w:hAnsi="Tahoma" w:cs="Tahoma"/>
          <w:sz w:val="20"/>
          <w:szCs w:val="20"/>
        </w:rPr>
        <w:t xml:space="preserve"> </w:t>
      </w:r>
    </w:p>
    <w:p w14:paraId="1B05683C" w14:textId="6FF9E9FF" w:rsidR="00A16E30" w:rsidRPr="00CD2EFA" w:rsidRDefault="004E0C1A" w:rsidP="003A6DB0">
      <w:pPr>
        <w:pStyle w:val="afe"/>
        <w:numPr>
          <w:ilvl w:val="0"/>
          <w:numId w:val="29"/>
        </w:numPr>
        <w:spacing w:before="120" w:after="120"/>
        <w:ind w:left="709"/>
        <w:jc w:val="both"/>
        <w:rPr>
          <w:rFonts w:ascii="Tahoma" w:hAnsi="Tahoma" w:cs="Tahoma"/>
          <w:sz w:val="20"/>
          <w:szCs w:val="20"/>
        </w:rPr>
      </w:pPr>
      <w:r>
        <w:rPr>
          <w:rFonts w:ascii="Tahoma" w:hAnsi="Tahoma" w:cs="Tahoma"/>
          <w:iCs/>
          <w:sz w:val="20"/>
          <w:szCs w:val="20"/>
        </w:rPr>
        <w:t xml:space="preserve">в ином случае - </w:t>
      </w:r>
      <w:r w:rsidR="00A16E30" w:rsidRPr="00CD2EFA">
        <w:rPr>
          <w:rFonts w:ascii="Tahoma" w:hAnsi="Tahoma" w:cs="Tahoma"/>
          <w:iCs/>
          <w:sz w:val="20"/>
          <w:szCs w:val="20"/>
        </w:rPr>
        <w:t xml:space="preserve">наличие </w:t>
      </w:r>
      <w:r w:rsidR="00A16E30" w:rsidRPr="00CD2EFA">
        <w:rPr>
          <w:rFonts w:ascii="Tahoma" w:hAnsi="Tahoma" w:cs="Tahoma"/>
          <w:sz w:val="20"/>
          <w:szCs w:val="20"/>
        </w:rPr>
        <w:t>действующего Договора о платеже, а также получение Кредитором уведомления от юридического лица, подтверждающего предоставление Кредитору денежных средств в сроки и порядке, предусмотренные Договором о платеже</w:t>
      </w:r>
      <w:r w:rsidR="00A16E30" w:rsidRPr="00CD2EFA">
        <w:rPr>
          <w:rFonts w:ascii="Tahoma" w:hAnsi="Tahoma" w:cs="Tahoma"/>
          <w:bCs/>
          <w:snapToGrid w:val="0"/>
          <w:sz w:val="20"/>
          <w:szCs w:val="20"/>
        </w:rPr>
        <w:t xml:space="preserve"> </w:t>
      </w:r>
      <w:r w:rsidR="00A16E30" w:rsidRPr="00CD2EFA">
        <w:rPr>
          <w:rFonts w:ascii="Tahoma" w:hAnsi="Tahoma" w:cs="Tahoma"/>
          <w:sz w:val="20"/>
          <w:szCs w:val="20"/>
        </w:rPr>
        <w:t>для компенсации недополученных Кредитором доходов при предоставлении Заемных средств Заемщику.</w:t>
      </w:r>
    </w:p>
    <w:p w14:paraId="7A8BAC21" w14:textId="23805C20" w:rsidR="001310D9" w:rsidRPr="00CD2EFA" w:rsidRDefault="00C66FA4" w:rsidP="001310D9">
      <w:pPr>
        <w:pStyle w:val="afe"/>
        <w:numPr>
          <w:ilvl w:val="2"/>
          <w:numId w:val="7"/>
        </w:numPr>
        <w:spacing w:before="120" w:after="120"/>
        <w:ind w:left="709" w:hanging="567"/>
        <w:jc w:val="both"/>
        <w:rPr>
          <w:rFonts w:ascii="Tahoma" w:hAnsi="Tahoma" w:cs="Tahoma"/>
          <w:sz w:val="20"/>
          <w:szCs w:val="20"/>
        </w:rPr>
      </w:pPr>
      <w:r>
        <w:rPr>
          <w:rFonts w:ascii="Tahoma" w:hAnsi="Tahoma" w:cs="Tahoma"/>
          <w:b/>
          <w:sz w:val="20"/>
          <w:szCs w:val="20"/>
        </w:rPr>
        <w:t>П</w:t>
      </w:r>
      <w:r w:rsidR="001310D9" w:rsidRPr="00CD2EFA">
        <w:rPr>
          <w:rFonts w:ascii="Tahoma" w:hAnsi="Tahoma" w:cs="Tahoma"/>
          <w:b/>
          <w:sz w:val="20"/>
          <w:szCs w:val="20"/>
        </w:rPr>
        <w:t xml:space="preserve">о Продукту «Индивидуальное строительство жилого </w:t>
      </w:r>
      <w:r w:rsidR="001310D9" w:rsidRPr="00C833CA">
        <w:rPr>
          <w:rFonts w:ascii="Tahoma" w:hAnsi="Tahoma" w:cs="Tahoma"/>
          <w:b/>
          <w:sz w:val="20"/>
          <w:szCs w:val="20"/>
        </w:rPr>
        <w:t>дома»</w:t>
      </w:r>
      <w:r w:rsidR="0095504A" w:rsidRPr="00C833CA">
        <w:rPr>
          <w:rFonts w:ascii="Tahoma" w:hAnsi="Tahoma" w:cs="Tahoma"/>
          <w:b/>
          <w:sz w:val="20"/>
          <w:szCs w:val="20"/>
        </w:rPr>
        <w:t xml:space="preserve"> (без применения </w:t>
      </w:r>
      <w:r w:rsidR="004E16B9" w:rsidRPr="00C833CA">
        <w:rPr>
          <w:rFonts w:ascii="Tahoma" w:hAnsi="Tahoma" w:cs="Tahoma"/>
          <w:b/>
          <w:sz w:val="20"/>
          <w:szCs w:val="20"/>
        </w:rPr>
        <w:t>опции «Индивидуальное жилищное строительство с привлечением любых лиц («хозяйственным способом»)»</w:t>
      </w:r>
      <w:r w:rsidR="0095504A" w:rsidRPr="00C833CA">
        <w:rPr>
          <w:rFonts w:ascii="Tahoma" w:hAnsi="Tahoma" w:cs="Tahoma"/>
          <w:b/>
          <w:sz w:val="20"/>
          <w:szCs w:val="20"/>
        </w:rPr>
        <w:t>)</w:t>
      </w:r>
      <w:r w:rsidR="001310D9" w:rsidRPr="00C833CA">
        <w:rPr>
          <w:rFonts w:ascii="Tahoma" w:hAnsi="Tahoma" w:cs="Tahoma"/>
          <w:b/>
          <w:sz w:val="20"/>
          <w:szCs w:val="20"/>
        </w:rPr>
        <w:t xml:space="preserve"> </w:t>
      </w:r>
      <w:proofErr w:type="gramStart"/>
      <w:r w:rsidR="00D709E8" w:rsidRPr="00C833CA">
        <w:rPr>
          <w:rFonts w:ascii="Tahoma" w:hAnsi="Tahoma" w:cs="Tahoma"/>
          <w:b/>
          <w:sz w:val="20"/>
          <w:szCs w:val="20"/>
        </w:rPr>
        <w:t>/</w:t>
      </w:r>
      <w:r w:rsidR="00B85A92" w:rsidRPr="00C833CA">
        <w:rPr>
          <w:rFonts w:ascii="Tahoma" w:hAnsi="Tahoma" w:cs="Tahoma"/>
          <w:b/>
          <w:sz w:val="20"/>
          <w:szCs w:val="20"/>
        </w:rPr>
        <w:t>«</w:t>
      </w:r>
      <w:proofErr w:type="gramEnd"/>
      <w:r w:rsidR="00B85A92" w:rsidRPr="00C833CA">
        <w:rPr>
          <w:rFonts w:ascii="Tahoma" w:hAnsi="Tahoma" w:cs="Tahoma"/>
          <w:b/>
          <w:sz w:val="20"/>
          <w:szCs w:val="20"/>
        </w:rPr>
        <w:t xml:space="preserve">Семейная ипотека с государственной поддержкой» </w:t>
      </w:r>
      <w:r w:rsidR="001310D9" w:rsidRPr="00C833CA">
        <w:rPr>
          <w:rFonts w:ascii="Tahoma" w:hAnsi="Tahoma" w:cs="Tahoma"/>
          <w:b/>
          <w:sz w:val="20"/>
          <w:szCs w:val="20"/>
        </w:rPr>
        <w:t>на цели индивидуального строительства</w:t>
      </w:r>
      <w:r w:rsidR="001310D9" w:rsidRPr="00CD2EFA">
        <w:rPr>
          <w:rFonts w:ascii="Tahoma" w:hAnsi="Tahoma" w:cs="Tahoma"/>
          <w:b/>
          <w:sz w:val="20"/>
          <w:szCs w:val="20"/>
        </w:rPr>
        <w:t xml:space="preserve"> Жилого дома на Земельном участке, принадлежащем Заемщику на праве собственности, передаваемом в залог Кредитору: </w:t>
      </w:r>
      <w:r w:rsidR="001310D9" w:rsidRPr="00CD2EFA">
        <w:rPr>
          <w:rFonts w:ascii="Tahoma" w:hAnsi="Tahoma" w:cs="Tahoma"/>
          <w:sz w:val="20"/>
          <w:szCs w:val="20"/>
        </w:rPr>
        <w:t>предъявления Заемщиком Кредитору:</w:t>
      </w:r>
    </w:p>
    <w:p w14:paraId="5B577322" w14:textId="77777777" w:rsidR="001310D9" w:rsidRPr="00CD2EFA" w:rsidRDefault="001310D9" w:rsidP="003A6DB0">
      <w:pPr>
        <w:pStyle w:val="afe"/>
        <w:numPr>
          <w:ilvl w:val="0"/>
          <w:numId w:val="23"/>
        </w:numPr>
        <w:tabs>
          <w:tab w:val="left" w:pos="0"/>
        </w:tabs>
        <w:spacing w:before="120" w:after="120"/>
        <w:ind w:left="709" w:hanging="425"/>
        <w:jc w:val="both"/>
        <w:rPr>
          <w:rFonts w:ascii="Tahoma" w:hAnsi="Tahoma" w:cs="Tahoma"/>
          <w:sz w:val="20"/>
          <w:szCs w:val="20"/>
        </w:rPr>
      </w:pPr>
      <w:r w:rsidRPr="00CD2EFA">
        <w:rPr>
          <w:rFonts w:ascii="Tahoma" w:hAnsi="Tahoma" w:cs="Tahoma"/>
          <w:bCs/>
          <w:sz w:val="20"/>
          <w:szCs w:val="20"/>
        </w:rPr>
        <w:t>оригинала Договора подряда;</w:t>
      </w:r>
    </w:p>
    <w:p w14:paraId="44E8D703" w14:textId="77777777" w:rsidR="001310D9" w:rsidRPr="00CD2EFA" w:rsidRDefault="001310D9" w:rsidP="003A6DB0">
      <w:pPr>
        <w:pStyle w:val="afe"/>
        <w:numPr>
          <w:ilvl w:val="0"/>
          <w:numId w:val="23"/>
        </w:numPr>
        <w:tabs>
          <w:tab w:val="left" w:pos="0"/>
        </w:tabs>
        <w:spacing w:before="120" w:after="120"/>
        <w:ind w:left="709" w:hanging="425"/>
        <w:jc w:val="both"/>
        <w:rPr>
          <w:rFonts w:ascii="Tahoma" w:hAnsi="Tahoma" w:cs="Tahoma"/>
          <w:sz w:val="20"/>
          <w:szCs w:val="20"/>
        </w:rPr>
      </w:pPr>
      <w:r w:rsidRPr="00CD2EFA">
        <w:rPr>
          <w:rFonts w:ascii="Tahoma" w:hAnsi="Tahoma" w:cs="Tahoma"/>
          <w:sz w:val="20"/>
          <w:szCs w:val="20"/>
        </w:rPr>
        <w:t>подписанного Заемщиком заявления на открытие аккредитива для расчетов по Договору подряда</w:t>
      </w:r>
      <w:r w:rsidRPr="00CD2EFA">
        <w:rPr>
          <w:rFonts w:ascii="Tahoma" w:hAnsi="Tahoma" w:cs="Tahoma"/>
          <w:bCs/>
          <w:sz w:val="20"/>
          <w:szCs w:val="20"/>
        </w:rPr>
        <w:t>.</w:t>
      </w:r>
    </w:p>
    <w:p w14:paraId="4211BC57" w14:textId="076FC509" w:rsidR="002D1669" w:rsidRPr="0017267F" w:rsidRDefault="00B85A92" w:rsidP="003933BC">
      <w:pPr>
        <w:pStyle w:val="afe"/>
        <w:numPr>
          <w:ilvl w:val="2"/>
          <w:numId w:val="7"/>
        </w:numPr>
        <w:spacing w:before="120" w:after="120"/>
        <w:ind w:left="709" w:hanging="567"/>
        <w:jc w:val="both"/>
        <w:rPr>
          <w:rFonts w:ascii="Tahoma" w:eastAsia="Times New Roman" w:hAnsi="Tahoma" w:cs="Tahoma"/>
          <w:sz w:val="20"/>
          <w:szCs w:val="20"/>
        </w:rPr>
      </w:pPr>
      <w:r w:rsidRPr="00684A87">
        <w:rPr>
          <w:rFonts w:ascii="Tahoma" w:eastAsia="Times New Roman" w:hAnsi="Tahoma" w:cs="Tahoma"/>
          <w:b/>
          <w:sz w:val="20"/>
          <w:szCs w:val="20"/>
        </w:rPr>
        <w:t>По Продукту «Сельская ипотека»</w:t>
      </w:r>
      <w:r w:rsidRPr="00684A87">
        <w:rPr>
          <w:rFonts w:ascii="Tahoma" w:eastAsia="Times New Roman" w:hAnsi="Tahoma" w:cs="Tahoma"/>
          <w:sz w:val="20"/>
          <w:szCs w:val="20"/>
        </w:rPr>
        <w:t xml:space="preserve"> </w:t>
      </w:r>
      <w:r w:rsidRPr="00684A87">
        <w:rPr>
          <w:rFonts w:ascii="Tahoma" w:eastAsia="Times New Roman" w:hAnsi="Tahoma" w:cs="Tahoma"/>
          <w:b/>
          <w:sz w:val="20"/>
          <w:szCs w:val="20"/>
        </w:rPr>
        <w:t>на цели перекредитования</w:t>
      </w:r>
      <w:r w:rsidRPr="00684A87">
        <w:rPr>
          <w:rFonts w:ascii="Tahoma" w:eastAsia="Times New Roman" w:hAnsi="Tahoma" w:cs="Tahoma"/>
          <w:sz w:val="20"/>
          <w:szCs w:val="20"/>
        </w:rPr>
        <w:t xml:space="preserve"> (применимо к Заемщикам, заключившим Договор о предоставлении денежных средств, начиная с 01.01.2021</w:t>
      </w:r>
      <w:r w:rsidRPr="008C4750">
        <w:rPr>
          <w:rFonts w:ascii="Tahoma" w:hAnsi="Tahoma" w:cs="Tahoma"/>
          <w:sz w:val="20"/>
          <w:szCs w:val="20"/>
        </w:rPr>
        <w:t>):</w:t>
      </w:r>
      <w:r w:rsidRPr="00684A87">
        <w:rPr>
          <w:rFonts w:ascii="Tahoma" w:hAnsi="Tahoma" w:cs="Tahoma"/>
          <w:sz w:val="20"/>
          <w:szCs w:val="20"/>
        </w:rPr>
        <w:t xml:space="preserve"> предостав</w:t>
      </w:r>
      <w:r w:rsidR="00FF7642">
        <w:rPr>
          <w:rFonts w:ascii="Tahoma" w:hAnsi="Tahoma" w:cs="Tahoma"/>
          <w:sz w:val="20"/>
          <w:szCs w:val="20"/>
        </w:rPr>
        <w:t>ления</w:t>
      </w:r>
      <w:r w:rsidRPr="00684A87">
        <w:rPr>
          <w:rFonts w:ascii="Tahoma" w:hAnsi="Tahoma" w:cs="Tahoma"/>
          <w:sz w:val="20"/>
          <w:szCs w:val="20"/>
        </w:rPr>
        <w:t xml:space="preserve"> Кредитору Документ</w:t>
      </w:r>
      <w:r w:rsidR="00EF1E40">
        <w:rPr>
          <w:rFonts w:ascii="Tahoma" w:hAnsi="Tahoma" w:cs="Tahoma"/>
          <w:sz w:val="20"/>
          <w:szCs w:val="20"/>
        </w:rPr>
        <w:t>а</w:t>
      </w:r>
      <w:r w:rsidRPr="00684A87">
        <w:rPr>
          <w:rFonts w:ascii="Tahoma" w:hAnsi="Tahoma" w:cs="Tahoma"/>
          <w:sz w:val="20"/>
          <w:szCs w:val="20"/>
        </w:rPr>
        <w:t xml:space="preserve"> регистрационного учета</w:t>
      </w:r>
      <w:r w:rsidR="002D1669" w:rsidRPr="00684A87">
        <w:rPr>
          <w:rFonts w:ascii="Tahoma" w:hAnsi="Tahoma" w:cs="Tahoma"/>
          <w:b/>
          <w:sz w:val="20"/>
          <w:szCs w:val="20"/>
        </w:rPr>
        <w:t xml:space="preserve"> </w:t>
      </w:r>
      <w:r w:rsidR="002D1669" w:rsidRPr="00684A87">
        <w:rPr>
          <w:rFonts w:ascii="Tahoma" w:hAnsi="Tahoma" w:cs="Tahoma"/>
          <w:sz w:val="20"/>
          <w:szCs w:val="20"/>
        </w:rPr>
        <w:t>по Продукту «Сельская ипотека</w:t>
      </w:r>
      <w:r w:rsidR="002D1669" w:rsidRPr="0017267F">
        <w:rPr>
          <w:rFonts w:ascii="Tahoma" w:eastAsia="Times New Roman" w:hAnsi="Tahoma" w:cs="Tahoma"/>
          <w:sz w:val="20"/>
          <w:szCs w:val="20"/>
        </w:rPr>
        <w:t>»</w:t>
      </w:r>
      <w:r w:rsidR="00FF7642" w:rsidRPr="0017267F">
        <w:rPr>
          <w:rFonts w:ascii="Tahoma" w:eastAsia="Times New Roman" w:hAnsi="Tahoma" w:cs="Tahoma"/>
          <w:sz w:val="20"/>
          <w:szCs w:val="20"/>
        </w:rPr>
        <w:t xml:space="preserve">, если на момент заключения Договора о предоставлении </w:t>
      </w:r>
      <w:r w:rsidR="00FF7642" w:rsidRPr="00684A87">
        <w:rPr>
          <w:rFonts w:ascii="Tahoma" w:eastAsia="Times New Roman" w:hAnsi="Tahoma" w:cs="Tahoma"/>
          <w:sz w:val="20"/>
          <w:szCs w:val="20"/>
        </w:rPr>
        <w:t>денежных средств</w:t>
      </w:r>
      <w:r w:rsidR="00FF7642" w:rsidRPr="0017267F">
        <w:rPr>
          <w:rFonts w:ascii="Tahoma" w:eastAsia="Times New Roman" w:hAnsi="Tahoma" w:cs="Tahoma"/>
          <w:sz w:val="20"/>
          <w:szCs w:val="20"/>
        </w:rPr>
        <w:t xml:space="preserve"> истекли 180 (сто восемьдесят) календарных дней со дня государственной регистрации права собственности на Предмет ипотеки</w:t>
      </w:r>
      <w:r w:rsidR="002D1669" w:rsidRPr="0017267F">
        <w:rPr>
          <w:rFonts w:ascii="Tahoma" w:eastAsia="Times New Roman" w:hAnsi="Tahoma" w:cs="Tahoma"/>
          <w:sz w:val="20"/>
          <w:szCs w:val="20"/>
        </w:rPr>
        <w:t xml:space="preserve">. </w:t>
      </w:r>
    </w:p>
    <w:p w14:paraId="79928996" w14:textId="50A9D78D" w:rsidR="00A16E30" w:rsidRPr="00CD2EFA" w:rsidRDefault="00A16E30" w:rsidP="00D57CAD">
      <w:pPr>
        <w:pStyle w:val="afe"/>
        <w:numPr>
          <w:ilvl w:val="1"/>
          <w:numId w:val="7"/>
        </w:numPr>
        <w:spacing w:before="120" w:after="120"/>
        <w:ind w:left="709" w:hanging="425"/>
        <w:jc w:val="both"/>
        <w:rPr>
          <w:rFonts w:ascii="Tahoma" w:hAnsi="Tahoma" w:cs="Tahoma"/>
          <w:sz w:val="20"/>
          <w:szCs w:val="20"/>
        </w:rPr>
      </w:pPr>
      <w:r w:rsidRPr="00CD2EFA">
        <w:rPr>
          <w:rFonts w:ascii="Tahoma" w:hAnsi="Tahoma" w:cs="Tahoma"/>
          <w:b/>
          <w:sz w:val="20"/>
          <w:szCs w:val="20"/>
        </w:rPr>
        <w:t>При предоставлении Заемных средств на Счет Заемщика:</w:t>
      </w:r>
      <w:r w:rsidRPr="00CD2EFA">
        <w:rPr>
          <w:rFonts w:ascii="Tahoma" w:hAnsi="Tahoma" w:cs="Tahoma"/>
          <w:sz w:val="20"/>
          <w:szCs w:val="20"/>
        </w:rPr>
        <w:t xml:space="preserve"> Предоставленная Кредитором согласно </w:t>
      </w:r>
      <w:r w:rsidRPr="00CD2EFA">
        <w:rPr>
          <w:rFonts w:ascii="Tahoma" w:eastAsia="Times New Roman" w:hAnsi="Tahoma" w:cs="Tahoma"/>
          <w:sz w:val="20"/>
          <w:szCs w:val="20"/>
        </w:rPr>
        <w:t>Договор</w:t>
      </w:r>
      <w:r w:rsidR="00E65894">
        <w:rPr>
          <w:rFonts w:ascii="Tahoma" w:eastAsia="Times New Roman" w:hAnsi="Tahoma" w:cs="Tahoma"/>
          <w:sz w:val="20"/>
          <w:szCs w:val="20"/>
        </w:rPr>
        <w:t>у</w:t>
      </w:r>
      <w:r w:rsidRPr="00CD2EFA">
        <w:rPr>
          <w:rFonts w:ascii="Tahoma" w:eastAsia="Times New Roman" w:hAnsi="Tahoma" w:cs="Tahoma"/>
          <w:sz w:val="20"/>
          <w:szCs w:val="20"/>
        </w:rPr>
        <w:t xml:space="preserve"> о предоставлении денежных средств</w:t>
      </w:r>
      <w:r w:rsidRPr="00CD2EFA">
        <w:rPr>
          <w:rFonts w:ascii="Tahoma" w:hAnsi="Tahoma" w:cs="Tahoma"/>
          <w:sz w:val="20"/>
          <w:szCs w:val="20"/>
        </w:rPr>
        <w:t xml:space="preserve"> </w:t>
      </w:r>
      <w:r w:rsidRPr="00CD2EFA">
        <w:rPr>
          <w:rFonts w:ascii="Tahoma" w:eastAsia="Times New Roman" w:hAnsi="Tahoma" w:cs="Tahoma"/>
          <w:sz w:val="20"/>
          <w:szCs w:val="20"/>
        </w:rPr>
        <w:t>Сумма заемных</w:t>
      </w:r>
      <w:r w:rsidRPr="00CD2EFA">
        <w:rPr>
          <w:rFonts w:ascii="Tahoma" w:hAnsi="Tahoma" w:cs="Tahoma"/>
          <w:sz w:val="20"/>
          <w:szCs w:val="20"/>
        </w:rPr>
        <w:t xml:space="preserve"> средств используется Заемщиком согласно </w:t>
      </w:r>
      <w:r w:rsidRPr="00CD2EFA">
        <w:rPr>
          <w:rFonts w:ascii="Tahoma" w:eastAsia="Times New Roman" w:hAnsi="Tahoma" w:cs="Tahoma"/>
          <w:sz w:val="20"/>
          <w:szCs w:val="20"/>
        </w:rPr>
        <w:t>целевому</w:t>
      </w:r>
      <w:r w:rsidRPr="00CD2EFA">
        <w:rPr>
          <w:rFonts w:ascii="Tahoma" w:hAnsi="Tahoma" w:cs="Tahoma"/>
          <w:sz w:val="20"/>
          <w:szCs w:val="20"/>
        </w:rPr>
        <w:t xml:space="preserve"> использованию Заемных средств.</w:t>
      </w:r>
    </w:p>
    <w:p w14:paraId="05B53E6D" w14:textId="0E5AF4EB" w:rsidR="00A16E30" w:rsidRPr="00CD2EFA" w:rsidRDefault="00A16E30" w:rsidP="008847E3">
      <w:pPr>
        <w:pStyle w:val="afe"/>
        <w:spacing w:before="120" w:after="120"/>
        <w:ind w:left="709"/>
        <w:jc w:val="both"/>
        <w:rPr>
          <w:rFonts w:ascii="Tahoma" w:hAnsi="Tahoma" w:cs="Tahoma"/>
          <w:sz w:val="20"/>
          <w:szCs w:val="20"/>
        </w:rPr>
      </w:pPr>
      <w:r w:rsidRPr="00CD2EFA">
        <w:rPr>
          <w:rFonts w:ascii="Tahoma" w:hAnsi="Tahoma" w:cs="Tahoma"/>
          <w:b/>
          <w:sz w:val="20"/>
          <w:szCs w:val="20"/>
        </w:rPr>
        <w:t xml:space="preserve">По </w:t>
      </w:r>
      <w:r w:rsidR="00AC4F6A">
        <w:rPr>
          <w:rFonts w:ascii="Tahoma" w:hAnsi="Tahoma" w:cs="Tahoma"/>
          <w:b/>
          <w:sz w:val="20"/>
          <w:szCs w:val="20"/>
        </w:rPr>
        <w:t>П</w:t>
      </w:r>
      <w:r w:rsidRPr="00CD2EFA">
        <w:rPr>
          <w:rFonts w:ascii="Tahoma" w:hAnsi="Tahoma" w:cs="Tahoma"/>
          <w:b/>
          <w:sz w:val="20"/>
          <w:szCs w:val="20"/>
        </w:rPr>
        <w:t>родуктам на цели перекредитования:</w:t>
      </w:r>
      <w:r w:rsidRPr="00CD2EFA">
        <w:rPr>
          <w:rFonts w:ascii="Tahoma" w:hAnsi="Tahoma" w:cs="Tahoma"/>
          <w:sz w:val="20"/>
          <w:szCs w:val="20"/>
        </w:rPr>
        <w:t xml:space="preserve"> Предоставленная </w:t>
      </w:r>
      <w:r w:rsidRPr="00CD2EFA">
        <w:rPr>
          <w:rFonts w:ascii="Tahoma" w:eastAsia="Times New Roman" w:hAnsi="Tahoma" w:cs="Tahoma"/>
          <w:sz w:val="20"/>
          <w:szCs w:val="20"/>
        </w:rPr>
        <w:t>Сумма заемных</w:t>
      </w:r>
      <w:r w:rsidRPr="00CD2EFA">
        <w:rPr>
          <w:rFonts w:ascii="Tahoma" w:hAnsi="Tahoma" w:cs="Tahoma"/>
          <w:sz w:val="20"/>
          <w:szCs w:val="20"/>
        </w:rPr>
        <w:t xml:space="preserve"> средств направляется в счет полного погашения задолженности по </w:t>
      </w:r>
      <w:r w:rsidRPr="00CD2EFA">
        <w:rPr>
          <w:rFonts w:ascii="Tahoma" w:eastAsia="Times New Roman" w:hAnsi="Tahoma" w:cs="Tahoma"/>
          <w:sz w:val="20"/>
          <w:szCs w:val="20"/>
        </w:rPr>
        <w:t>Предшествующему</w:t>
      </w:r>
      <w:r w:rsidRPr="00CD2EFA">
        <w:rPr>
          <w:rFonts w:ascii="Tahoma" w:hAnsi="Tahoma" w:cs="Tahoma"/>
          <w:sz w:val="20"/>
          <w:szCs w:val="20"/>
        </w:rPr>
        <w:t xml:space="preserve"> договору в соответствии с предусмотренными в нем условиями</w:t>
      </w:r>
      <w:r w:rsidRPr="00CD2EFA">
        <w:rPr>
          <w:rFonts w:ascii="Tahoma" w:eastAsia="Times New Roman" w:hAnsi="Tahoma" w:cs="Tahoma"/>
          <w:sz w:val="20"/>
          <w:szCs w:val="20"/>
        </w:rPr>
        <w:t>.</w:t>
      </w:r>
      <w:r w:rsidRPr="00CD2EFA">
        <w:rPr>
          <w:rFonts w:ascii="Tahoma" w:hAnsi="Tahoma" w:cs="Tahoma"/>
          <w:sz w:val="20"/>
          <w:szCs w:val="20"/>
        </w:rPr>
        <w:t xml:space="preserve"> В случае если </w:t>
      </w:r>
      <w:r w:rsidRPr="00CD2EFA">
        <w:rPr>
          <w:rFonts w:ascii="Tahoma" w:eastAsia="Times New Roman" w:hAnsi="Tahoma" w:cs="Tahoma"/>
          <w:sz w:val="20"/>
          <w:szCs w:val="20"/>
        </w:rPr>
        <w:t xml:space="preserve">Суммы заемных </w:t>
      </w:r>
      <w:r w:rsidRPr="00CD2EFA">
        <w:rPr>
          <w:rFonts w:ascii="Tahoma" w:hAnsi="Tahoma" w:cs="Tahoma"/>
          <w:sz w:val="20"/>
          <w:szCs w:val="20"/>
        </w:rPr>
        <w:t xml:space="preserve">средств, перечисленных Кредитором, а также внесенных Заемщиком в счет </w:t>
      </w:r>
      <w:r w:rsidRPr="00CD2EFA">
        <w:rPr>
          <w:rFonts w:ascii="Tahoma" w:eastAsia="Times New Roman" w:hAnsi="Tahoma" w:cs="Tahoma"/>
          <w:sz w:val="20"/>
          <w:szCs w:val="20"/>
        </w:rPr>
        <w:t xml:space="preserve">полного </w:t>
      </w:r>
      <w:r w:rsidRPr="00CD2EFA">
        <w:rPr>
          <w:rFonts w:ascii="Tahoma" w:hAnsi="Tahoma" w:cs="Tahoma"/>
          <w:sz w:val="20"/>
          <w:szCs w:val="20"/>
        </w:rPr>
        <w:t xml:space="preserve">погашения задолженности по </w:t>
      </w:r>
      <w:r w:rsidRPr="00CD2EFA">
        <w:rPr>
          <w:rFonts w:ascii="Tahoma" w:eastAsia="Times New Roman" w:hAnsi="Tahoma" w:cs="Tahoma"/>
          <w:sz w:val="20"/>
          <w:szCs w:val="20"/>
        </w:rPr>
        <w:t>Предшествующему</w:t>
      </w:r>
      <w:r w:rsidRPr="00CD2EFA">
        <w:rPr>
          <w:rFonts w:ascii="Tahoma" w:hAnsi="Tahoma" w:cs="Tahoma"/>
          <w:sz w:val="20"/>
          <w:szCs w:val="20"/>
        </w:rPr>
        <w:t xml:space="preserve"> договору в соответствии с целевым использованием Заемных средств</w:t>
      </w:r>
      <w:r w:rsidRPr="00CD2EFA">
        <w:rPr>
          <w:rFonts w:ascii="Tahoma" w:eastAsia="Times New Roman" w:hAnsi="Tahoma" w:cs="Tahoma"/>
          <w:sz w:val="20"/>
          <w:szCs w:val="20"/>
        </w:rPr>
        <w:t>,</w:t>
      </w:r>
      <w:r w:rsidRPr="00CD2EFA">
        <w:rPr>
          <w:rFonts w:ascii="Tahoma" w:hAnsi="Tahoma" w:cs="Tahoma"/>
          <w:sz w:val="20"/>
          <w:szCs w:val="20"/>
        </w:rPr>
        <w:t xml:space="preserve"> недостаточно для полного досрочного </w:t>
      </w:r>
      <w:r w:rsidRPr="00CD2EFA">
        <w:rPr>
          <w:rFonts w:ascii="Tahoma" w:eastAsia="Times New Roman" w:hAnsi="Tahoma" w:cs="Tahoma"/>
          <w:sz w:val="20"/>
          <w:szCs w:val="20"/>
        </w:rPr>
        <w:t>исполнения обязательств по Предшествующему договору</w:t>
      </w:r>
      <w:r w:rsidRPr="00CD2EFA">
        <w:rPr>
          <w:rFonts w:ascii="Tahoma" w:hAnsi="Tahoma" w:cs="Tahoma"/>
          <w:sz w:val="20"/>
          <w:szCs w:val="20"/>
        </w:rPr>
        <w:t>, Заемщик обязан в срок не позднее 7</w:t>
      </w:r>
      <w:r w:rsidR="00F72D45" w:rsidRPr="00CD2EFA">
        <w:rPr>
          <w:rFonts w:ascii="Tahoma" w:hAnsi="Tahoma" w:cs="Tahoma"/>
          <w:sz w:val="20"/>
          <w:szCs w:val="20"/>
        </w:rPr>
        <w:t xml:space="preserve"> </w:t>
      </w:r>
      <w:r w:rsidRPr="00CD2EFA">
        <w:rPr>
          <w:rFonts w:ascii="Tahoma" w:hAnsi="Tahoma" w:cs="Tahoma"/>
          <w:sz w:val="20"/>
          <w:szCs w:val="20"/>
        </w:rPr>
        <w:t xml:space="preserve">(семи) рабочих дней с даты фактического предоставления </w:t>
      </w:r>
      <w:r w:rsidRPr="00CD2EFA">
        <w:rPr>
          <w:rFonts w:ascii="Tahoma" w:eastAsia="Times New Roman" w:hAnsi="Tahoma" w:cs="Tahoma"/>
          <w:sz w:val="20"/>
          <w:szCs w:val="20"/>
        </w:rPr>
        <w:t>Суммы заемных</w:t>
      </w:r>
      <w:r w:rsidRPr="00CD2EFA">
        <w:rPr>
          <w:rFonts w:ascii="Tahoma" w:hAnsi="Tahoma" w:cs="Tahoma"/>
          <w:sz w:val="20"/>
          <w:szCs w:val="20"/>
        </w:rPr>
        <w:t xml:space="preserve"> средств обеспечить </w:t>
      </w:r>
      <w:r w:rsidRPr="00CD2EFA">
        <w:rPr>
          <w:rFonts w:ascii="Tahoma" w:eastAsia="Times New Roman" w:hAnsi="Tahoma" w:cs="Tahoma"/>
          <w:sz w:val="20"/>
          <w:szCs w:val="20"/>
        </w:rPr>
        <w:t>исполнение обязательств</w:t>
      </w:r>
      <w:r w:rsidRPr="00CD2EFA">
        <w:rPr>
          <w:rFonts w:ascii="Tahoma" w:hAnsi="Tahoma" w:cs="Tahoma"/>
          <w:sz w:val="20"/>
          <w:szCs w:val="20"/>
        </w:rPr>
        <w:t xml:space="preserve"> по </w:t>
      </w:r>
      <w:r w:rsidRPr="00CD2EFA">
        <w:rPr>
          <w:rFonts w:ascii="Tahoma" w:eastAsia="Times New Roman" w:hAnsi="Tahoma" w:cs="Tahoma"/>
          <w:sz w:val="20"/>
          <w:szCs w:val="20"/>
        </w:rPr>
        <w:t>Предшествующему</w:t>
      </w:r>
      <w:r w:rsidRPr="00CD2EFA">
        <w:rPr>
          <w:rFonts w:ascii="Tahoma" w:hAnsi="Tahoma" w:cs="Tahoma"/>
          <w:sz w:val="20"/>
          <w:szCs w:val="20"/>
        </w:rPr>
        <w:t xml:space="preserve"> договору в полном объеме за счет собственных средств.</w:t>
      </w:r>
    </w:p>
    <w:p w14:paraId="152883B0" w14:textId="77777777" w:rsidR="00A16E30" w:rsidRPr="00CD2EFA" w:rsidRDefault="00A16E30" w:rsidP="00D57CAD">
      <w:pPr>
        <w:pStyle w:val="afe"/>
        <w:spacing w:before="120" w:after="120"/>
        <w:ind w:left="709"/>
        <w:jc w:val="both"/>
        <w:rPr>
          <w:rFonts w:ascii="Tahoma" w:eastAsia="Times New Roman" w:hAnsi="Tahoma" w:cs="Tahoma"/>
          <w:sz w:val="20"/>
          <w:szCs w:val="20"/>
        </w:rPr>
      </w:pPr>
      <w:r w:rsidRPr="00CD2EFA">
        <w:rPr>
          <w:rFonts w:ascii="Tahoma" w:hAnsi="Tahoma" w:cs="Tahoma"/>
          <w:sz w:val="20"/>
          <w:szCs w:val="20"/>
        </w:rPr>
        <w:t xml:space="preserve">Датой фактического предоставления </w:t>
      </w:r>
      <w:r w:rsidRPr="00CD2EFA">
        <w:rPr>
          <w:rFonts w:ascii="Tahoma" w:eastAsia="Times New Roman" w:hAnsi="Tahoma" w:cs="Tahoma"/>
          <w:sz w:val="20"/>
          <w:szCs w:val="20"/>
        </w:rPr>
        <w:t>Суммы заемных средств является:</w:t>
      </w:r>
    </w:p>
    <w:p w14:paraId="4E50B13B" w14:textId="77777777"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дата их зачисления на Счет;</w:t>
      </w:r>
    </w:p>
    <w:p w14:paraId="08AC0A6A" w14:textId="75C841F5"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в случае если Сумма заемных средства предоставлена на Счет, открытый в кредитной организации, отличной</w:t>
      </w:r>
      <w:r w:rsidRPr="00CD2EFA">
        <w:rPr>
          <w:rFonts w:ascii="Tahoma" w:eastAsia="Times New Roman" w:hAnsi="Tahoma" w:cs="Tahoma"/>
          <w:sz w:val="20"/>
          <w:szCs w:val="20"/>
        </w:rPr>
        <w:t xml:space="preserve"> от Кредитора, </w:t>
      </w:r>
      <w:r w:rsidRPr="00CD2EFA">
        <w:rPr>
          <w:rFonts w:ascii="Tahoma" w:hAnsi="Tahoma" w:cs="Tahoma"/>
          <w:sz w:val="20"/>
          <w:szCs w:val="20"/>
        </w:rPr>
        <w:t>или если Счет не является счетом Заемщика (последнее не применимо по Продукту «Военная ипотека»</w:t>
      </w:r>
      <w:proofErr w:type="gramStart"/>
      <w:r w:rsidRPr="00CD2EFA">
        <w:rPr>
          <w:rFonts w:ascii="Tahoma" w:hAnsi="Tahoma" w:cs="Tahoma"/>
          <w:sz w:val="20"/>
          <w:szCs w:val="20"/>
        </w:rPr>
        <w:t>/«</w:t>
      </w:r>
      <w:proofErr w:type="gramEnd"/>
      <w:r w:rsidRPr="00CD2EFA">
        <w:rPr>
          <w:rFonts w:ascii="Tahoma" w:hAnsi="Tahoma" w:cs="Tahoma"/>
          <w:sz w:val="20"/>
          <w:szCs w:val="20"/>
        </w:rPr>
        <w:t xml:space="preserve">Семейная ипотека для </w:t>
      </w:r>
      <w:r w:rsidRPr="00CD2EFA">
        <w:rPr>
          <w:rFonts w:ascii="Tahoma" w:hAnsi="Tahoma" w:cs="Tahoma"/>
          <w:sz w:val="20"/>
          <w:szCs w:val="20"/>
        </w:rPr>
        <w:lastRenderedPageBreak/>
        <w:t>военнослужащих»),</w:t>
      </w:r>
      <w:r w:rsidRPr="00CD2EFA">
        <w:rPr>
          <w:rFonts w:ascii="Tahoma" w:eastAsia="Times New Roman" w:hAnsi="Tahoma" w:cs="Tahoma"/>
          <w:sz w:val="20"/>
          <w:szCs w:val="20"/>
        </w:rPr>
        <w:t xml:space="preserve"> – дата их зачисления на корреспондентский счет </w:t>
      </w:r>
      <w:r w:rsidRPr="00CD2EFA">
        <w:rPr>
          <w:rFonts w:ascii="Tahoma" w:hAnsi="Tahoma" w:cs="Tahoma"/>
          <w:sz w:val="20"/>
          <w:szCs w:val="20"/>
        </w:rPr>
        <w:t>кредитной организации, в которой открыт Счет.</w:t>
      </w:r>
    </w:p>
    <w:p w14:paraId="4B184026" w14:textId="77777777" w:rsidR="00A16E30" w:rsidRPr="00CD2EFA" w:rsidRDefault="00A16E30"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 xml:space="preserve">в случае, если Сумма заемных средства предоставлена на Счет, открытый в кредитной организации, отличной от Кредитора, – дата их зачисления на корреспондентский счет кредитной организации, в которой открыт Счет. </w:t>
      </w:r>
    </w:p>
    <w:p w14:paraId="7C61E21E" w14:textId="77777777" w:rsidR="00A16E30" w:rsidRPr="00CD2EFA" w:rsidRDefault="00A16E30" w:rsidP="008847E3">
      <w:pPr>
        <w:pStyle w:val="afe"/>
        <w:tabs>
          <w:tab w:val="left" w:pos="0"/>
        </w:tabs>
        <w:suppressAutoHyphens/>
        <w:spacing w:before="120" w:after="120"/>
        <w:ind w:left="709" w:right="-2"/>
        <w:jc w:val="both"/>
        <w:rPr>
          <w:rFonts w:ascii="Tahoma" w:hAnsi="Tahoma" w:cs="Tahoma"/>
          <w:sz w:val="20"/>
          <w:szCs w:val="20"/>
        </w:rPr>
      </w:pPr>
      <w:r w:rsidRPr="00CD2EFA">
        <w:rPr>
          <w:rFonts w:ascii="Tahoma" w:eastAsia="Times New Roman" w:hAnsi="Tahoma" w:cs="Tahoma"/>
          <w:sz w:val="20"/>
          <w:szCs w:val="20"/>
        </w:rPr>
        <w:t>Стороны</w:t>
      </w:r>
      <w:r w:rsidRPr="00CD2EFA">
        <w:rPr>
          <w:rFonts w:ascii="Tahoma" w:hAnsi="Tahoma" w:cs="Tahoma"/>
          <w:sz w:val="20"/>
          <w:szCs w:val="20"/>
        </w:rPr>
        <w:t xml:space="preserve"> договорились, что перечисление </w:t>
      </w:r>
      <w:r w:rsidRPr="00CD2EFA">
        <w:rPr>
          <w:rFonts w:ascii="Tahoma" w:eastAsia="Times New Roman" w:hAnsi="Tahoma" w:cs="Tahoma"/>
          <w:iCs/>
          <w:sz w:val="20"/>
          <w:szCs w:val="20"/>
        </w:rPr>
        <w:t>Суммы заемных</w:t>
      </w:r>
      <w:r w:rsidRPr="00CD2EFA">
        <w:rPr>
          <w:rFonts w:ascii="Tahoma" w:hAnsi="Tahoma" w:cs="Tahoma"/>
          <w:sz w:val="20"/>
          <w:szCs w:val="20"/>
        </w:rPr>
        <w:t xml:space="preserve"> средств на Счет будет являться надлежащим исполнением обязательств Кредитора перед Заемщиком о предоставлении </w:t>
      </w:r>
      <w:r w:rsidRPr="00CD2EFA">
        <w:rPr>
          <w:rFonts w:ascii="Tahoma" w:eastAsia="Times New Roman" w:hAnsi="Tahoma" w:cs="Tahoma"/>
          <w:iCs/>
          <w:sz w:val="20"/>
          <w:szCs w:val="20"/>
        </w:rPr>
        <w:t>Суммы заемных</w:t>
      </w:r>
      <w:r w:rsidRPr="00CD2EFA">
        <w:rPr>
          <w:rFonts w:ascii="Tahoma" w:hAnsi="Tahoma" w:cs="Tahoma"/>
          <w:sz w:val="20"/>
          <w:szCs w:val="20"/>
        </w:rPr>
        <w:t xml:space="preserve"> средств в рамках Договора о предоставлении денежных средств.</w:t>
      </w:r>
    </w:p>
    <w:p w14:paraId="6A6A734E" w14:textId="77777777" w:rsidR="00B85A92" w:rsidRPr="00CD2EFA" w:rsidRDefault="00B85A92" w:rsidP="008847E3">
      <w:pPr>
        <w:pStyle w:val="afe"/>
        <w:tabs>
          <w:tab w:val="left" w:pos="0"/>
        </w:tabs>
        <w:suppressAutoHyphens/>
        <w:spacing w:before="120" w:after="120"/>
        <w:ind w:left="709" w:right="-2"/>
        <w:jc w:val="both"/>
        <w:rPr>
          <w:rFonts w:ascii="Tahoma" w:hAnsi="Tahoma" w:cs="Tahoma"/>
          <w:sz w:val="20"/>
          <w:szCs w:val="20"/>
        </w:rPr>
      </w:pPr>
    </w:p>
    <w:p w14:paraId="028449E0" w14:textId="7A2626A1" w:rsidR="00C6345C" w:rsidRPr="00D57CAD" w:rsidRDefault="00F22A87" w:rsidP="00934155">
      <w:pPr>
        <w:pStyle w:val="afe"/>
        <w:numPr>
          <w:ilvl w:val="0"/>
          <w:numId w:val="7"/>
        </w:numPr>
        <w:spacing w:before="120" w:after="120"/>
        <w:ind w:left="709" w:hanging="709"/>
        <w:jc w:val="both"/>
        <w:outlineLvl w:val="0"/>
        <w:rPr>
          <w:rFonts w:ascii="Tahoma" w:hAnsi="Tahoma" w:cs="Tahoma"/>
          <w:b/>
          <w:sz w:val="20"/>
          <w:szCs w:val="20"/>
        </w:rPr>
      </w:pPr>
      <w:bookmarkStart w:id="15" w:name="_Toc62658768"/>
      <w:bookmarkStart w:id="16" w:name="_Toc66352646"/>
      <w:bookmarkStart w:id="17" w:name="_Toc82613675"/>
      <w:r w:rsidRPr="00D57CAD">
        <w:rPr>
          <w:rFonts w:ascii="Tahoma" w:hAnsi="Tahoma" w:cs="Tahoma"/>
          <w:b/>
          <w:sz w:val="20"/>
          <w:szCs w:val="20"/>
        </w:rPr>
        <w:t>ПОРЯДОК ПОЛЬЗОВАНИЯ ЗАЕМНЫМИ СРЕДСТВАМИ И ИХ ВОЗВРАТА</w:t>
      </w:r>
      <w:bookmarkEnd w:id="15"/>
      <w:bookmarkEnd w:id="16"/>
      <w:bookmarkEnd w:id="17"/>
    </w:p>
    <w:p w14:paraId="72D27EAD" w14:textId="6B1FAC4C" w:rsidR="00245F08" w:rsidRPr="00CD2EFA" w:rsidRDefault="00245F08" w:rsidP="008847E3">
      <w:pPr>
        <w:pStyle w:val="afe"/>
        <w:numPr>
          <w:ilvl w:val="1"/>
          <w:numId w:val="7"/>
        </w:numPr>
        <w:spacing w:before="120" w:after="120"/>
        <w:ind w:left="709" w:hanging="709"/>
        <w:jc w:val="both"/>
        <w:rPr>
          <w:rFonts w:ascii="Tahoma" w:hAnsi="Tahoma" w:cs="Tahoma"/>
          <w:sz w:val="20"/>
          <w:szCs w:val="20"/>
        </w:rPr>
      </w:pPr>
      <w:bookmarkStart w:id="18" w:name="_Ref265827868"/>
      <w:r w:rsidRPr="002F6BBC">
        <w:rPr>
          <w:rFonts w:ascii="Tahoma" w:eastAsia="Times New Roman" w:hAnsi="Tahoma" w:cs="Tahoma"/>
          <w:sz w:val="20"/>
          <w:szCs w:val="20"/>
        </w:rPr>
        <w:t>Проценты за пользование Заемными средствами начисляются за Процентный период</w:t>
      </w:r>
      <w:r w:rsidRPr="000D2EBE">
        <w:rPr>
          <w:rFonts w:ascii="Tahoma" w:eastAsia="Times New Roman" w:hAnsi="Tahoma" w:cs="Tahoma"/>
          <w:sz w:val="20"/>
          <w:szCs w:val="20"/>
        </w:rPr>
        <w:t xml:space="preserve"> из расчета фактического количества календарных дней в Процентном периоде и фактического Остатка основного долга, исчисляемого на начало каждого календарного дня пользования Заемными средствами в </w:t>
      </w:r>
      <w:r w:rsidRPr="002F6BBC">
        <w:rPr>
          <w:rFonts w:ascii="Tahoma" w:eastAsia="Times New Roman" w:hAnsi="Tahoma" w:cs="Tahoma"/>
          <w:sz w:val="20"/>
          <w:szCs w:val="20"/>
        </w:rPr>
        <w:t>Процентном периоде</w:t>
      </w:r>
      <w:r w:rsidRPr="000D2EBE">
        <w:rPr>
          <w:rFonts w:ascii="Tahoma" w:eastAsia="Times New Roman" w:hAnsi="Tahoma" w:cs="Tahoma"/>
          <w:sz w:val="20"/>
          <w:szCs w:val="20"/>
        </w:rPr>
        <w:t>, начиная с даты, следующей за датой фактического предоставления Заемных средств, и по дату фактического возврата Заемных средств либо по дату вступления в силу соглашения Сторон</w:t>
      </w:r>
      <w:r w:rsidRPr="00CD2EFA">
        <w:rPr>
          <w:rFonts w:ascii="Tahoma" w:eastAsia="Times New Roman" w:hAnsi="Tahoma" w:cs="Tahoma"/>
          <w:sz w:val="20"/>
          <w:szCs w:val="20"/>
        </w:rPr>
        <w:t xml:space="preserve"> о расторжении Договора о предоставлении денежных средств в предусмотренных Договором о предоставлении денежных средств случаях включительно в зависимости от того, какая из дат наступит раньше.</w:t>
      </w:r>
      <w:bookmarkEnd w:id="18"/>
    </w:p>
    <w:p w14:paraId="1052B813" w14:textId="72F89FB6" w:rsidR="00245F08" w:rsidRPr="00CD2EFA" w:rsidRDefault="00245F08" w:rsidP="008847E3">
      <w:pPr>
        <w:pStyle w:val="afe"/>
        <w:numPr>
          <w:ilvl w:val="1"/>
          <w:numId w:val="7"/>
        </w:numPr>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Расчет Остатка основного долга и суммы процентов за пользование Заемными средствами производится с точностью до копеек, при этом округление производится по математическим правилам. При расчете процентов, начисляемых за пользование Заемными средствами, промежуточных округлений до копеек в течение Процентного периода не допускается. </w:t>
      </w:r>
    </w:p>
    <w:p w14:paraId="506C62E1" w14:textId="77777777" w:rsidR="00245F08" w:rsidRPr="00CD2EFA" w:rsidRDefault="00245F08" w:rsidP="008847E3">
      <w:pPr>
        <w:pStyle w:val="afe"/>
        <w:numPr>
          <w:ilvl w:val="1"/>
          <w:numId w:val="7"/>
        </w:numPr>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Базой для начисления процентов за пользование Заемными средствами является действительное число календарных дней в году (365 или 366 дней соответственно).</w:t>
      </w:r>
    </w:p>
    <w:p w14:paraId="2588C593" w14:textId="1638D90B" w:rsidR="00245F08" w:rsidRPr="00CD2EFA" w:rsidRDefault="00245F08" w:rsidP="008847E3">
      <w:pPr>
        <w:pStyle w:val="afe"/>
        <w:numPr>
          <w:ilvl w:val="1"/>
          <w:numId w:val="7"/>
        </w:numPr>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Заемщик возвращает Заемные средства и уплачивает проценты путем осуществления Ежемесячных платежей, а также платежей за Первый процентный период </w:t>
      </w:r>
      <w:proofErr w:type="gramStart"/>
      <w:r w:rsidRPr="00CD2EFA">
        <w:rPr>
          <w:rFonts w:ascii="Tahoma" w:eastAsia="Times New Roman" w:hAnsi="Tahoma" w:cs="Tahoma"/>
          <w:sz w:val="20"/>
          <w:szCs w:val="20"/>
        </w:rPr>
        <w:t>и Последний</w:t>
      </w:r>
      <w:proofErr w:type="gramEnd"/>
      <w:r w:rsidRPr="00CD2EFA">
        <w:rPr>
          <w:rFonts w:ascii="Tahoma" w:eastAsia="Times New Roman" w:hAnsi="Tahoma" w:cs="Tahoma"/>
          <w:sz w:val="20"/>
          <w:szCs w:val="20"/>
        </w:rPr>
        <w:t xml:space="preserve"> процентный период</w:t>
      </w:r>
      <w:r w:rsidR="00D21944" w:rsidRPr="00CD2EFA">
        <w:rPr>
          <w:rFonts w:ascii="Tahoma" w:eastAsia="Times New Roman" w:hAnsi="Tahoma" w:cs="Tahoma"/>
          <w:sz w:val="20"/>
          <w:szCs w:val="20"/>
        </w:rPr>
        <w:t xml:space="preserve"> в сроки, указанные в Индивидуальных условиях</w:t>
      </w:r>
      <w:r w:rsidRPr="00CD2EFA">
        <w:rPr>
          <w:rFonts w:ascii="Tahoma" w:eastAsia="Times New Roman" w:hAnsi="Tahoma" w:cs="Tahoma"/>
          <w:sz w:val="20"/>
          <w:szCs w:val="20"/>
        </w:rPr>
        <w:t>.</w:t>
      </w:r>
    </w:p>
    <w:p w14:paraId="7974B3D4" w14:textId="23ABEE98" w:rsidR="00245F08" w:rsidRPr="00CD2EFA" w:rsidRDefault="00245F08"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Датой </w:t>
      </w:r>
      <w:r w:rsidRPr="00CD2EFA">
        <w:rPr>
          <w:rFonts w:ascii="Tahoma" w:eastAsia="Times New Roman" w:hAnsi="Tahoma" w:cs="Tahoma"/>
          <w:sz w:val="20"/>
          <w:szCs w:val="20"/>
        </w:rPr>
        <w:t>исполнения</w:t>
      </w:r>
      <w:r w:rsidRPr="00CD2EFA">
        <w:rPr>
          <w:rFonts w:ascii="Tahoma" w:hAnsi="Tahoma" w:cs="Tahoma"/>
          <w:sz w:val="20"/>
          <w:szCs w:val="20"/>
        </w:rPr>
        <w:t xml:space="preserve"> </w:t>
      </w:r>
      <w:r w:rsidR="001635F5" w:rsidRPr="00CD2EFA">
        <w:rPr>
          <w:rFonts w:ascii="Tahoma" w:hAnsi="Tahoma" w:cs="Tahoma"/>
          <w:sz w:val="20"/>
          <w:szCs w:val="20"/>
        </w:rPr>
        <w:t xml:space="preserve">обязательств Заемщика по уплате </w:t>
      </w:r>
      <w:r w:rsidRPr="00CD2EFA">
        <w:rPr>
          <w:rFonts w:ascii="Tahoma" w:hAnsi="Tahoma" w:cs="Tahoma"/>
          <w:sz w:val="20"/>
          <w:szCs w:val="20"/>
        </w:rPr>
        <w:t>неустойки (при наличии,</w:t>
      </w:r>
      <w:r w:rsidRPr="00CD2EFA">
        <w:rPr>
          <w:rFonts w:ascii="Tahoma" w:eastAsia="Times New Roman" w:hAnsi="Tahoma" w:cs="Tahoma"/>
          <w:sz w:val="20"/>
          <w:szCs w:val="20"/>
        </w:rPr>
        <w:t xml:space="preserve"> в случае, когда ее уплата предусмотрена Договором о предоставлении денежных средств</w:t>
      </w:r>
      <w:r w:rsidRPr="00CD2EFA">
        <w:rPr>
          <w:rFonts w:ascii="Tahoma" w:hAnsi="Tahoma" w:cs="Tahoma"/>
          <w:sz w:val="20"/>
          <w:szCs w:val="20"/>
        </w:rPr>
        <w:t>) является дата поступления денежных средств на счет в сумме, достаточной для полного погашения неустойки (при наличии,</w:t>
      </w:r>
      <w:r w:rsidRPr="00CD2EFA">
        <w:rPr>
          <w:rFonts w:ascii="Tahoma" w:eastAsia="Times New Roman" w:hAnsi="Tahoma" w:cs="Tahoma"/>
          <w:sz w:val="20"/>
          <w:szCs w:val="20"/>
        </w:rPr>
        <w:t xml:space="preserve"> в случае, когда ее уплата предусмотрена Договором о предоставлении денежных средств</w:t>
      </w:r>
      <w:r w:rsidRPr="00CD2EFA">
        <w:rPr>
          <w:rFonts w:ascii="Tahoma" w:hAnsi="Tahoma" w:cs="Tahoma"/>
          <w:sz w:val="20"/>
          <w:szCs w:val="20"/>
        </w:rPr>
        <w:t xml:space="preserve">). </w:t>
      </w:r>
    </w:p>
    <w:p w14:paraId="308C7B9C" w14:textId="73B42D3A" w:rsidR="00245F08" w:rsidRPr="00D46EBB" w:rsidRDefault="00245F08" w:rsidP="008847E3">
      <w:pPr>
        <w:pStyle w:val="afe"/>
        <w:numPr>
          <w:ilvl w:val="1"/>
          <w:numId w:val="7"/>
        </w:numPr>
        <w:spacing w:before="120" w:after="120"/>
        <w:ind w:left="709" w:hanging="709"/>
        <w:jc w:val="both"/>
        <w:rPr>
          <w:rFonts w:ascii="Tahoma" w:hAnsi="Tahoma" w:cs="Tahoma"/>
          <w:b/>
          <w:sz w:val="20"/>
          <w:szCs w:val="20"/>
        </w:rPr>
      </w:pPr>
      <w:r w:rsidRPr="002F6BBC">
        <w:rPr>
          <w:rFonts w:ascii="Tahoma" w:hAnsi="Tahoma" w:cs="Tahoma"/>
          <w:sz w:val="20"/>
          <w:szCs w:val="20"/>
        </w:rPr>
        <w:t xml:space="preserve">В случае если в текущем Процентном периоде размер процентов, начисленных за фактическое количество дней пользования </w:t>
      </w:r>
      <w:r w:rsidRPr="002F6BBC">
        <w:rPr>
          <w:rFonts w:ascii="Tahoma" w:eastAsia="Times New Roman" w:hAnsi="Tahoma" w:cs="Tahoma"/>
          <w:iCs/>
          <w:sz w:val="20"/>
          <w:szCs w:val="20"/>
        </w:rPr>
        <w:t>Заемными средствами</w:t>
      </w:r>
      <w:r w:rsidRPr="002F6BBC">
        <w:rPr>
          <w:rFonts w:ascii="Tahoma" w:hAnsi="Tahoma" w:cs="Tahoma"/>
          <w:sz w:val="20"/>
          <w:szCs w:val="20"/>
        </w:rPr>
        <w:t xml:space="preserve"> в течение Процентного периода в соответствии с условиями Договора о предоставлении денежных средств, превышает плановый размер Ежемесячного платежа, </w:t>
      </w:r>
      <w:r w:rsidR="00DB2AE3" w:rsidRPr="002F6BBC">
        <w:rPr>
          <w:rFonts w:ascii="Tahoma" w:hAnsi="Tahoma" w:cs="Tahoma"/>
          <w:sz w:val="20"/>
          <w:szCs w:val="20"/>
        </w:rPr>
        <w:t>то платеж за указанный Про</w:t>
      </w:r>
      <w:r w:rsidR="00DB2AE3" w:rsidRPr="00D46EBB">
        <w:rPr>
          <w:rFonts w:ascii="Tahoma" w:hAnsi="Tahoma" w:cs="Tahoma"/>
          <w:sz w:val="20"/>
          <w:szCs w:val="20"/>
        </w:rPr>
        <w:t>центный период</w:t>
      </w:r>
      <w:r w:rsidR="00DB2AE3" w:rsidRPr="002F6BBC">
        <w:rPr>
          <w:rFonts w:ascii="Tahoma" w:hAnsi="Tahoma" w:cs="Tahoma"/>
          <w:sz w:val="20"/>
          <w:szCs w:val="20"/>
        </w:rPr>
        <w:t xml:space="preserve"> определяется равным Ежемесячному платежу</w:t>
      </w:r>
      <w:r w:rsidRPr="002F6BBC">
        <w:rPr>
          <w:rFonts w:ascii="Tahoma" w:hAnsi="Tahoma" w:cs="Tahoma"/>
          <w:sz w:val="20"/>
          <w:szCs w:val="20"/>
        </w:rPr>
        <w:t xml:space="preserve">. </w:t>
      </w:r>
      <w:bookmarkStart w:id="19" w:name="_Ref266179334"/>
      <w:r w:rsidR="00163D68" w:rsidRPr="002F6BBC">
        <w:rPr>
          <w:rFonts w:ascii="Tahoma" w:hAnsi="Tahoma" w:cs="Tahoma"/>
          <w:b/>
          <w:sz w:val="20"/>
          <w:szCs w:val="20"/>
        </w:rPr>
        <w:t>Положения настоящего пункта не применимы по Опции «Переменная ставка» и Продукту «Семейная ипотека для военнослужащих»</w:t>
      </w:r>
      <w:proofErr w:type="gramStart"/>
      <w:r w:rsidR="00163D68" w:rsidRPr="002F6BBC">
        <w:rPr>
          <w:rFonts w:ascii="Tahoma" w:hAnsi="Tahoma" w:cs="Tahoma"/>
          <w:b/>
          <w:sz w:val="20"/>
          <w:szCs w:val="20"/>
        </w:rPr>
        <w:t>/«</w:t>
      </w:r>
      <w:proofErr w:type="gramEnd"/>
      <w:r w:rsidR="00163D68" w:rsidRPr="002F6BBC">
        <w:rPr>
          <w:rFonts w:ascii="Tahoma" w:hAnsi="Tahoma" w:cs="Tahoma"/>
          <w:b/>
          <w:sz w:val="20"/>
          <w:szCs w:val="20"/>
        </w:rPr>
        <w:t>Военная ипотека».</w:t>
      </w:r>
    </w:p>
    <w:bookmarkEnd w:id="19"/>
    <w:p w14:paraId="6D5DEDAC" w14:textId="77777777" w:rsidR="00245F08" w:rsidRPr="002F6BBC" w:rsidRDefault="00245F08"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если на момент полного возврата </w:t>
      </w:r>
      <w:r w:rsidRPr="00CD2EFA">
        <w:rPr>
          <w:rFonts w:ascii="Tahoma" w:eastAsia="Times New Roman" w:hAnsi="Tahoma" w:cs="Tahoma"/>
          <w:iCs/>
          <w:sz w:val="20"/>
          <w:szCs w:val="20"/>
        </w:rPr>
        <w:t>Заемных</w:t>
      </w:r>
      <w:r w:rsidRPr="00CD2EFA">
        <w:rPr>
          <w:rFonts w:ascii="Tahoma" w:hAnsi="Tahoma" w:cs="Tahoma"/>
          <w:sz w:val="20"/>
          <w:szCs w:val="20"/>
        </w:rPr>
        <w:t xml:space="preserve"> средств общая сумма процентов, указанная в Графике платежей, вследствие произошедших переносов Нерабочих дней отличается (в большую или меньшую сторону) от суммы процентов, фактически начисленных в соответствии с условиями Договора о предоставлении денежных средств, размер последнего платежа является корректирующим и включает в себя платеж по возврату Остатка </w:t>
      </w:r>
      <w:r w:rsidRPr="00CD2EFA">
        <w:rPr>
          <w:rFonts w:ascii="Tahoma" w:eastAsia="Times New Roman" w:hAnsi="Tahoma" w:cs="Tahoma"/>
          <w:iCs/>
          <w:sz w:val="20"/>
          <w:szCs w:val="20"/>
        </w:rPr>
        <w:t>основного долга</w:t>
      </w:r>
      <w:r w:rsidRPr="00CD2EFA">
        <w:rPr>
          <w:rFonts w:ascii="Tahoma" w:hAnsi="Tahoma" w:cs="Tahoma"/>
          <w:sz w:val="20"/>
          <w:szCs w:val="20"/>
        </w:rPr>
        <w:t xml:space="preserve"> и суммы фактически начисленных, но неуплаченных процентов, а </w:t>
      </w:r>
      <w:r w:rsidRPr="002F6BBC">
        <w:rPr>
          <w:rFonts w:ascii="Tahoma" w:hAnsi="Tahoma" w:cs="Tahoma"/>
          <w:sz w:val="20"/>
          <w:szCs w:val="20"/>
        </w:rPr>
        <w:t xml:space="preserve">также сумм неустойки (при наличии). </w:t>
      </w:r>
    </w:p>
    <w:p w14:paraId="3B393441" w14:textId="4ABB0ABA" w:rsidR="00245F08" w:rsidRPr="002F6BBC" w:rsidRDefault="00245F08" w:rsidP="008847E3">
      <w:pPr>
        <w:pStyle w:val="afe"/>
        <w:numPr>
          <w:ilvl w:val="1"/>
          <w:numId w:val="7"/>
        </w:numPr>
        <w:tabs>
          <w:tab w:val="left" w:pos="709"/>
        </w:tabs>
        <w:spacing w:before="120" w:after="120"/>
        <w:ind w:left="709" w:hanging="709"/>
        <w:jc w:val="both"/>
        <w:rPr>
          <w:rFonts w:ascii="Tahoma" w:hAnsi="Tahoma" w:cs="Tahoma"/>
          <w:sz w:val="20"/>
          <w:szCs w:val="20"/>
        </w:rPr>
      </w:pPr>
      <w:r w:rsidRPr="002F6BBC">
        <w:rPr>
          <w:rFonts w:ascii="Tahoma" w:hAnsi="Tahoma" w:cs="Tahoma"/>
          <w:sz w:val="20"/>
          <w:szCs w:val="20"/>
        </w:rPr>
        <w:t xml:space="preserve">При отсутствии просрочки в исполнении обязательств Заемщиком из суммы Ежемесячного платежа, полученного Кредитором, в первую очередь погашаются обязательства по уплате </w:t>
      </w:r>
      <w:r w:rsidR="00931917" w:rsidRPr="00612103">
        <w:rPr>
          <w:rFonts w:ascii="Tahoma" w:hAnsi="Tahoma" w:cs="Tahoma"/>
          <w:sz w:val="20"/>
          <w:szCs w:val="20"/>
        </w:rPr>
        <w:t>Пла</w:t>
      </w:r>
      <w:r w:rsidR="00931917" w:rsidRPr="00870C85">
        <w:rPr>
          <w:rFonts w:ascii="Tahoma" w:hAnsi="Tahoma" w:cs="Tahoma"/>
          <w:sz w:val="20"/>
          <w:szCs w:val="20"/>
        </w:rPr>
        <w:t>новых процентов,</w:t>
      </w:r>
      <w:r w:rsidRPr="002F6BBC">
        <w:rPr>
          <w:rFonts w:ascii="Tahoma" w:hAnsi="Tahoma" w:cs="Tahoma"/>
          <w:sz w:val="20"/>
          <w:szCs w:val="20"/>
        </w:rPr>
        <w:t xml:space="preserve"> за соответствующий Процентный период, </w:t>
      </w:r>
      <w:r w:rsidR="00931917" w:rsidRPr="00612103">
        <w:rPr>
          <w:rFonts w:ascii="Tahoma" w:hAnsi="Tahoma" w:cs="Tahoma"/>
          <w:sz w:val="20"/>
          <w:szCs w:val="20"/>
        </w:rPr>
        <w:t>во вторую очередь – Накопленны</w:t>
      </w:r>
      <w:r w:rsidR="00734453">
        <w:rPr>
          <w:rFonts w:ascii="Tahoma" w:hAnsi="Tahoma" w:cs="Tahoma"/>
          <w:sz w:val="20"/>
          <w:szCs w:val="20"/>
        </w:rPr>
        <w:t>х</w:t>
      </w:r>
      <w:r w:rsidR="00931917" w:rsidRPr="00612103">
        <w:rPr>
          <w:rFonts w:ascii="Tahoma" w:hAnsi="Tahoma" w:cs="Tahoma"/>
          <w:sz w:val="20"/>
          <w:szCs w:val="20"/>
        </w:rPr>
        <w:t xml:space="preserve"> процент</w:t>
      </w:r>
      <w:r w:rsidR="00734453">
        <w:rPr>
          <w:rFonts w:ascii="Tahoma" w:hAnsi="Tahoma" w:cs="Tahoma"/>
          <w:sz w:val="20"/>
          <w:szCs w:val="20"/>
        </w:rPr>
        <w:t>ов</w:t>
      </w:r>
      <w:r w:rsidR="00931917" w:rsidRPr="00612103">
        <w:rPr>
          <w:rFonts w:ascii="Tahoma" w:hAnsi="Tahoma" w:cs="Tahoma"/>
          <w:sz w:val="20"/>
          <w:szCs w:val="20"/>
        </w:rPr>
        <w:t xml:space="preserve"> (при наличии), </w:t>
      </w:r>
      <w:r w:rsidRPr="002F6BBC">
        <w:rPr>
          <w:rFonts w:ascii="Tahoma" w:hAnsi="Tahoma" w:cs="Tahoma"/>
          <w:sz w:val="20"/>
          <w:szCs w:val="20"/>
        </w:rPr>
        <w:t xml:space="preserve">во </w:t>
      </w:r>
      <w:r w:rsidR="00931917">
        <w:rPr>
          <w:rFonts w:ascii="Tahoma" w:hAnsi="Tahoma" w:cs="Tahoma"/>
          <w:sz w:val="20"/>
          <w:szCs w:val="20"/>
        </w:rPr>
        <w:t>третью</w:t>
      </w:r>
      <w:r w:rsidR="00931917" w:rsidRPr="002F6BBC">
        <w:rPr>
          <w:rFonts w:ascii="Tahoma" w:hAnsi="Tahoma" w:cs="Tahoma"/>
          <w:sz w:val="20"/>
          <w:szCs w:val="20"/>
        </w:rPr>
        <w:t xml:space="preserve"> </w:t>
      </w:r>
      <w:r w:rsidRPr="002F6BBC">
        <w:rPr>
          <w:rFonts w:ascii="Tahoma" w:hAnsi="Tahoma" w:cs="Tahoma"/>
          <w:sz w:val="20"/>
          <w:szCs w:val="20"/>
        </w:rPr>
        <w:t xml:space="preserve">очередь – обязательства по возврату </w:t>
      </w:r>
      <w:r w:rsidRPr="002F6BBC">
        <w:rPr>
          <w:rFonts w:ascii="Tahoma" w:eastAsia="Times New Roman" w:hAnsi="Tahoma" w:cs="Tahoma"/>
          <w:iCs/>
          <w:sz w:val="20"/>
          <w:szCs w:val="20"/>
        </w:rPr>
        <w:t>Остатка основного долга</w:t>
      </w:r>
      <w:r w:rsidRPr="002F6BBC">
        <w:rPr>
          <w:rFonts w:ascii="Tahoma" w:hAnsi="Tahoma" w:cs="Tahoma"/>
          <w:sz w:val="20"/>
          <w:szCs w:val="20"/>
        </w:rPr>
        <w:t>.</w:t>
      </w:r>
    </w:p>
    <w:p w14:paraId="1C9666ED" w14:textId="77777777" w:rsidR="00245F08" w:rsidRPr="00CD2EFA" w:rsidRDefault="00245F08"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В случае возникновения Просроченного платежа:</w:t>
      </w:r>
    </w:p>
    <w:p w14:paraId="394EC8E9" w14:textId="5D4EDCC6"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20" w:name="_Ref266699150"/>
      <w:bookmarkStart w:id="21" w:name="_Ref266699191"/>
      <w:bookmarkStart w:id="22" w:name="_Ref307993287"/>
      <w:r w:rsidRPr="00CD2EFA">
        <w:rPr>
          <w:rFonts w:ascii="Tahoma" w:hAnsi="Tahoma" w:cs="Tahoma"/>
          <w:sz w:val="20"/>
          <w:szCs w:val="20"/>
        </w:rPr>
        <w:lastRenderedPageBreak/>
        <w:t>Кредитор начисляет проценты по ставке, установленной Договором о предоставлении денежных средств</w:t>
      </w:r>
      <w:r w:rsidR="00D748C4" w:rsidRPr="00CD2EFA">
        <w:rPr>
          <w:rFonts w:ascii="Tahoma" w:hAnsi="Tahoma" w:cs="Tahoma"/>
          <w:sz w:val="20"/>
          <w:szCs w:val="20"/>
        </w:rPr>
        <w:t xml:space="preserve"> (</w:t>
      </w:r>
      <w:r w:rsidR="003E1086" w:rsidRPr="00CD2EFA">
        <w:rPr>
          <w:rFonts w:ascii="Tahoma" w:hAnsi="Tahoma" w:cs="Tahoma"/>
          <w:sz w:val="20"/>
          <w:szCs w:val="20"/>
        </w:rPr>
        <w:t>по Продукту «Военная ипотека»</w:t>
      </w:r>
      <w:proofErr w:type="gramStart"/>
      <w:r w:rsidR="003E1086" w:rsidRPr="00CD2EFA">
        <w:rPr>
          <w:rFonts w:ascii="Tahoma" w:hAnsi="Tahoma" w:cs="Tahoma"/>
          <w:sz w:val="20"/>
          <w:szCs w:val="20"/>
        </w:rPr>
        <w:t>/«</w:t>
      </w:r>
      <w:proofErr w:type="gramEnd"/>
      <w:r w:rsidR="003E1086" w:rsidRPr="00CD2EFA">
        <w:rPr>
          <w:rFonts w:ascii="Tahoma" w:hAnsi="Tahoma" w:cs="Tahoma"/>
          <w:sz w:val="20"/>
          <w:szCs w:val="20"/>
        </w:rPr>
        <w:t>Семейная ипотека для военнослужащих»</w:t>
      </w:r>
      <w:r w:rsidR="007E7DA8" w:rsidRPr="00CD2EFA">
        <w:rPr>
          <w:rFonts w:ascii="Tahoma" w:hAnsi="Tahoma" w:cs="Tahoma"/>
          <w:sz w:val="20"/>
          <w:szCs w:val="20"/>
        </w:rPr>
        <w:t>:</w:t>
      </w:r>
      <w:r w:rsidR="003E1086" w:rsidRPr="00CD2EFA">
        <w:rPr>
          <w:rFonts w:ascii="Tahoma" w:hAnsi="Tahoma" w:cs="Tahoma"/>
          <w:sz w:val="20"/>
          <w:szCs w:val="20"/>
        </w:rPr>
        <w:t xml:space="preserve"> </w:t>
      </w:r>
      <w:r w:rsidR="00D748C4" w:rsidRPr="00CD2EFA">
        <w:rPr>
          <w:rFonts w:ascii="Tahoma" w:hAnsi="Tahoma" w:cs="Tahoma"/>
          <w:sz w:val="20"/>
          <w:szCs w:val="20"/>
        </w:rPr>
        <w:t>начиная с даты</w:t>
      </w:r>
      <w:r w:rsidR="00CE3D61" w:rsidRPr="00CD2EFA">
        <w:rPr>
          <w:rFonts w:ascii="Tahoma" w:hAnsi="Tahoma" w:cs="Tahoma"/>
          <w:sz w:val="20"/>
          <w:szCs w:val="20"/>
        </w:rPr>
        <w:t xml:space="preserve"> получения Кредитором Уведомления</w:t>
      </w:r>
      <w:r w:rsidR="00A9765F" w:rsidRPr="00CD2EFA">
        <w:rPr>
          <w:rFonts w:ascii="Tahoma" w:hAnsi="Tahoma" w:cs="Tahoma"/>
          <w:sz w:val="20"/>
          <w:szCs w:val="20"/>
        </w:rPr>
        <w:t xml:space="preserve"> Уполномоченного органа</w:t>
      </w:r>
      <w:r w:rsidR="00D748C4" w:rsidRPr="00CD2EFA">
        <w:rPr>
          <w:rFonts w:ascii="Tahoma" w:hAnsi="Tahoma" w:cs="Tahoma"/>
          <w:sz w:val="20"/>
          <w:szCs w:val="20"/>
        </w:rPr>
        <w:t>):</w:t>
      </w:r>
    </w:p>
    <w:p w14:paraId="1E7E6D4F" w14:textId="6D183BDD" w:rsidR="00245F08" w:rsidRPr="00CD2EFA" w:rsidRDefault="00245F08" w:rsidP="003A6DB0">
      <w:pPr>
        <w:pStyle w:val="afe"/>
        <w:numPr>
          <w:ilvl w:val="0"/>
          <w:numId w:val="8"/>
        </w:numPr>
        <w:tabs>
          <w:tab w:val="left" w:pos="-284"/>
        </w:tabs>
        <w:spacing w:before="120" w:after="120"/>
        <w:ind w:left="709" w:hanging="425"/>
        <w:jc w:val="both"/>
        <w:rPr>
          <w:rFonts w:ascii="Tahoma" w:hAnsi="Tahoma" w:cs="Tahoma"/>
          <w:sz w:val="20"/>
          <w:szCs w:val="20"/>
        </w:rPr>
      </w:pPr>
      <w:r w:rsidRPr="00CD2EFA">
        <w:rPr>
          <w:rFonts w:ascii="Tahoma" w:hAnsi="Tahoma" w:cs="Tahoma"/>
          <w:sz w:val="20"/>
          <w:szCs w:val="20"/>
        </w:rPr>
        <w:t>на Остаток основного долга, исчисляемый на начало каждого календарного дня пользования Заемными средствами в Процентном периоде;</w:t>
      </w:r>
    </w:p>
    <w:p w14:paraId="7334414B" w14:textId="5B7F64F7" w:rsidR="00245F08" w:rsidRPr="00CD2EFA" w:rsidRDefault="00245F08" w:rsidP="003A6DB0">
      <w:pPr>
        <w:pStyle w:val="afe"/>
        <w:numPr>
          <w:ilvl w:val="0"/>
          <w:numId w:val="8"/>
        </w:numPr>
        <w:tabs>
          <w:tab w:val="left" w:pos="-284"/>
        </w:tabs>
        <w:spacing w:before="120" w:after="120"/>
        <w:ind w:left="709" w:hanging="425"/>
        <w:jc w:val="both"/>
        <w:rPr>
          <w:rFonts w:ascii="Tahoma" w:hAnsi="Tahoma" w:cs="Tahoma"/>
          <w:sz w:val="20"/>
          <w:szCs w:val="20"/>
        </w:rPr>
      </w:pPr>
      <w:r w:rsidRPr="00CD2EFA">
        <w:rPr>
          <w:rFonts w:ascii="Tahoma" w:hAnsi="Tahoma" w:cs="Tahoma"/>
          <w:sz w:val="20"/>
          <w:szCs w:val="20"/>
        </w:rPr>
        <w:t>на Просроченный платеж в счет возврата Остатка основного долга за каждый календарный день просрочки по дату фактического погашения Просроченного платежа (включительно)</w:t>
      </w:r>
      <w:bookmarkEnd w:id="20"/>
      <w:r w:rsidRPr="00CD2EFA">
        <w:rPr>
          <w:rFonts w:ascii="Tahoma" w:hAnsi="Tahoma" w:cs="Tahoma"/>
          <w:sz w:val="20"/>
          <w:szCs w:val="20"/>
        </w:rPr>
        <w:t>.</w:t>
      </w:r>
      <w:bookmarkEnd w:id="21"/>
    </w:p>
    <w:p w14:paraId="36B9D308" w14:textId="15ED01EE" w:rsidR="00245F08" w:rsidRPr="00CD2EFA" w:rsidRDefault="00245F08" w:rsidP="008847E3">
      <w:pPr>
        <w:tabs>
          <w:tab w:val="left" w:pos="426"/>
          <w:tab w:val="left" w:pos="567"/>
          <w:tab w:val="left" w:pos="709"/>
        </w:tabs>
        <w:spacing w:before="120" w:after="120" w:line="240" w:lineRule="auto"/>
        <w:ind w:left="709"/>
        <w:jc w:val="both"/>
        <w:rPr>
          <w:rFonts w:ascii="Tahoma" w:hAnsi="Tahoma" w:cs="Tahoma"/>
          <w:sz w:val="20"/>
          <w:szCs w:val="20"/>
        </w:rPr>
      </w:pPr>
      <w:r w:rsidRPr="00CD2EFA">
        <w:rPr>
          <w:rFonts w:ascii="Tahoma" w:hAnsi="Tahoma" w:cs="Tahoma"/>
          <w:sz w:val="20"/>
          <w:szCs w:val="20"/>
        </w:rPr>
        <w:t>Датой фактического погашения Просроченного платежа, а также начисленных в соответствии с условиями Договора о предоставлении денежных средств пеней (при наличии) является дата поступления денежных средств на счет в сумме, достаточной для полного погашения Просроченного платежа и пеней (при наличии).</w:t>
      </w:r>
      <w:bookmarkEnd w:id="22"/>
    </w:p>
    <w:p w14:paraId="11E1AC41" w14:textId="19D5AFCE"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23" w:name="_Ref267041900"/>
      <w:bookmarkStart w:id="24" w:name="_Ref374453602"/>
      <w:r w:rsidRPr="00CD2EFA">
        <w:rPr>
          <w:rFonts w:ascii="Tahoma" w:hAnsi="Tahoma" w:cs="Tahoma"/>
          <w:sz w:val="20"/>
          <w:szCs w:val="20"/>
        </w:rPr>
        <w:t xml:space="preserve">Кредитор при расчете процентов, начисляемых на Просроченный платеж в счет возврата </w:t>
      </w:r>
      <w:r w:rsidRPr="00CD2EFA">
        <w:rPr>
          <w:rFonts w:ascii="Tahoma" w:eastAsia="Times New Roman" w:hAnsi="Tahoma" w:cs="Tahoma"/>
          <w:sz w:val="20"/>
          <w:szCs w:val="20"/>
        </w:rPr>
        <w:t>Остатка основного долга</w:t>
      </w:r>
      <w:r w:rsidRPr="00CD2EFA">
        <w:rPr>
          <w:rFonts w:ascii="Tahoma" w:hAnsi="Tahoma" w:cs="Tahoma"/>
          <w:sz w:val="20"/>
          <w:szCs w:val="20"/>
        </w:rPr>
        <w:t>, допускает их округление по истечении каждого Процентного периода, в котором Просроченный платеж не был уплачен, а также по факту его полной либо частичной уплаты.</w:t>
      </w:r>
      <w:bookmarkEnd w:id="23"/>
      <w:r w:rsidRPr="00CD2EFA">
        <w:rPr>
          <w:rFonts w:ascii="Tahoma" w:hAnsi="Tahoma" w:cs="Tahoma"/>
          <w:sz w:val="20"/>
          <w:szCs w:val="20"/>
        </w:rPr>
        <w:t xml:space="preserve"> Округление процентов производится по математическим правилам с точностью до копеек.</w:t>
      </w:r>
      <w:bookmarkEnd w:id="24"/>
      <w:r w:rsidRPr="00CD2EFA">
        <w:rPr>
          <w:rFonts w:ascii="Tahoma" w:hAnsi="Tahoma" w:cs="Tahoma"/>
          <w:sz w:val="20"/>
          <w:szCs w:val="20"/>
        </w:rPr>
        <w:t xml:space="preserve"> Округление процентов, начисленных на сумму </w:t>
      </w:r>
      <w:r w:rsidRPr="00CD2EFA">
        <w:rPr>
          <w:rFonts w:ascii="Tahoma" w:eastAsia="Times New Roman" w:hAnsi="Tahoma" w:cs="Tahoma"/>
          <w:sz w:val="20"/>
          <w:szCs w:val="20"/>
        </w:rPr>
        <w:t xml:space="preserve">планового </w:t>
      </w:r>
      <w:r w:rsidRPr="00CD2EFA">
        <w:rPr>
          <w:rFonts w:ascii="Tahoma" w:hAnsi="Tahoma" w:cs="Tahoma"/>
          <w:sz w:val="20"/>
          <w:szCs w:val="20"/>
        </w:rPr>
        <w:t xml:space="preserve">Остатка </w:t>
      </w:r>
      <w:r w:rsidRPr="00CD2EFA">
        <w:rPr>
          <w:rFonts w:ascii="Tahoma" w:eastAsia="Times New Roman" w:hAnsi="Tahoma" w:cs="Tahoma"/>
          <w:sz w:val="20"/>
          <w:szCs w:val="20"/>
        </w:rPr>
        <w:t>основного долга</w:t>
      </w:r>
      <w:r w:rsidRPr="00CD2EFA">
        <w:rPr>
          <w:rFonts w:ascii="Tahoma" w:hAnsi="Tahoma" w:cs="Tahoma"/>
          <w:sz w:val="20"/>
          <w:szCs w:val="20"/>
        </w:rPr>
        <w:t xml:space="preserve">, и процентов, начисленных на Просроченные платежи в счет возврата </w:t>
      </w:r>
      <w:r w:rsidRPr="00CD2EFA">
        <w:rPr>
          <w:rFonts w:ascii="Tahoma" w:eastAsia="Times New Roman" w:hAnsi="Tahoma" w:cs="Tahoma"/>
          <w:sz w:val="20"/>
          <w:szCs w:val="20"/>
        </w:rPr>
        <w:t>Остатка основного долга</w:t>
      </w:r>
      <w:r w:rsidRPr="00CD2EFA">
        <w:rPr>
          <w:rFonts w:ascii="Tahoma" w:hAnsi="Tahoma" w:cs="Tahoma"/>
          <w:sz w:val="20"/>
          <w:szCs w:val="20"/>
        </w:rPr>
        <w:t>, производится отдельно по каждой из указанных сумм.</w:t>
      </w:r>
    </w:p>
    <w:p w14:paraId="199A04FE" w14:textId="77777777"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25" w:name="_Ref265827558"/>
      <w:r w:rsidRPr="00CD2EFA">
        <w:rPr>
          <w:rFonts w:ascii="Tahoma" w:hAnsi="Tahoma" w:cs="Tahoma"/>
          <w:sz w:val="20"/>
          <w:szCs w:val="20"/>
        </w:rPr>
        <w:t>В случае недостаточности денежных средств, поступивших от Заемщика для исполнения им обязательств по Договору о предоставлении денежных средств в полном объеме, устанавливается следующая очередность погашения требований Кредитора:</w:t>
      </w:r>
      <w:bookmarkEnd w:id="25"/>
    </w:p>
    <w:p w14:paraId="44BE53C6" w14:textId="77777777" w:rsidR="00245F08" w:rsidRPr="00CD2EFA" w:rsidRDefault="00245F08" w:rsidP="003A6DB0">
      <w:pPr>
        <w:numPr>
          <w:ilvl w:val="0"/>
          <w:numId w:val="31"/>
        </w:numPr>
        <w:tabs>
          <w:tab w:val="left" w:pos="709"/>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первую очередь – издержки Кредитора по получению исполнения обязательств по Договору о предоставлении денежных средств;</w:t>
      </w:r>
    </w:p>
    <w:p w14:paraId="54A0A20E" w14:textId="04976B26"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во вторую очередь – требование по уплате Просроченных платежей в счет уплаты процентов (</w:t>
      </w:r>
      <w:r w:rsidR="00931917">
        <w:rPr>
          <w:rFonts w:ascii="Tahoma" w:hAnsi="Tahoma" w:cs="Tahoma"/>
          <w:sz w:val="20"/>
          <w:szCs w:val="20"/>
        </w:rPr>
        <w:t>при наличии Накопленных процентов</w:t>
      </w:r>
      <w:r w:rsidR="007E7DA8" w:rsidRPr="00CD2EFA">
        <w:rPr>
          <w:rFonts w:ascii="Tahoma" w:hAnsi="Tahoma" w:cs="Tahoma"/>
          <w:sz w:val="20"/>
          <w:szCs w:val="20"/>
        </w:rPr>
        <w:t xml:space="preserve"> </w:t>
      </w:r>
      <w:r w:rsidRPr="00CD2EFA">
        <w:rPr>
          <w:rFonts w:ascii="Tahoma" w:hAnsi="Tahoma" w:cs="Tahoma"/>
          <w:sz w:val="20"/>
          <w:szCs w:val="20"/>
        </w:rPr>
        <w:t xml:space="preserve">в данной очереди </w:t>
      </w:r>
      <w:r w:rsidR="007E7DA8" w:rsidRPr="00CD2EFA">
        <w:rPr>
          <w:rFonts w:ascii="Tahoma" w:hAnsi="Tahoma" w:cs="Tahoma"/>
          <w:sz w:val="20"/>
          <w:szCs w:val="20"/>
        </w:rPr>
        <w:t>сначала</w:t>
      </w:r>
      <w:r w:rsidRPr="00CD2EFA">
        <w:rPr>
          <w:rFonts w:ascii="Tahoma" w:hAnsi="Tahoma" w:cs="Tahoma"/>
          <w:sz w:val="20"/>
          <w:szCs w:val="20"/>
        </w:rPr>
        <w:t xml:space="preserve"> погашаются обязательства по уплате Плановых процентов, </w:t>
      </w:r>
      <w:r w:rsidR="007E7DA8" w:rsidRPr="00CD2EFA">
        <w:rPr>
          <w:rFonts w:ascii="Tahoma" w:hAnsi="Tahoma" w:cs="Tahoma"/>
          <w:sz w:val="20"/>
          <w:szCs w:val="20"/>
        </w:rPr>
        <w:t>затем</w:t>
      </w:r>
      <w:r w:rsidRPr="00CD2EFA">
        <w:rPr>
          <w:rFonts w:ascii="Tahoma" w:hAnsi="Tahoma" w:cs="Tahoma"/>
          <w:sz w:val="20"/>
          <w:szCs w:val="20"/>
        </w:rPr>
        <w:t xml:space="preserve"> – Накопленных процентов</w:t>
      </w:r>
      <w:r w:rsidRPr="00CD2EFA">
        <w:rPr>
          <w:rFonts w:ascii="Tahoma" w:hAnsi="Tahoma" w:cs="Tahoma"/>
          <w:iCs/>
          <w:sz w:val="20"/>
          <w:szCs w:val="20"/>
        </w:rPr>
        <w:t>);</w:t>
      </w:r>
    </w:p>
    <w:p w14:paraId="3175C5BC"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третью очередь – требование по уплате процентов, начисленных на Просроченные платежи в счет возврата </w:t>
      </w:r>
      <w:r w:rsidRPr="00CD2EFA">
        <w:rPr>
          <w:rFonts w:ascii="Tahoma" w:hAnsi="Tahoma" w:cs="Tahoma"/>
          <w:bCs/>
          <w:iCs/>
          <w:sz w:val="20"/>
          <w:szCs w:val="20"/>
        </w:rPr>
        <w:t>Остатка основного долга;</w:t>
      </w:r>
    </w:p>
    <w:p w14:paraId="0E2F7E30"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четвертую очередь – требование по уплате Просроченных платежей в счет возврата </w:t>
      </w:r>
      <w:r w:rsidRPr="00CD2EFA">
        <w:rPr>
          <w:rFonts w:ascii="Tahoma" w:hAnsi="Tahoma" w:cs="Tahoma"/>
          <w:bCs/>
          <w:iCs/>
          <w:sz w:val="20"/>
          <w:szCs w:val="20"/>
        </w:rPr>
        <w:t>Остатка основного долга</w:t>
      </w:r>
      <w:r w:rsidRPr="00CD2EFA">
        <w:rPr>
          <w:rFonts w:ascii="Tahoma" w:hAnsi="Tahoma" w:cs="Tahoma"/>
          <w:sz w:val="20"/>
          <w:szCs w:val="20"/>
        </w:rPr>
        <w:t>;</w:t>
      </w:r>
    </w:p>
    <w:p w14:paraId="4F08B674" w14:textId="6541B45A"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пятую очередь – требование по уплате текущих процентов, начисленных на Остаток основного долга (</w:t>
      </w:r>
      <w:r w:rsidR="00931917">
        <w:rPr>
          <w:rFonts w:ascii="Tahoma" w:hAnsi="Tahoma" w:cs="Tahoma"/>
          <w:sz w:val="20"/>
          <w:szCs w:val="20"/>
        </w:rPr>
        <w:t>при наличии Накопленных процентов</w:t>
      </w:r>
      <w:r w:rsidR="006F2E88" w:rsidRPr="00CD2EFA">
        <w:rPr>
          <w:rFonts w:ascii="Tahoma" w:hAnsi="Tahoma" w:cs="Tahoma"/>
          <w:sz w:val="20"/>
          <w:szCs w:val="20"/>
        </w:rPr>
        <w:t xml:space="preserve"> </w:t>
      </w:r>
      <w:r w:rsidRPr="00CD2EFA">
        <w:rPr>
          <w:rFonts w:ascii="Tahoma" w:hAnsi="Tahoma" w:cs="Tahoma"/>
          <w:sz w:val="20"/>
          <w:szCs w:val="20"/>
        </w:rPr>
        <w:t xml:space="preserve">в данной очереди </w:t>
      </w:r>
      <w:r w:rsidR="006F2E88" w:rsidRPr="00CD2EFA">
        <w:rPr>
          <w:rFonts w:ascii="Tahoma" w:hAnsi="Tahoma" w:cs="Tahoma"/>
          <w:sz w:val="20"/>
          <w:szCs w:val="20"/>
        </w:rPr>
        <w:t>сначала</w:t>
      </w:r>
      <w:r w:rsidRPr="00CD2EFA">
        <w:rPr>
          <w:rFonts w:ascii="Tahoma" w:hAnsi="Tahoma" w:cs="Tahoma"/>
          <w:sz w:val="20"/>
          <w:szCs w:val="20"/>
        </w:rPr>
        <w:t xml:space="preserve"> погашаются обязательства по уплате Плановых процентов, </w:t>
      </w:r>
      <w:r w:rsidR="006F2E88" w:rsidRPr="00CD2EFA">
        <w:rPr>
          <w:rFonts w:ascii="Tahoma" w:hAnsi="Tahoma" w:cs="Tahoma"/>
          <w:sz w:val="20"/>
          <w:szCs w:val="20"/>
        </w:rPr>
        <w:t>затем</w:t>
      </w:r>
      <w:r w:rsidRPr="00CD2EFA">
        <w:rPr>
          <w:rFonts w:ascii="Tahoma" w:hAnsi="Tahoma" w:cs="Tahoma"/>
          <w:sz w:val="20"/>
          <w:szCs w:val="20"/>
        </w:rPr>
        <w:t xml:space="preserve"> – Накопленных процентов</w:t>
      </w:r>
      <w:r w:rsidRPr="00CD2EFA">
        <w:rPr>
          <w:rFonts w:ascii="Tahoma" w:hAnsi="Tahoma" w:cs="Tahoma"/>
          <w:iCs/>
          <w:sz w:val="20"/>
          <w:szCs w:val="20"/>
        </w:rPr>
        <w:t>)</w:t>
      </w:r>
      <w:r w:rsidRPr="00CD2EFA">
        <w:rPr>
          <w:rFonts w:ascii="Tahoma" w:hAnsi="Tahoma" w:cs="Tahoma"/>
          <w:sz w:val="20"/>
          <w:szCs w:val="20"/>
        </w:rPr>
        <w:t>;</w:t>
      </w:r>
    </w:p>
    <w:p w14:paraId="1C4C50C4"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шестую очередь - требование по уплате </w:t>
      </w:r>
      <w:proofErr w:type="gramStart"/>
      <w:r w:rsidRPr="00CD2EFA">
        <w:rPr>
          <w:rFonts w:ascii="Tahoma" w:hAnsi="Tahoma" w:cs="Tahoma"/>
          <w:sz w:val="20"/>
          <w:szCs w:val="20"/>
        </w:rPr>
        <w:t>процентов Последнего</w:t>
      </w:r>
      <w:proofErr w:type="gramEnd"/>
      <w:r w:rsidRPr="00CD2EFA">
        <w:rPr>
          <w:rFonts w:ascii="Tahoma" w:hAnsi="Tahoma" w:cs="Tahoma"/>
          <w:sz w:val="20"/>
          <w:szCs w:val="20"/>
        </w:rPr>
        <w:t xml:space="preserve"> процентного периода, зафиксированных в Отложенном платеже;</w:t>
      </w:r>
    </w:p>
    <w:p w14:paraId="36C333C3"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седьмую очередь - требование по уплате Остатка основного </w:t>
      </w:r>
      <w:proofErr w:type="gramStart"/>
      <w:r w:rsidRPr="00CD2EFA">
        <w:rPr>
          <w:rFonts w:ascii="Tahoma" w:hAnsi="Tahoma" w:cs="Tahoma"/>
          <w:sz w:val="20"/>
          <w:szCs w:val="20"/>
        </w:rPr>
        <w:t>долга Последнего</w:t>
      </w:r>
      <w:proofErr w:type="gramEnd"/>
      <w:r w:rsidRPr="00CD2EFA">
        <w:rPr>
          <w:rFonts w:ascii="Tahoma" w:hAnsi="Tahoma" w:cs="Tahoma"/>
          <w:sz w:val="20"/>
          <w:szCs w:val="20"/>
        </w:rPr>
        <w:t xml:space="preserve"> процентного периода, зафиксированного в Отложенном платеже;</w:t>
      </w:r>
    </w:p>
    <w:p w14:paraId="79A5A165"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восьмую очередь – требование по возврату Остатка основного долга;</w:t>
      </w:r>
    </w:p>
    <w:p w14:paraId="622D8C8F"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девятую очередь – требование </w:t>
      </w:r>
      <w:proofErr w:type="gramStart"/>
      <w:r w:rsidRPr="00CD2EFA">
        <w:rPr>
          <w:rFonts w:ascii="Tahoma" w:hAnsi="Tahoma" w:cs="Tahoma"/>
          <w:sz w:val="20"/>
          <w:szCs w:val="20"/>
        </w:rPr>
        <w:t>по уплате</w:t>
      </w:r>
      <w:proofErr w:type="gramEnd"/>
      <w:r w:rsidRPr="00CD2EFA">
        <w:rPr>
          <w:rFonts w:ascii="Tahoma" w:hAnsi="Tahoma" w:cs="Tahoma"/>
          <w:sz w:val="20"/>
          <w:szCs w:val="20"/>
        </w:rPr>
        <w:t xml:space="preserve"> предусмотренной Договором о предоставлении денежных средств неустойки (пеней) за Просроченные платежи в счет уплаты процентов;</w:t>
      </w:r>
    </w:p>
    <w:p w14:paraId="0876474F" w14:textId="77777777" w:rsidR="00245F08" w:rsidRPr="00CD2EFA" w:rsidRDefault="00245F08" w:rsidP="003A6DB0">
      <w:pPr>
        <w:numPr>
          <w:ilvl w:val="0"/>
          <w:numId w:val="31"/>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десятую очередь – требование </w:t>
      </w:r>
      <w:proofErr w:type="gramStart"/>
      <w:r w:rsidRPr="00CD2EFA">
        <w:rPr>
          <w:rFonts w:ascii="Tahoma" w:hAnsi="Tahoma" w:cs="Tahoma"/>
          <w:sz w:val="20"/>
          <w:szCs w:val="20"/>
        </w:rPr>
        <w:t>по уплате</w:t>
      </w:r>
      <w:proofErr w:type="gramEnd"/>
      <w:r w:rsidRPr="00CD2EFA">
        <w:rPr>
          <w:rFonts w:ascii="Tahoma" w:hAnsi="Tahoma" w:cs="Tahoma"/>
          <w:sz w:val="20"/>
          <w:szCs w:val="20"/>
        </w:rPr>
        <w:t xml:space="preserve"> предусмотренной Договором о предоставлении денежных средств неустойки (пеней) за Просроченные платежи в счет возврата суммы Основного долга.</w:t>
      </w:r>
    </w:p>
    <w:p w14:paraId="3C9A50C1" w14:textId="77777777" w:rsidR="00245F08" w:rsidRPr="00CD2EFA" w:rsidRDefault="00245F08" w:rsidP="008847E3">
      <w:pPr>
        <w:tabs>
          <w:tab w:val="left" w:pos="426"/>
          <w:tab w:val="left" w:pos="567"/>
          <w:tab w:val="left" w:pos="851"/>
        </w:tabs>
        <w:spacing w:before="120" w:after="120" w:line="240" w:lineRule="auto"/>
        <w:ind w:left="709"/>
        <w:jc w:val="both"/>
        <w:rPr>
          <w:rFonts w:ascii="Tahoma" w:hAnsi="Tahoma" w:cs="Tahoma"/>
          <w:sz w:val="20"/>
          <w:szCs w:val="20"/>
        </w:rPr>
      </w:pPr>
      <w:r w:rsidRPr="00CD2EFA">
        <w:rPr>
          <w:rFonts w:ascii="Tahoma" w:hAnsi="Tahoma" w:cs="Tahoma"/>
          <w:sz w:val="20"/>
          <w:szCs w:val="20"/>
        </w:rPr>
        <w:t>Кредитор вправе руководствоваться указанной в настоящем пункте очередностью удовлетворения требований вне зависимости от назначения платежей, указанных Заемщиком. Кредитор вправе вне зависимости от установленной очередности в первую очередь погасить требования по возврату Остатка основного долга.</w:t>
      </w:r>
    </w:p>
    <w:p w14:paraId="1FA750AB" w14:textId="77777777" w:rsidR="00245F08" w:rsidRPr="00CD2EFA" w:rsidRDefault="00245F08"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допущения Заемщиком просрочки в Последнем процентном периоде проценты за пользование Заемными средствами начисляются по дату исполнения обязательств </w:t>
      </w:r>
      <w:r w:rsidRPr="00CD2EFA">
        <w:rPr>
          <w:rFonts w:ascii="Tahoma" w:hAnsi="Tahoma" w:cs="Tahoma"/>
          <w:sz w:val="20"/>
          <w:szCs w:val="20"/>
        </w:rPr>
        <w:lastRenderedPageBreak/>
        <w:t>(включительно) в полном объеме либо по дату вступления в силу соглашения Сторон о расторжении Договора о предоставлении денежных средств в предусмотренных Договором о предоставлении денежных средств случаях (включительно) в зависимости от того, какая из дат наступит раньше.</w:t>
      </w:r>
    </w:p>
    <w:p w14:paraId="70CE702F" w14:textId="77777777" w:rsidR="00245F08" w:rsidRPr="00CD2EFA" w:rsidRDefault="00245F08" w:rsidP="008847E3">
      <w:pPr>
        <w:pStyle w:val="afe"/>
        <w:numPr>
          <w:ilvl w:val="1"/>
          <w:numId w:val="7"/>
        </w:numPr>
        <w:tabs>
          <w:tab w:val="left" w:pos="709"/>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Календарный месяц, в котором осуществлено полное досрочное исполнение обязательств по Договору о предоставлении денежных средств, </w:t>
      </w:r>
      <w:proofErr w:type="gramStart"/>
      <w:r w:rsidRPr="00CD2EFA">
        <w:rPr>
          <w:rFonts w:ascii="Tahoma" w:eastAsia="Times New Roman" w:hAnsi="Tahoma" w:cs="Tahoma"/>
          <w:sz w:val="20"/>
          <w:szCs w:val="20"/>
        </w:rPr>
        <w:t>считается Последним</w:t>
      </w:r>
      <w:proofErr w:type="gramEnd"/>
      <w:r w:rsidRPr="00CD2EFA">
        <w:rPr>
          <w:rFonts w:ascii="Tahoma" w:eastAsia="Times New Roman" w:hAnsi="Tahoma" w:cs="Tahoma"/>
          <w:sz w:val="20"/>
          <w:szCs w:val="20"/>
        </w:rPr>
        <w:t xml:space="preserve"> процентным периодом. </w:t>
      </w:r>
    </w:p>
    <w:p w14:paraId="3AB2A087" w14:textId="54F03AB9" w:rsidR="00245F08" w:rsidRPr="00CD2EFA" w:rsidRDefault="00245F08" w:rsidP="008847E3">
      <w:pPr>
        <w:pStyle w:val="afe"/>
        <w:numPr>
          <w:ilvl w:val="1"/>
          <w:numId w:val="7"/>
        </w:numPr>
        <w:tabs>
          <w:tab w:val="left" w:pos="709"/>
        </w:tabs>
        <w:spacing w:before="120" w:after="120"/>
        <w:ind w:left="709" w:hanging="709"/>
        <w:jc w:val="both"/>
        <w:rPr>
          <w:rFonts w:ascii="Tahoma" w:hAnsi="Tahoma" w:cs="Tahoma"/>
          <w:sz w:val="20"/>
          <w:szCs w:val="20"/>
        </w:rPr>
      </w:pPr>
      <w:bookmarkStart w:id="26" w:name="_Ref266180156"/>
      <w:r w:rsidRPr="00CD2EFA">
        <w:rPr>
          <w:rFonts w:ascii="Tahoma" w:hAnsi="Tahoma" w:cs="Tahoma"/>
          <w:sz w:val="20"/>
          <w:szCs w:val="20"/>
        </w:rPr>
        <w:t xml:space="preserve">При отсутствии письменного заявления Заемщика </w:t>
      </w:r>
      <w:r w:rsidRPr="00CD2EFA">
        <w:rPr>
          <w:rFonts w:ascii="Tahoma" w:eastAsia="Times New Roman" w:hAnsi="Tahoma" w:cs="Tahoma"/>
          <w:sz w:val="20"/>
          <w:szCs w:val="20"/>
        </w:rPr>
        <w:t xml:space="preserve">сумма Переплаты, по </w:t>
      </w:r>
      <w:r w:rsidRPr="00CD2EFA">
        <w:rPr>
          <w:rFonts w:ascii="Tahoma" w:hAnsi="Tahoma" w:cs="Tahoma"/>
          <w:sz w:val="20"/>
          <w:szCs w:val="20"/>
        </w:rPr>
        <w:t xml:space="preserve">усмотрению </w:t>
      </w:r>
      <w:r w:rsidRPr="00CD2EFA">
        <w:rPr>
          <w:rFonts w:ascii="Tahoma" w:eastAsia="Times New Roman" w:hAnsi="Tahoma" w:cs="Tahoma"/>
          <w:sz w:val="20"/>
          <w:szCs w:val="20"/>
        </w:rPr>
        <w:t>Кредитора</w:t>
      </w:r>
      <w:r w:rsidRPr="00CD2EFA">
        <w:rPr>
          <w:rFonts w:ascii="Tahoma" w:hAnsi="Tahoma" w:cs="Tahoma"/>
          <w:sz w:val="20"/>
          <w:szCs w:val="20"/>
        </w:rPr>
        <w:t xml:space="preserve"> (владельца Закладной), может быть принята и учтена в счет исполнения следующих обязательств Заемщика:</w:t>
      </w:r>
      <w:bookmarkEnd w:id="26"/>
    </w:p>
    <w:p w14:paraId="71C532C8" w14:textId="2C3E2334" w:rsidR="00245F08" w:rsidRPr="00CD2EFA" w:rsidRDefault="00245F08" w:rsidP="003A6DB0">
      <w:pPr>
        <w:pStyle w:val="afe"/>
        <w:numPr>
          <w:ilvl w:val="0"/>
          <w:numId w:val="32"/>
        </w:numPr>
        <w:tabs>
          <w:tab w:val="left" w:pos="709"/>
        </w:tabs>
        <w:spacing w:before="120" w:after="120"/>
        <w:ind w:left="709" w:hanging="425"/>
        <w:jc w:val="both"/>
        <w:rPr>
          <w:rFonts w:ascii="Tahoma" w:hAnsi="Tahoma" w:cs="Tahoma"/>
          <w:sz w:val="20"/>
          <w:szCs w:val="20"/>
        </w:rPr>
      </w:pPr>
      <w:r w:rsidRPr="00CD2EFA">
        <w:rPr>
          <w:rFonts w:ascii="Tahoma" w:hAnsi="Tahoma" w:cs="Tahoma"/>
          <w:sz w:val="20"/>
          <w:szCs w:val="20"/>
        </w:rPr>
        <w:t>по уплате Ежемесячного платежа в Процентном периоде (Процентных периодах), следующем за календарным месяцем поступления Переплаты на счет Кредитора (владельца Закладной);</w:t>
      </w:r>
    </w:p>
    <w:p w14:paraId="353A1765" w14:textId="77777777" w:rsidR="00245F08" w:rsidRPr="00CD2EFA" w:rsidRDefault="00245F08" w:rsidP="003A6DB0">
      <w:pPr>
        <w:pStyle w:val="afe"/>
        <w:numPr>
          <w:ilvl w:val="0"/>
          <w:numId w:val="32"/>
        </w:numPr>
        <w:tabs>
          <w:tab w:val="left" w:pos="709"/>
        </w:tabs>
        <w:spacing w:before="120" w:after="120"/>
        <w:ind w:left="709" w:hanging="425"/>
        <w:jc w:val="both"/>
        <w:rPr>
          <w:rFonts w:ascii="Tahoma" w:hAnsi="Tahoma" w:cs="Tahoma"/>
          <w:sz w:val="20"/>
          <w:szCs w:val="20"/>
        </w:rPr>
      </w:pPr>
      <w:r w:rsidRPr="00CD2EFA">
        <w:rPr>
          <w:rFonts w:ascii="Tahoma" w:hAnsi="Tahoma" w:cs="Tahoma"/>
          <w:sz w:val="20"/>
          <w:szCs w:val="20"/>
        </w:rPr>
        <w:t>в качестве досрочного платежа по возврату Остатка основного долга при получении Кредитором уведомления о досрочном возврате Заемных средств.</w:t>
      </w:r>
      <w:bookmarkStart w:id="27" w:name="_Ref309826011"/>
    </w:p>
    <w:p w14:paraId="10A05789" w14:textId="20DA2C58" w:rsidR="00245F08" w:rsidRPr="00CD2EFA" w:rsidRDefault="00245F08" w:rsidP="008847E3">
      <w:pPr>
        <w:pStyle w:val="afe"/>
        <w:tabs>
          <w:tab w:val="left" w:pos="709"/>
        </w:tabs>
        <w:spacing w:before="120" w:after="120"/>
        <w:ind w:left="709"/>
        <w:jc w:val="both"/>
        <w:rPr>
          <w:rFonts w:ascii="Tahoma" w:eastAsia="Times New Roman" w:hAnsi="Tahoma" w:cs="Tahoma"/>
          <w:sz w:val="20"/>
          <w:szCs w:val="20"/>
        </w:rPr>
      </w:pPr>
      <w:r w:rsidRPr="00CD2EFA">
        <w:rPr>
          <w:rFonts w:ascii="Tahoma" w:eastAsia="Times New Roman" w:hAnsi="Tahoma" w:cs="Tahoma"/>
          <w:sz w:val="20"/>
          <w:szCs w:val="20"/>
        </w:rPr>
        <w:t xml:space="preserve">При наличии соответствующего письменного заявления Заемщика, содержащего сведения о реквизитах его банковского счета, сумма Переплаты (в том числе, если Кредитором является </w:t>
      </w:r>
      <w:proofErr w:type="spellStart"/>
      <w:r w:rsidRPr="00CD2EFA">
        <w:rPr>
          <w:rFonts w:ascii="Tahoma" w:eastAsia="Times New Roman" w:hAnsi="Tahoma" w:cs="Tahoma"/>
          <w:sz w:val="20"/>
          <w:szCs w:val="20"/>
        </w:rPr>
        <w:t>некредитная</w:t>
      </w:r>
      <w:proofErr w:type="spellEnd"/>
      <w:r w:rsidRPr="00CD2EFA">
        <w:rPr>
          <w:rFonts w:ascii="Tahoma" w:eastAsia="Times New Roman" w:hAnsi="Tahoma" w:cs="Tahoma"/>
          <w:sz w:val="20"/>
          <w:szCs w:val="20"/>
        </w:rPr>
        <w:t xml:space="preserve"> организация и в случае передачи Кредитором прав по Договору о предоставлении денежных средств (Закладной) </w:t>
      </w:r>
      <w:proofErr w:type="spellStart"/>
      <w:r w:rsidRPr="00CD2EFA">
        <w:rPr>
          <w:rFonts w:ascii="Tahoma" w:eastAsia="Times New Roman" w:hAnsi="Tahoma" w:cs="Tahoma"/>
          <w:sz w:val="20"/>
          <w:szCs w:val="20"/>
        </w:rPr>
        <w:t>некредитной</w:t>
      </w:r>
      <w:proofErr w:type="spellEnd"/>
      <w:r w:rsidRPr="00CD2EFA">
        <w:rPr>
          <w:rFonts w:ascii="Tahoma" w:eastAsia="Times New Roman" w:hAnsi="Tahoma" w:cs="Tahoma"/>
          <w:sz w:val="20"/>
          <w:szCs w:val="20"/>
        </w:rPr>
        <w:t xml:space="preserve"> организации-новому кредитору (владельцу Закладной)) возвращается на банковский счет, указанный в заявлении Заемщика.</w:t>
      </w:r>
    </w:p>
    <w:p w14:paraId="6CE3EA3B" w14:textId="1742129F" w:rsidR="00AE1862" w:rsidRPr="00CD2EFA" w:rsidRDefault="00AE1862" w:rsidP="008847E3">
      <w:pPr>
        <w:pStyle w:val="afe"/>
        <w:tabs>
          <w:tab w:val="left" w:pos="709"/>
        </w:tabs>
        <w:spacing w:before="120" w:after="120"/>
        <w:ind w:left="709"/>
        <w:jc w:val="both"/>
        <w:rPr>
          <w:rFonts w:ascii="Tahoma" w:hAnsi="Tahoma" w:cs="Tahoma"/>
          <w:sz w:val="20"/>
          <w:szCs w:val="20"/>
        </w:rPr>
      </w:pPr>
      <w:r w:rsidRPr="00CD2EFA">
        <w:rPr>
          <w:rFonts w:ascii="Tahoma" w:hAnsi="Tahoma" w:cs="Tahoma"/>
          <w:sz w:val="20"/>
          <w:szCs w:val="20"/>
        </w:rPr>
        <w:t>Положения настоящего пункта не применимы по Опции «Переменная ставка» и Продукту «Семейная ипотека для военнослужащих»/ «Военная ипотека».</w:t>
      </w:r>
    </w:p>
    <w:bookmarkEnd w:id="27"/>
    <w:p w14:paraId="3AD0AEA8" w14:textId="5989CC42" w:rsidR="00245F08" w:rsidRPr="00CD2EFA" w:rsidRDefault="00245F08" w:rsidP="008847E3">
      <w:pPr>
        <w:pStyle w:val="afe"/>
        <w:numPr>
          <w:ilvl w:val="1"/>
          <w:numId w:val="7"/>
        </w:numPr>
        <w:tabs>
          <w:tab w:val="left" w:pos="709"/>
        </w:tabs>
        <w:spacing w:before="120" w:after="120"/>
        <w:ind w:left="709" w:hanging="709"/>
        <w:jc w:val="both"/>
        <w:rPr>
          <w:rFonts w:ascii="Tahoma" w:eastAsia="Times New Roman" w:hAnsi="Tahoma" w:cs="Tahoma"/>
          <w:b/>
          <w:sz w:val="20"/>
          <w:szCs w:val="20"/>
        </w:rPr>
      </w:pPr>
      <w:r w:rsidRPr="00CD2EFA">
        <w:rPr>
          <w:rFonts w:ascii="Tahoma" w:eastAsia="Times New Roman" w:hAnsi="Tahoma" w:cs="Tahoma"/>
          <w:b/>
          <w:sz w:val="20"/>
          <w:szCs w:val="20"/>
        </w:rPr>
        <w:t xml:space="preserve">В отношении Льготного периода (в случае его установления), если иное не установлено </w:t>
      </w:r>
      <w:r w:rsidR="00291C1A" w:rsidRPr="00CD2EFA">
        <w:rPr>
          <w:rFonts w:ascii="Tahoma" w:eastAsia="Times New Roman" w:hAnsi="Tahoma" w:cs="Tahoma"/>
          <w:b/>
          <w:sz w:val="20"/>
          <w:szCs w:val="20"/>
        </w:rPr>
        <w:t xml:space="preserve">Законом № </w:t>
      </w:r>
      <w:r w:rsidRPr="00CD2EFA">
        <w:rPr>
          <w:rFonts w:ascii="Tahoma" w:eastAsia="Times New Roman" w:hAnsi="Tahoma" w:cs="Tahoma"/>
          <w:b/>
          <w:sz w:val="20"/>
          <w:szCs w:val="20"/>
        </w:rPr>
        <w:t>353-ФЗ:</w:t>
      </w:r>
    </w:p>
    <w:p w14:paraId="72C93154" w14:textId="77777777"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При изменении условий Договора о предоставлении денежных средств в соответствии с Требованием условия Договора о предоставлении денежных средств считаются измененными со дня направления Кредитором Заемщику уведомления на время Льготного периода на условиях, предусмотренных Требованием. Кредитор обязан направить Заемщику уточненный График платежей по Договору о предоставлении денежных средств не позднее окончания Льготного периода.</w:t>
      </w:r>
    </w:p>
    <w:p w14:paraId="2B765C9A" w14:textId="614A316F"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2F6BBC">
        <w:rPr>
          <w:rFonts w:ascii="Tahoma" w:hAnsi="Tahoma" w:cs="Tahoma"/>
          <w:sz w:val="20"/>
          <w:szCs w:val="20"/>
        </w:rPr>
        <w:t>В случае установления Заемщиком уменьшения размера Ежемесячных платежей в Требовании в Льготный период Заемщик обязуется ежемесячно не позднее дат, установленных для Ежемесячных платежей, вносить в счет исполнения обязательств по Договору о предоставлении денежных средств Платеж льготного периода. Платеж льготного периода направляется Кредитором в счет исполнения обязательств Заемщика по погашению процентов (полностью или частично) за оконченный Процентный период и в оставшейся сумме в счет Основного долга согласно предоставленно</w:t>
      </w:r>
      <w:r w:rsidR="003156DD" w:rsidRPr="002F6BBC">
        <w:rPr>
          <w:rFonts w:ascii="Tahoma" w:hAnsi="Tahoma" w:cs="Tahoma"/>
          <w:sz w:val="20"/>
          <w:szCs w:val="20"/>
        </w:rPr>
        <w:t>му</w:t>
      </w:r>
      <w:r w:rsidRPr="002F6BBC">
        <w:rPr>
          <w:rFonts w:ascii="Tahoma" w:hAnsi="Tahoma" w:cs="Tahoma"/>
          <w:sz w:val="20"/>
          <w:szCs w:val="20"/>
        </w:rPr>
        <w:t xml:space="preserve"> Заемщику График</w:t>
      </w:r>
      <w:r w:rsidR="003156DD" w:rsidRPr="002F6BBC">
        <w:rPr>
          <w:rFonts w:ascii="Tahoma" w:hAnsi="Tahoma" w:cs="Tahoma"/>
          <w:sz w:val="20"/>
          <w:szCs w:val="20"/>
        </w:rPr>
        <w:t>у</w:t>
      </w:r>
      <w:r w:rsidRPr="002F6BBC">
        <w:rPr>
          <w:rFonts w:ascii="Tahoma" w:hAnsi="Tahoma" w:cs="Tahoma"/>
          <w:sz w:val="20"/>
          <w:szCs w:val="20"/>
        </w:rPr>
        <w:t xml:space="preserve"> платежей</w:t>
      </w:r>
      <w:r w:rsidRPr="00CD2EFA">
        <w:rPr>
          <w:rFonts w:ascii="Tahoma" w:hAnsi="Tahoma" w:cs="Tahoma"/>
          <w:sz w:val="20"/>
          <w:szCs w:val="20"/>
        </w:rPr>
        <w:t>.</w:t>
      </w:r>
    </w:p>
    <w:p w14:paraId="76CB47CC" w14:textId="71FED806"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Заемщик вправе в любой момент времени в течение Льготного периода досрочно погасить сумм</w:t>
      </w:r>
      <w:r w:rsidR="00066AA5" w:rsidRPr="00CD2EFA">
        <w:rPr>
          <w:rFonts w:ascii="Tahoma" w:hAnsi="Tahoma" w:cs="Tahoma"/>
          <w:sz w:val="20"/>
          <w:szCs w:val="20"/>
        </w:rPr>
        <w:t>у</w:t>
      </w:r>
      <w:r w:rsidRPr="00CD2EFA">
        <w:rPr>
          <w:rFonts w:ascii="Tahoma" w:hAnsi="Tahoma" w:cs="Tahoma"/>
          <w:sz w:val="20"/>
          <w:szCs w:val="20"/>
        </w:rPr>
        <w:t xml:space="preserve"> (часть суммы) Основного долга без прекращения Льготного периода, пока данные суммы платежей не достигнут сумму платежей по Основному долгу и по процентам, которые Заемщик должен был бы заплатить в течение действия Льготного периода, если бы ему не был установлен Льготный период. При достижении указанной суммы платежей действие Льготного периода прекращается и Кредитор обязан направить Заемщику уточненный График платежей по Договору о предоставлении денежных средств не позднее 3 (трех) рабочих дней после прекращения Льготного периода по обстоятельствам, указанным в настоящем пункте Договора о предоставлении денежных средств.</w:t>
      </w:r>
    </w:p>
    <w:p w14:paraId="6F8E64BA" w14:textId="77777777"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В случае уменьшения размера обязательств за счет платежей, уплачиваемых Заемщиком в течение Льготного периода, на основании его Требования, а также в случае досрочного погашения Заемщиком в течение Льготного периода суммы (части суммы) Заемных средств размер обязательств Заемщика, погашаемых в соответствии с настоящим пунктом, уменьшается на размер соответствующих платежей, уплаченных Заемщиком в течение Льготного периода.</w:t>
      </w:r>
    </w:p>
    <w:p w14:paraId="44BB2B15" w14:textId="77777777"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По окончании Льготного периода:</w:t>
      </w:r>
    </w:p>
    <w:p w14:paraId="5B7093AD" w14:textId="77777777" w:rsidR="00245F08" w:rsidRPr="00CD2EFA" w:rsidRDefault="00245F08" w:rsidP="003A6DB0">
      <w:pPr>
        <w:pStyle w:val="afe"/>
        <w:numPr>
          <w:ilvl w:val="0"/>
          <w:numId w:val="32"/>
        </w:numPr>
        <w:tabs>
          <w:tab w:val="left" w:pos="709"/>
        </w:tabs>
        <w:spacing w:before="120" w:after="120"/>
        <w:ind w:left="709" w:hanging="425"/>
        <w:jc w:val="both"/>
        <w:rPr>
          <w:rFonts w:ascii="Tahoma" w:hAnsi="Tahoma" w:cs="Tahoma"/>
          <w:sz w:val="20"/>
          <w:szCs w:val="20"/>
        </w:rPr>
      </w:pPr>
      <w:r w:rsidRPr="00CD2EFA">
        <w:rPr>
          <w:rFonts w:ascii="Tahoma" w:hAnsi="Tahoma" w:cs="Tahoma"/>
          <w:sz w:val="20"/>
          <w:szCs w:val="20"/>
        </w:rPr>
        <w:t xml:space="preserve">Ежемесячные платежи уплачиваются Заемщиком в размере, количестве и с периодичностью (в сроки), которые установлены или определены в соответствии с действовавшими до </w:t>
      </w:r>
      <w:r w:rsidRPr="00CD2EFA">
        <w:rPr>
          <w:rFonts w:ascii="Tahoma" w:hAnsi="Tahoma" w:cs="Tahoma"/>
          <w:sz w:val="20"/>
          <w:szCs w:val="20"/>
        </w:rPr>
        <w:lastRenderedPageBreak/>
        <w:t>предоставления Льготного периода условиями Договора о предоставлении денежных средств, и согласно Графику платежей, действовавшему до предоставления Льготного периода;</w:t>
      </w:r>
    </w:p>
    <w:p w14:paraId="08DE45E4" w14:textId="77777777" w:rsidR="00245F08" w:rsidRPr="00CD2EFA" w:rsidRDefault="00245F08" w:rsidP="003A6DB0">
      <w:pPr>
        <w:pStyle w:val="afe"/>
        <w:numPr>
          <w:ilvl w:val="0"/>
          <w:numId w:val="32"/>
        </w:numPr>
        <w:tabs>
          <w:tab w:val="left" w:pos="709"/>
        </w:tabs>
        <w:spacing w:before="120" w:after="120"/>
        <w:ind w:left="709" w:hanging="425"/>
        <w:jc w:val="both"/>
        <w:rPr>
          <w:rFonts w:ascii="Tahoma" w:hAnsi="Tahoma" w:cs="Tahoma"/>
          <w:sz w:val="20"/>
          <w:szCs w:val="20"/>
        </w:rPr>
      </w:pPr>
      <w:r w:rsidRPr="00CD2EFA">
        <w:rPr>
          <w:rFonts w:ascii="Tahoma" w:hAnsi="Tahoma" w:cs="Tahoma"/>
          <w:sz w:val="20"/>
          <w:szCs w:val="20"/>
        </w:rPr>
        <w:t>Отложенные платежи фиксируются в качестве обязательств Заемщика.</w:t>
      </w:r>
    </w:p>
    <w:p w14:paraId="522C00D6" w14:textId="05664996"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Отложенные платежи уплачиваются Заемщиком после уплаты Ежемесячных платежей по окончании Льготного периода в количестве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Договора о предоставлении денежных средств, до погашения размера обязательств Заемщика, зафиксированного в виде Ежемесячных платежей по окончании Льготного периода. При этом Срок пользования заемными средствами продлевается на срок действия Льготного периода</w:t>
      </w:r>
      <w:r w:rsidR="00724726" w:rsidRPr="00CD2EFA">
        <w:rPr>
          <w:rFonts w:ascii="Tahoma" w:hAnsi="Tahoma" w:cs="Tahoma"/>
          <w:sz w:val="20"/>
          <w:szCs w:val="20"/>
        </w:rPr>
        <w:t>.</w:t>
      </w:r>
    </w:p>
    <w:p w14:paraId="11E0E2C0" w14:textId="09FE5F42" w:rsidR="00724726" w:rsidRPr="00CD2EFA" w:rsidRDefault="00724726" w:rsidP="008847E3">
      <w:pPr>
        <w:pStyle w:val="afe"/>
        <w:tabs>
          <w:tab w:val="left" w:pos="709"/>
        </w:tabs>
        <w:spacing w:before="120" w:after="120"/>
        <w:ind w:left="709"/>
        <w:jc w:val="both"/>
        <w:rPr>
          <w:rFonts w:ascii="Tahoma" w:hAnsi="Tahoma" w:cs="Tahoma"/>
          <w:sz w:val="20"/>
          <w:szCs w:val="20"/>
        </w:rPr>
      </w:pPr>
      <w:r w:rsidRPr="00CD2EFA">
        <w:rPr>
          <w:rFonts w:ascii="Tahoma" w:eastAsia="Times New Roman" w:hAnsi="Tahoma" w:cs="Tahoma"/>
          <w:sz w:val="20"/>
          <w:szCs w:val="20"/>
        </w:rPr>
        <w:t xml:space="preserve">В течение Льготного периода не допускается начисление неустойки за неисполнение или ненадлежащее исполнение Заемщиком обязательств по возврату Заемных средств и (или) уплате процентов на сумму Заемных средств, за исключением неисполнения или ненадлежащего исполнения Заемщиком обязательств по уплате в течение Льготного периода платежей, размер которых был уменьшен на основании его Требования. Сумма процентов, неустойки за неисполнение или ненадлежащее исполнение Заемщиком обязательств по возврату Заемных средств и (или) уплате процентов на сумму </w:t>
      </w:r>
      <w:r w:rsidR="0043649E" w:rsidRPr="00CD2EFA">
        <w:rPr>
          <w:rFonts w:ascii="Tahoma" w:eastAsia="Times New Roman" w:hAnsi="Tahoma" w:cs="Tahoma"/>
          <w:sz w:val="20"/>
          <w:szCs w:val="20"/>
        </w:rPr>
        <w:t>Остатка долга</w:t>
      </w:r>
      <w:r w:rsidRPr="00CD2EFA">
        <w:rPr>
          <w:rFonts w:ascii="Tahoma" w:eastAsia="Times New Roman" w:hAnsi="Tahoma" w:cs="Tahoma"/>
          <w:sz w:val="20"/>
          <w:szCs w:val="20"/>
        </w:rPr>
        <w:t xml:space="preserve">, не уплаченная Заемщиком до установления Льготного периода, фиксируется и уплачивается </w:t>
      </w:r>
      <w:r w:rsidR="0043649E" w:rsidRPr="00CD2EFA">
        <w:rPr>
          <w:rFonts w:ascii="Tahoma" w:eastAsia="Times New Roman" w:hAnsi="Tahoma" w:cs="Tahoma"/>
          <w:sz w:val="20"/>
          <w:szCs w:val="20"/>
        </w:rPr>
        <w:t xml:space="preserve">после уплаты </w:t>
      </w:r>
      <w:r w:rsidRPr="00CD2EFA">
        <w:rPr>
          <w:rFonts w:ascii="Tahoma" w:eastAsia="Times New Roman" w:hAnsi="Tahoma" w:cs="Tahoma"/>
          <w:sz w:val="20"/>
          <w:szCs w:val="20"/>
        </w:rPr>
        <w:t>в соответствии с первым абзацем настоящего пункта Отложенных платежей.</w:t>
      </w:r>
    </w:p>
    <w:p w14:paraId="7D28F6BE" w14:textId="38C77651"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eastAsia="Times New Roman" w:hAnsi="Tahoma" w:cs="Tahoma"/>
          <w:sz w:val="20"/>
          <w:szCs w:val="20"/>
        </w:rPr>
        <w:t xml:space="preserve">Просроченные платежи, неустойка (пени) за </w:t>
      </w:r>
      <w:r w:rsidRPr="00CD2EFA">
        <w:rPr>
          <w:rFonts w:ascii="Tahoma" w:hAnsi="Tahoma" w:cs="Tahoma"/>
          <w:sz w:val="20"/>
          <w:szCs w:val="20"/>
        </w:rPr>
        <w:t xml:space="preserve">Просроченные платежи (при их наличии) </w:t>
      </w:r>
      <w:r w:rsidRPr="00CD2EFA">
        <w:rPr>
          <w:rFonts w:ascii="Tahoma" w:eastAsia="Times New Roman" w:hAnsi="Tahoma" w:cs="Tahoma"/>
          <w:sz w:val="20"/>
          <w:szCs w:val="20"/>
        </w:rPr>
        <w:t>фиксируются и переносятся на день, следующий за днем окончания Льготного периода, после чего их начисление продолжается в соответствии с условиями Договора о предоставлении денежных средств.</w:t>
      </w:r>
    </w:p>
    <w:p w14:paraId="278ED188" w14:textId="77777777" w:rsidR="00245F08" w:rsidRPr="00CD2EFA" w:rsidRDefault="00245F08" w:rsidP="008847E3">
      <w:pPr>
        <w:pStyle w:val="afe"/>
        <w:numPr>
          <w:ilvl w:val="2"/>
          <w:numId w:val="7"/>
        </w:numPr>
        <w:tabs>
          <w:tab w:val="left" w:pos="709"/>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В случае возникновения Просроченного платежа во время Льготного периода, если в Требовании предусмотрено уменьшение Ежемесячного платежа, проценты начисляются в соответствии с условиями Договора о предоставлении денежных средств на сумму Просроченного платежа в соответствии с Графиком платежей.</w:t>
      </w:r>
    </w:p>
    <w:p w14:paraId="2D0927A6" w14:textId="77777777" w:rsidR="00245F08" w:rsidRPr="00CD2EFA" w:rsidRDefault="00245F08"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28" w:name="_Ref8917089"/>
      <w:r w:rsidRPr="00CD2EFA">
        <w:rPr>
          <w:rFonts w:ascii="Tahoma" w:eastAsia="Times New Roman" w:hAnsi="Tahoma" w:cs="Tahoma"/>
          <w:sz w:val="20"/>
          <w:szCs w:val="20"/>
        </w:rPr>
        <w:t>В случае</w:t>
      </w:r>
      <w:r w:rsidRPr="00CD2EFA">
        <w:rPr>
          <w:rFonts w:ascii="Tahoma" w:hAnsi="Tahoma" w:cs="Tahoma"/>
          <w:sz w:val="20"/>
          <w:szCs w:val="20"/>
        </w:rPr>
        <w:t xml:space="preserve"> недостаточности денежных средств, поступивших от Заемщика для исполнения </w:t>
      </w:r>
      <w:r w:rsidRPr="00CD2EFA">
        <w:rPr>
          <w:rFonts w:ascii="Tahoma" w:eastAsia="Times New Roman" w:hAnsi="Tahoma" w:cs="Tahoma"/>
          <w:sz w:val="20"/>
          <w:szCs w:val="20"/>
        </w:rPr>
        <w:t>им</w:t>
      </w:r>
      <w:r w:rsidRPr="00CD2EFA">
        <w:rPr>
          <w:rFonts w:ascii="Tahoma" w:hAnsi="Tahoma" w:cs="Tahoma"/>
          <w:sz w:val="20"/>
          <w:szCs w:val="20"/>
        </w:rPr>
        <w:t xml:space="preserve"> обязательств в Льготный период по Договору о предоставлении денежных средств в полном объеме, устанавливается следующая очередность погашения требований Кредитора:</w:t>
      </w:r>
      <w:bookmarkEnd w:id="28"/>
    </w:p>
    <w:p w14:paraId="5342CB98" w14:textId="24B0D73C"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первую очередь – требование по уплате Просроченных платежей в счет упл</w:t>
      </w:r>
      <w:r w:rsidR="00F50E95" w:rsidRPr="00CD2EFA">
        <w:rPr>
          <w:rFonts w:ascii="Tahoma" w:hAnsi="Tahoma" w:cs="Tahoma"/>
          <w:sz w:val="20"/>
          <w:szCs w:val="20"/>
        </w:rPr>
        <w:t>аты процентов Льготного периода</w:t>
      </w:r>
      <w:r w:rsidRPr="00CD2EFA">
        <w:rPr>
          <w:rFonts w:ascii="Tahoma" w:hAnsi="Tahoma" w:cs="Tahoma"/>
          <w:sz w:val="20"/>
          <w:szCs w:val="20"/>
        </w:rPr>
        <w:t xml:space="preserve"> (</w:t>
      </w:r>
      <w:r w:rsidR="00931917">
        <w:rPr>
          <w:rFonts w:ascii="Tahoma" w:hAnsi="Tahoma" w:cs="Tahoma"/>
          <w:sz w:val="20"/>
          <w:szCs w:val="20"/>
        </w:rPr>
        <w:t>при наличии Накопленных процентов</w:t>
      </w:r>
      <w:r w:rsidR="00066AA5" w:rsidRPr="00CD2EFA">
        <w:rPr>
          <w:rFonts w:ascii="Tahoma" w:hAnsi="Tahoma" w:cs="Tahoma"/>
          <w:sz w:val="20"/>
          <w:szCs w:val="20"/>
        </w:rPr>
        <w:t xml:space="preserve"> </w:t>
      </w:r>
      <w:r w:rsidRPr="00CD2EFA">
        <w:rPr>
          <w:rFonts w:ascii="Tahoma" w:hAnsi="Tahoma" w:cs="Tahoma"/>
          <w:sz w:val="20"/>
          <w:szCs w:val="20"/>
        </w:rPr>
        <w:t xml:space="preserve">в данной очереди </w:t>
      </w:r>
      <w:r w:rsidR="00066AA5" w:rsidRPr="00CD2EFA">
        <w:rPr>
          <w:rFonts w:ascii="Tahoma" w:hAnsi="Tahoma" w:cs="Tahoma"/>
          <w:sz w:val="20"/>
          <w:szCs w:val="20"/>
        </w:rPr>
        <w:t>сначала</w:t>
      </w:r>
      <w:r w:rsidRPr="00CD2EFA">
        <w:rPr>
          <w:rFonts w:ascii="Tahoma" w:hAnsi="Tahoma" w:cs="Tahoma"/>
          <w:sz w:val="20"/>
          <w:szCs w:val="20"/>
        </w:rPr>
        <w:t xml:space="preserve"> погашаются обязательства по уплате Плановых процентов, </w:t>
      </w:r>
      <w:r w:rsidR="00066AA5" w:rsidRPr="00CD2EFA">
        <w:rPr>
          <w:rFonts w:ascii="Tahoma" w:hAnsi="Tahoma" w:cs="Tahoma"/>
          <w:sz w:val="20"/>
          <w:szCs w:val="20"/>
        </w:rPr>
        <w:t>затем</w:t>
      </w:r>
      <w:r w:rsidRPr="00CD2EFA">
        <w:rPr>
          <w:rFonts w:ascii="Tahoma" w:hAnsi="Tahoma" w:cs="Tahoma"/>
          <w:sz w:val="20"/>
          <w:szCs w:val="20"/>
        </w:rPr>
        <w:t xml:space="preserve"> – Накопленных процентов</w:t>
      </w:r>
      <w:r w:rsidRPr="00CD2EFA">
        <w:rPr>
          <w:rFonts w:ascii="Tahoma" w:hAnsi="Tahoma" w:cs="Tahoma"/>
          <w:iCs/>
          <w:sz w:val="20"/>
          <w:szCs w:val="20"/>
        </w:rPr>
        <w:t>);</w:t>
      </w:r>
    </w:p>
    <w:p w14:paraId="44895A37"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eastAsia="Calibri" w:hAnsi="Tahoma" w:cs="Tahoma"/>
          <w:sz w:val="20"/>
          <w:szCs w:val="20"/>
        </w:rPr>
      </w:pPr>
      <w:r w:rsidRPr="00CD2EFA">
        <w:rPr>
          <w:rFonts w:ascii="Tahoma" w:eastAsia="Calibri" w:hAnsi="Tahoma" w:cs="Tahoma"/>
          <w:sz w:val="20"/>
          <w:szCs w:val="20"/>
        </w:rPr>
        <w:t>во вторую очередь – требование по уплате процентов, начисленных на Просроченные платежи в счет возврата Остатка основного долга Льготного периода;</w:t>
      </w:r>
    </w:p>
    <w:p w14:paraId="6456BB35"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eastAsia="Calibri" w:hAnsi="Tahoma" w:cs="Tahoma"/>
          <w:sz w:val="20"/>
          <w:szCs w:val="20"/>
        </w:rPr>
      </w:pPr>
      <w:r w:rsidRPr="00CD2EFA">
        <w:rPr>
          <w:rFonts w:ascii="Tahoma" w:eastAsia="Calibri" w:hAnsi="Tahoma" w:cs="Tahoma"/>
          <w:sz w:val="20"/>
          <w:szCs w:val="20"/>
        </w:rPr>
        <w:t>в третью очередь – требование по уплате Просроченных платежей в счет возврата Остатка основного долга Льготного периода;</w:t>
      </w:r>
    </w:p>
    <w:p w14:paraId="6E58C82D" w14:textId="2F3DD9E9"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четвертую очередь – требование по уплате текущих процентов Льготного периода, начисленных на Остаток основного долга (</w:t>
      </w:r>
      <w:r w:rsidR="00931917">
        <w:rPr>
          <w:rFonts w:ascii="Tahoma" w:hAnsi="Tahoma" w:cs="Tahoma"/>
          <w:sz w:val="20"/>
          <w:szCs w:val="20"/>
        </w:rPr>
        <w:t>при наличии Накопленных процентов</w:t>
      </w:r>
      <w:r w:rsidR="00C40EA1" w:rsidRPr="00CD2EFA">
        <w:rPr>
          <w:rFonts w:ascii="Tahoma" w:hAnsi="Tahoma" w:cs="Tahoma"/>
          <w:sz w:val="20"/>
          <w:szCs w:val="20"/>
        </w:rPr>
        <w:t xml:space="preserve"> </w:t>
      </w:r>
      <w:r w:rsidRPr="00CD2EFA">
        <w:rPr>
          <w:rFonts w:ascii="Tahoma" w:hAnsi="Tahoma" w:cs="Tahoma"/>
          <w:sz w:val="20"/>
          <w:szCs w:val="20"/>
        </w:rPr>
        <w:t xml:space="preserve">в данной очереди </w:t>
      </w:r>
      <w:r w:rsidR="00C40EA1" w:rsidRPr="00CD2EFA">
        <w:rPr>
          <w:rFonts w:ascii="Tahoma" w:hAnsi="Tahoma" w:cs="Tahoma"/>
          <w:sz w:val="20"/>
          <w:szCs w:val="20"/>
        </w:rPr>
        <w:t>сначала</w:t>
      </w:r>
      <w:r w:rsidRPr="00CD2EFA">
        <w:rPr>
          <w:rFonts w:ascii="Tahoma" w:hAnsi="Tahoma" w:cs="Tahoma"/>
          <w:sz w:val="20"/>
          <w:szCs w:val="20"/>
        </w:rPr>
        <w:t xml:space="preserve"> погашаются обязательства по уплате Плановых процентов, </w:t>
      </w:r>
      <w:r w:rsidR="00C40EA1" w:rsidRPr="00CD2EFA">
        <w:rPr>
          <w:rFonts w:ascii="Tahoma" w:hAnsi="Tahoma" w:cs="Tahoma"/>
          <w:sz w:val="20"/>
          <w:szCs w:val="20"/>
        </w:rPr>
        <w:t>затем</w:t>
      </w:r>
      <w:r w:rsidRPr="00CD2EFA">
        <w:rPr>
          <w:rFonts w:ascii="Tahoma" w:hAnsi="Tahoma" w:cs="Tahoma"/>
          <w:sz w:val="20"/>
          <w:szCs w:val="20"/>
        </w:rPr>
        <w:t xml:space="preserve"> – Накопленных процентов</w:t>
      </w:r>
      <w:r w:rsidRPr="00CD2EFA">
        <w:rPr>
          <w:rFonts w:ascii="Tahoma" w:hAnsi="Tahoma" w:cs="Tahoma"/>
          <w:iCs/>
          <w:sz w:val="20"/>
          <w:szCs w:val="20"/>
        </w:rPr>
        <w:t>)</w:t>
      </w:r>
      <w:r w:rsidRPr="00CD2EFA">
        <w:rPr>
          <w:rFonts w:ascii="Tahoma" w:hAnsi="Tahoma" w:cs="Tahoma"/>
          <w:sz w:val="20"/>
          <w:szCs w:val="20"/>
        </w:rPr>
        <w:t>;</w:t>
      </w:r>
    </w:p>
    <w:p w14:paraId="5F046413"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eastAsia="Calibri" w:hAnsi="Tahoma" w:cs="Tahoma"/>
          <w:sz w:val="20"/>
          <w:szCs w:val="20"/>
        </w:rPr>
      </w:pPr>
      <w:r w:rsidRPr="00CD2EFA">
        <w:rPr>
          <w:rFonts w:ascii="Tahoma" w:eastAsia="Calibri" w:hAnsi="Tahoma" w:cs="Tahoma"/>
          <w:sz w:val="20"/>
          <w:szCs w:val="20"/>
        </w:rPr>
        <w:t>в пятую очередь – требование по возврату текущего Остатка основного долга Льготного периода;</w:t>
      </w:r>
    </w:p>
    <w:p w14:paraId="46802550"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шестую очередь - требование по уплате </w:t>
      </w:r>
      <w:proofErr w:type="gramStart"/>
      <w:r w:rsidRPr="00CD2EFA">
        <w:rPr>
          <w:rFonts w:ascii="Tahoma" w:hAnsi="Tahoma" w:cs="Tahoma"/>
          <w:sz w:val="20"/>
          <w:szCs w:val="20"/>
        </w:rPr>
        <w:t>процентов Последнего</w:t>
      </w:r>
      <w:proofErr w:type="gramEnd"/>
      <w:r w:rsidRPr="00CD2EFA">
        <w:rPr>
          <w:rFonts w:ascii="Tahoma" w:hAnsi="Tahoma" w:cs="Tahoma"/>
          <w:sz w:val="20"/>
          <w:szCs w:val="20"/>
        </w:rPr>
        <w:t xml:space="preserve"> процентного периода, зафиксированных в Отложенном платеже;</w:t>
      </w:r>
    </w:p>
    <w:p w14:paraId="3D2443EE"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седьмую очередь - требование по уплате Остатка основного </w:t>
      </w:r>
      <w:proofErr w:type="gramStart"/>
      <w:r w:rsidRPr="00CD2EFA">
        <w:rPr>
          <w:rFonts w:ascii="Tahoma" w:hAnsi="Tahoma" w:cs="Tahoma"/>
          <w:sz w:val="20"/>
          <w:szCs w:val="20"/>
        </w:rPr>
        <w:t>долга Последнего</w:t>
      </w:r>
      <w:proofErr w:type="gramEnd"/>
      <w:r w:rsidRPr="00CD2EFA">
        <w:rPr>
          <w:rFonts w:ascii="Tahoma" w:hAnsi="Tahoma" w:cs="Tahoma"/>
          <w:sz w:val="20"/>
          <w:szCs w:val="20"/>
        </w:rPr>
        <w:t xml:space="preserve"> процентного периода, зафиксированного в Отложенном платеже;</w:t>
      </w:r>
    </w:p>
    <w:p w14:paraId="334EE172" w14:textId="3972E5F0"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восьмую очередь – требование по уплате плановых процентов Льготного периода, начисленных на Остаток основного долга (</w:t>
      </w:r>
      <w:r w:rsidR="00931917">
        <w:rPr>
          <w:rFonts w:ascii="Tahoma" w:hAnsi="Tahoma" w:cs="Tahoma"/>
          <w:sz w:val="20"/>
          <w:szCs w:val="20"/>
        </w:rPr>
        <w:t>при наличии Накопленных процентов</w:t>
      </w:r>
      <w:r w:rsidR="00C40EA1" w:rsidRPr="00CD2EFA">
        <w:rPr>
          <w:rFonts w:ascii="Tahoma" w:hAnsi="Tahoma" w:cs="Tahoma"/>
          <w:sz w:val="20"/>
          <w:szCs w:val="20"/>
        </w:rPr>
        <w:t xml:space="preserve"> </w:t>
      </w:r>
      <w:r w:rsidRPr="00CD2EFA">
        <w:rPr>
          <w:rFonts w:ascii="Tahoma" w:hAnsi="Tahoma" w:cs="Tahoma"/>
          <w:sz w:val="20"/>
          <w:szCs w:val="20"/>
        </w:rPr>
        <w:t xml:space="preserve">в данной очереди </w:t>
      </w:r>
      <w:r w:rsidR="00C40EA1" w:rsidRPr="00CD2EFA">
        <w:rPr>
          <w:rFonts w:ascii="Tahoma" w:hAnsi="Tahoma" w:cs="Tahoma"/>
          <w:sz w:val="20"/>
          <w:szCs w:val="20"/>
        </w:rPr>
        <w:t>сначала</w:t>
      </w:r>
      <w:r w:rsidRPr="00CD2EFA">
        <w:rPr>
          <w:rFonts w:ascii="Tahoma" w:hAnsi="Tahoma" w:cs="Tahoma"/>
          <w:sz w:val="20"/>
          <w:szCs w:val="20"/>
        </w:rPr>
        <w:t xml:space="preserve"> погашаются обязательства по уплате Плановых процентов, </w:t>
      </w:r>
      <w:r w:rsidR="00C40EA1" w:rsidRPr="00CD2EFA">
        <w:rPr>
          <w:rFonts w:ascii="Tahoma" w:hAnsi="Tahoma" w:cs="Tahoma"/>
          <w:sz w:val="20"/>
          <w:szCs w:val="20"/>
        </w:rPr>
        <w:t>затем</w:t>
      </w:r>
      <w:r w:rsidRPr="00CD2EFA">
        <w:rPr>
          <w:rFonts w:ascii="Tahoma" w:hAnsi="Tahoma" w:cs="Tahoma"/>
          <w:sz w:val="20"/>
          <w:szCs w:val="20"/>
        </w:rPr>
        <w:t xml:space="preserve"> – Накопленных процентов</w:t>
      </w:r>
      <w:r w:rsidRPr="00CD2EFA">
        <w:rPr>
          <w:rFonts w:ascii="Tahoma" w:hAnsi="Tahoma" w:cs="Tahoma"/>
          <w:iCs/>
          <w:sz w:val="20"/>
          <w:szCs w:val="20"/>
        </w:rPr>
        <w:t>)</w:t>
      </w:r>
      <w:r w:rsidRPr="00CD2EFA">
        <w:rPr>
          <w:rFonts w:ascii="Tahoma" w:hAnsi="Tahoma" w:cs="Tahoma"/>
          <w:sz w:val="20"/>
          <w:szCs w:val="20"/>
        </w:rPr>
        <w:t>;</w:t>
      </w:r>
    </w:p>
    <w:p w14:paraId="742BA009"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lastRenderedPageBreak/>
        <w:t>в девятую очередь – требование по плановому возврату Остатка основного долга Льготного периода;</w:t>
      </w:r>
    </w:p>
    <w:p w14:paraId="48A7805D"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десятую очередь – издержки Кредитора по получению исполнения обязательств по Договору о предоставлении денежных средств, зафиксированных при предоставлении Льготного периода;</w:t>
      </w:r>
    </w:p>
    <w:p w14:paraId="5CF45CCE" w14:textId="07EBEDF3"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одиннадцатую очередь – требование по уплате Просроченных платежей в счет уплаты процентов, зафиксированных при предоставлении Льготного периода (</w:t>
      </w:r>
      <w:r w:rsidR="00931917">
        <w:rPr>
          <w:rFonts w:ascii="Tahoma" w:hAnsi="Tahoma" w:cs="Tahoma"/>
          <w:sz w:val="20"/>
          <w:szCs w:val="20"/>
        </w:rPr>
        <w:t>при наличии Накопленных процентов</w:t>
      </w:r>
      <w:r w:rsidR="00931917" w:rsidRPr="00CD2EFA">
        <w:rPr>
          <w:rFonts w:ascii="Tahoma" w:hAnsi="Tahoma" w:cs="Tahoma"/>
          <w:sz w:val="20"/>
          <w:szCs w:val="20"/>
        </w:rPr>
        <w:t xml:space="preserve"> </w:t>
      </w:r>
      <w:r w:rsidRPr="00CD2EFA">
        <w:rPr>
          <w:rFonts w:ascii="Tahoma" w:hAnsi="Tahoma" w:cs="Tahoma"/>
          <w:sz w:val="20"/>
          <w:szCs w:val="20"/>
        </w:rPr>
        <w:t xml:space="preserve">в данной очереди </w:t>
      </w:r>
      <w:r w:rsidR="00057902" w:rsidRPr="00CD2EFA">
        <w:rPr>
          <w:rFonts w:ascii="Tahoma" w:hAnsi="Tahoma" w:cs="Tahoma"/>
          <w:sz w:val="20"/>
          <w:szCs w:val="20"/>
        </w:rPr>
        <w:t>сначала</w:t>
      </w:r>
      <w:r w:rsidRPr="00CD2EFA">
        <w:rPr>
          <w:rFonts w:ascii="Tahoma" w:hAnsi="Tahoma" w:cs="Tahoma"/>
          <w:sz w:val="20"/>
          <w:szCs w:val="20"/>
        </w:rPr>
        <w:t xml:space="preserve"> погашаются обязательства по уплате Плановых процентов, </w:t>
      </w:r>
      <w:r w:rsidR="00057902" w:rsidRPr="00CD2EFA">
        <w:rPr>
          <w:rFonts w:ascii="Tahoma" w:hAnsi="Tahoma" w:cs="Tahoma"/>
          <w:sz w:val="20"/>
          <w:szCs w:val="20"/>
        </w:rPr>
        <w:t>затем</w:t>
      </w:r>
      <w:r w:rsidRPr="00CD2EFA">
        <w:rPr>
          <w:rFonts w:ascii="Tahoma" w:hAnsi="Tahoma" w:cs="Tahoma"/>
          <w:sz w:val="20"/>
          <w:szCs w:val="20"/>
        </w:rPr>
        <w:t xml:space="preserve"> – Накопленных процентов</w:t>
      </w:r>
      <w:r w:rsidRPr="00CD2EFA">
        <w:rPr>
          <w:rFonts w:ascii="Tahoma" w:hAnsi="Tahoma" w:cs="Tahoma"/>
          <w:iCs/>
          <w:sz w:val="20"/>
          <w:szCs w:val="20"/>
        </w:rPr>
        <w:t>);</w:t>
      </w:r>
    </w:p>
    <w:p w14:paraId="25992FB1"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двенадцатую очередь – требование по уплате процентов, начисленных на Просроченные платежи в счет возврата </w:t>
      </w:r>
      <w:r w:rsidRPr="00CD2EFA">
        <w:rPr>
          <w:rFonts w:ascii="Tahoma" w:hAnsi="Tahoma" w:cs="Tahoma"/>
          <w:bCs/>
          <w:iCs/>
          <w:sz w:val="20"/>
          <w:szCs w:val="20"/>
        </w:rPr>
        <w:t xml:space="preserve">Остатка основного долга, </w:t>
      </w:r>
      <w:r w:rsidRPr="00CD2EFA">
        <w:rPr>
          <w:rFonts w:ascii="Tahoma" w:hAnsi="Tahoma" w:cs="Tahoma"/>
          <w:sz w:val="20"/>
          <w:szCs w:val="20"/>
        </w:rPr>
        <w:t>зафиксированных при предоставлении Льготного периода</w:t>
      </w:r>
      <w:r w:rsidRPr="00CD2EFA">
        <w:rPr>
          <w:rFonts w:ascii="Tahoma" w:hAnsi="Tahoma" w:cs="Tahoma"/>
          <w:bCs/>
          <w:iCs/>
          <w:sz w:val="20"/>
          <w:szCs w:val="20"/>
        </w:rPr>
        <w:t>;</w:t>
      </w:r>
    </w:p>
    <w:p w14:paraId="00C75F83"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тринадцатую очередь – требование по уплате Просроченных платежей в счет возврата </w:t>
      </w:r>
      <w:r w:rsidRPr="00CD2EFA">
        <w:rPr>
          <w:rFonts w:ascii="Tahoma" w:hAnsi="Tahoma" w:cs="Tahoma"/>
          <w:bCs/>
          <w:iCs/>
          <w:sz w:val="20"/>
          <w:szCs w:val="20"/>
        </w:rPr>
        <w:t>Остатка основного долга</w:t>
      </w:r>
      <w:r w:rsidRPr="00CD2EFA">
        <w:rPr>
          <w:rFonts w:ascii="Tahoma" w:hAnsi="Tahoma" w:cs="Tahoma"/>
          <w:sz w:val="20"/>
          <w:szCs w:val="20"/>
        </w:rPr>
        <w:t>, зафиксированных при предоставлении Льготного периода;</w:t>
      </w:r>
    </w:p>
    <w:p w14:paraId="7BA7DFA1"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в четырнадцатую очередь – требование по возврату Остатка основного долга;</w:t>
      </w:r>
    </w:p>
    <w:p w14:paraId="723B28C9"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пятнадцатую очередь – требование </w:t>
      </w:r>
      <w:proofErr w:type="gramStart"/>
      <w:r w:rsidRPr="00CD2EFA">
        <w:rPr>
          <w:rFonts w:ascii="Tahoma" w:hAnsi="Tahoma" w:cs="Tahoma"/>
          <w:sz w:val="20"/>
          <w:szCs w:val="20"/>
        </w:rPr>
        <w:t>по уплате</w:t>
      </w:r>
      <w:proofErr w:type="gramEnd"/>
      <w:r w:rsidRPr="00CD2EFA">
        <w:rPr>
          <w:rFonts w:ascii="Tahoma" w:hAnsi="Tahoma" w:cs="Tahoma"/>
          <w:sz w:val="20"/>
          <w:szCs w:val="20"/>
        </w:rPr>
        <w:t xml:space="preserve"> предусмотренной Договором о предоставлении денежных средств неустойки (пеней) за Просроченные платежи в счет уплаты процентов;</w:t>
      </w:r>
    </w:p>
    <w:p w14:paraId="629891CA" w14:textId="77777777" w:rsidR="00245F08" w:rsidRPr="00CD2EFA" w:rsidRDefault="00245F08" w:rsidP="003A6DB0">
      <w:pPr>
        <w:numPr>
          <w:ilvl w:val="0"/>
          <w:numId w:val="33"/>
        </w:numPr>
        <w:tabs>
          <w:tab w:val="left" w:pos="709"/>
          <w:tab w:val="num" w:pos="885"/>
        </w:tabs>
        <w:spacing w:before="120" w:after="120" w:line="240" w:lineRule="auto"/>
        <w:ind w:left="709" w:hanging="567"/>
        <w:jc w:val="both"/>
        <w:rPr>
          <w:rFonts w:ascii="Tahoma" w:hAnsi="Tahoma" w:cs="Tahoma"/>
          <w:sz w:val="20"/>
          <w:szCs w:val="20"/>
        </w:rPr>
      </w:pPr>
      <w:r w:rsidRPr="00CD2EFA">
        <w:rPr>
          <w:rFonts w:ascii="Tahoma" w:hAnsi="Tahoma" w:cs="Tahoma"/>
          <w:sz w:val="20"/>
          <w:szCs w:val="20"/>
        </w:rPr>
        <w:t xml:space="preserve">в шестнадцатую очередь – требование </w:t>
      </w:r>
      <w:proofErr w:type="gramStart"/>
      <w:r w:rsidRPr="00CD2EFA">
        <w:rPr>
          <w:rFonts w:ascii="Tahoma" w:hAnsi="Tahoma" w:cs="Tahoma"/>
          <w:sz w:val="20"/>
          <w:szCs w:val="20"/>
        </w:rPr>
        <w:t>по уплате</w:t>
      </w:r>
      <w:proofErr w:type="gramEnd"/>
      <w:r w:rsidRPr="00CD2EFA">
        <w:rPr>
          <w:rFonts w:ascii="Tahoma" w:hAnsi="Tahoma" w:cs="Tahoma"/>
          <w:sz w:val="20"/>
          <w:szCs w:val="20"/>
        </w:rPr>
        <w:t xml:space="preserve"> предусмотренной Договором о предоставлении денежных средств неустойки (пеней) за Просроченные платежи в счет возврата суммы Основного долга.</w:t>
      </w:r>
    </w:p>
    <w:p w14:paraId="121DEC72" w14:textId="77777777" w:rsidR="00245F08" w:rsidRPr="00CD2EFA" w:rsidRDefault="00245F08" w:rsidP="008847E3">
      <w:pPr>
        <w:tabs>
          <w:tab w:val="left" w:pos="426"/>
          <w:tab w:val="left" w:pos="567"/>
          <w:tab w:val="left" w:pos="851"/>
        </w:tabs>
        <w:spacing w:before="120" w:after="120" w:line="240" w:lineRule="auto"/>
        <w:ind w:left="709"/>
        <w:jc w:val="both"/>
        <w:rPr>
          <w:rFonts w:ascii="Tahoma" w:hAnsi="Tahoma" w:cs="Tahoma"/>
          <w:sz w:val="20"/>
          <w:szCs w:val="20"/>
        </w:rPr>
      </w:pPr>
      <w:r w:rsidRPr="00CD2EFA">
        <w:rPr>
          <w:rFonts w:ascii="Tahoma" w:hAnsi="Tahoma" w:cs="Tahoma"/>
          <w:sz w:val="20"/>
          <w:szCs w:val="20"/>
        </w:rPr>
        <w:t>Кредитор вправе руководствоваться указанной в настоящем пункте очередностью удовлетворения требований вне зависимости от назначения платежей, указанных Заемщиком.</w:t>
      </w:r>
    </w:p>
    <w:p w14:paraId="2C287C54" w14:textId="57ECE5CB" w:rsidR="00245F08" w:rsidRPr="00CD2EFA" w:rsidRDefault="00245F08" w:rsidP="008847E3">
      <w:pPr>
        <w:pStyle w:val="afe"/>
        <w:numPr>
          <w:ilvl w:val="1"/>
          <w:numId w:val="7"/>
        </w:numPr>
        <w:tabs>
          <w:tab w:val="left" w:pos="709"/>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Кредитор </w:t>
      </w:r>
      <w:r w:rsidRPr="00CD2EFA">
        <w:rPr>
          <w:rFonts w:ascii="Tahoma" w:hAnsi="Tahoma" w:cs="Tahoma"/>
          <w:sz w:val="20"/>
          <w:szCs w:val="20"/>
        </w:rPr>
        <w:t>вправе</w:t>
      </w:r>
      <w:r w:rsidRPr="00CD2EFA">
        <w:rPr>
          <w:rFonts w:ascii="Tahoma" w:eastAsia="Times New Roman" w:hAnsi="Tahoma" w:cs="Tahoma"/>
          <w:sz w:val="20"/>
          <w:szCs w:val="20"/>
        </w:rPr>
        <w:t xml:space="preserve"> не начислять проценты при неисполнении Заемщиком </w:t>
      </w:r>
      <w:r w:rsidR="0003719B" w:rsidRPr="00CD2EFA">
        <w:rPr>
          <w:rFonts w:ascii="Tahoma" w:eastAsia="Times New Roman" w:hAnsi="Tahoma" w:cs="Tahoma"/>
          <w:sz w:val="20"/>
          <w:szCs w:val="20"/>
        </w:rPr>
        <w:t>Т</w:t>
      </w:r>
      <w:r w:rsidRPr="00CD2EFA">
        <w:rPr>
          <w:rFonts w:ascii="Tahoma" w:eastAsia="Times New Roman" w:hAnsi="Tahoma" w:cs="Tahoma"/>
          <w:sz w:val="20"/>
          <w:szCs w:val="20"/>
        </w:rPr>
        <w:t>ребования Кредитора со дня, следующего за днем (указанным в Требовании Кредитора) истечения срока для погашения задолженности по Договору о предоставлении денежных средств.</w:t>
      </w:r>
    </w:p>
    <w:p w14:paraId="092D5E92" w14:textId="43BEBA27" w:rsidR="00BE7AE9" w:rsidRPr="00CD2EFA" w:rsidRDefault="00BE7AE9" w:rsidP="008847E3">
      <w:pPr>
        <w:pStyle w:val="afe"/>
        <w:numPr>
          <w:ilvl w:val="1"/>
          <w:numId w:val="7"/>
        </w:numPr>
        <w:spacing w:before="120" w:after="120"/>
        <w:ind w:left="709" w:hanging="709"/>
        <w:jc w:val="both"/>
        <w:rPr>
          <w:rFonts w:ascii="Tahoma" w:hAnsi="Tahoma" w:cs="Tahoma"/>
          <w:b/>
          <w:sz w:val="20"/>
          <w:szCs w:val="20"/>
        </w:rPr>
      </w:pPr>
      <w:r w:rsidRPr="00CD2EFA">
        <w:rPr>
          <w:rFonts w:ascii="Tahoma" w:hAnsi="Tahoma" w:cs="Tahoma"/>
          <w:b/>
          <w:iCs/>
          <w:sz w:val="20"/>
          <w:szCs w:val="20"/>
        </w:rPr>
        <w:t>В случае принятия Заемщиком обязательства осуществлять Личное страхование (не применимо по Продукту</w:t>
      </w:r>
      <w:r w:rsidR="00DA1404" w:rsidRPr="00CD2EFA">
        <w:rPr>
          <w:rFonts w:ascii="Tahoma" w:hAnsi="Tahoma" w:cs="Tahoma"/>
          <w:b/>
          <w:iCs/>
          <w:sz w:val="20"/>
          <w:szCs w:val="20"/>
        </w:rPr>
        <w:t xml:space="preserve"> </w:t>
      </w:r>
      <w:r w:rsidRPr="00CD2EFA">
        <w:rPr>
          <w:rFonts w:ascii="Tahoma" w:eastAsia="Times New Roman" w:hAnsi="Tahoma" w:cs="Tahoma"/>
          <w:b/>
          <w:bCs/>
          <w:sz w:val="20"/>
          <w:szCs w:val="20"/>
        </w:rPr>
        <w:t>«Семейная ипотека с государственной поддержкой»/ «Военная ипотека»/ «Семейная ипотека для военнослужащих»</w:t>
      </w:r>
      <w:r w:rsidRPr="00CD2EFA">
        <w:rPr>
          <w:rFonts w:ascii="Tahoma" w:hAnsi="Tahoma" w:cs="Tahoma"/>
          <w:b/>
          <w:iCs/>
          <w:sz w:val="20"/>
          <w:szCs w:val="20"/>
        </w:rPr>
        <w:t>):</w:t>
      </w:r>
    </w:p>
    <w:p w14:paraId="2C91BEDD" w14:textId="77777777" w:rsidR="00BE7AE9" w:rsidRPr="00CD2EFA" w:rsidRDefault="00BE7AE9" w:rsidP="008847E3">
      <w:pPr>
        <w:pStyle w:val="afe"/>
        <w:numPr>
          <w:ilvl w:val="2"/>
          <w:numId w:val="7"/>
        </w:numPr>
        <w:spacing w:before="120" w:after="120"/>
        <w:ind w:left="709" w:hanging="709"/>
        <w:jc w:val="both"/>
        <w:rPr>
          <w:rFonts w:ascii="Tahoma" w:hAnsi="Tahoma" w:cs="Tahoma"/>
          <w:b/>
          <w:sz w:val="20"/>
          <w:szCs w:val="20"/>
        </w:rPr>
      </w:pPr>
      <w:r w:rsidRPr="00CD2EFA">
        <w:rPr>
          <w:rFonts w:ascii="Tahoma" w:eastAsia="Times New Roman" w:hAnsi="Tahoma" w:cs="Tahoma"/>
          <w:sz w:val="20"/>
          <w:szCs w:val="20"/>
        </w:rPr>
        <w:t>При проведении Внепланового пересчета процентной ставки График платежей пересчитывается, при этом корректируется срок в пределах Срока пользования заемными средствами и размер Ежемесячного платежа в соответствии с Формулой.</w:t>
      </w:r>
    </w:p>
    <w:p w14:paraId="6E53E41F" w14:textId="7570C286" w:rsidR="00BE7AE9" w:rsidRPr="00CD2EFA" w:rsidRDefault="00BE7AE9"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imes New Roman" w:hAnsi="Tahoma" w:cs="Tahoma"/>
          <w:sz w:val="20"/>
          <w:szCs w:val="20"/>
        </w:rPr>
        <w:t>Уплата Заемщиком страховой премии по Договору личного страхования/ заключение нового Договора личного страхования и уплата страховой премии по нему после последнего числа второго месяца, следующего за месяцем, в котором Заемщик должен был исполнить обязательство по предоставлению нового Договора личного страхования и/или документов об уплате страховой премии по нему, не является основанием для неприменения Внепланового пересчета процентной ставки.</w:t>
      </w:r>
    </w:p>
    <w:p w14:paraId="2363702D" w14:textId="5073084D" w:rsidR="00BE7AE9" w:rsidRPr="00CD2EFA" w:rsidRDefault="00BE7AE9"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imes New Roman" w:hAnsi="Tahoma" w:cs="Tahoma"/>
          <w:sz w:val="20"/>
          <w:szCs w:val="20"/>
        </w:rPr>
        <w:t>В случае уплаты Заемщиком страховой премии по Договору личного страхования/ заключения Заемщиком нового Договора личного страхования и уплаты страховой премии по нему до истечения последнего числа второго месяца, следующего за месяцем, в котором Заемщик должен был исполнить обязательство по предоставлению нового Договора личного страхования и/или документов об уплате страховой премии по нему, Внеплановый пересчет процентной ставки не производится, новый График платежей не вступает в силу.</w:t>
      </w:r>
    </w:p>
    <w:p w14:paraId="593B4B87" w14:textId="6B3FC765" w:rsidR="000E6ED2" w:rsidRPr="00CD2EFA" w:rsidRDefault="000E6ED2"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Досрочное полное или частичное исполнение Заемщиком обязательств по возврату Заемных средств и/или Накопленных процентов (при наличии) осуществляется в следующем порядке:</w:t>
      </w:r>
    </w:p>
    <w:p w14:paraId="52CD633E" w14:textId="4CA5CD27" w:rsidR="000E6ED2" w:rsidRPr="00CD2EFA" w:rsidRDefault="000E6ED2"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29" w:name="_Ref266180240"/>
      <w:r w:rsidRPr="00CD2EFA">
        <w:rPr>
          <w:rFonts w:ascii="Tahoma" w:hAnsi="Tahoma" w:cs="Tahoma"/>
          <w:sz w:val="20"/>
          <w:szCs w:val="20"/>
        </w:rPr>
        <w:t xml:space="preserve">При досрочном возврате Заемных средств за счет собственных средств Заемщик представляет Кредитору уведомление о досрочном возврате Основного долга (в рамках данного уведомления под возвратом Основного долга понимается в том числе погашение Накопленных процентов (при их наличии)) не позднее, чем за 15 (пятнадцать) календарных дней до даты предполагаемого досрочного платежа </w:t>
      </w:r>
      <w:r w:rsidR="000D736F">
        <w:rPr>
          <w:rFonts w:ascii="Tahoma" w:hAnsi="Tahoma" w:cs="Tahoma"/>
          <w:sz w:val="20"/>
          <w:szCs w:val="20"/>
        </w:rPr>
        <w:t>,</w:t>
      </w:r>
      <w:r w:rsidRPr="00CD2EFA">
        <w:rPr>
          <w:rFonts w:ascii="Tahoma" w:hAnsi="Tahoma" w:cs="Tahoma"/>
          <w:sz w:val="20"/>
          <w:szCs w:val="20"/>
        </w:rPr>
        <w:t xml:space="preserve">при этом данный срок может быть </w:t>
      </w:r>
      <w:r w:rsidRPr="00CD2EFA">
        <w:rPr>
          <w:rFonts w:ascii="Tahoma" w:hAnsi="Tahoma" w:cs="Tahoma"/>
          <w:sz w:val="20"/>
          <w:szCs w:val="20"/>
        </w:rPr>
        <w:lastRenderedPageBreak/>
        <w:t>сокращен при наличии технической возможности у Кредитора). Уведомление должно содержать информацию о сумме и дате предполагаемого досрочного платежа. При отсутствии своевременно предоставленного Кредитору уведомления Заемщика Кредитор вправе не учитывать досрочный платеж в указанную Заемщиком дату.</w:t>
      </w:r>
      <w:bookmarkEnd w:id="29"/>
    </w:p>
    <w:p w14:paraId="2C651C43" w14:textId="77777777" w:rsidR="000E6ED2" w:rsidRPr="00CD2EFA" w:rsidRDefault="000E6ED2" w:rsidP="008847E3">
      <w:pPr>
        <w:pStyle w:val="afe"/>
        <w:tabs>
          <w:tab w:val="left" w:pos="709"/>
        </w:tabs>
        <w:spacing w:before="120" w:after="120"/>
        <w:ind w:left="709"/>
        <w:jc w:val="both"/>
        <w:rPr>
          <w:rFonts w:ascii="Tahoma" w:hAnsi="Tahoma" w:cs="Tahoma"/>
          <w:sz w:val="20"/>
          <w:szCs w:val="20"/>
        </w:rPr>
      </w:pPr>
      <w:r w:rsidRPr="00CD2EFA">
        <w:rPr>
          <w:rFonts w:ascii="Tahoma" w:hAnsi="Tahoma" w:cs="Tahoma"/>
          <w:sz w:val="20"/>
          <w:szCs w:val="20"/>
        </w:rPr>
        <w:t>При этом частичный досрочный возврат Основного долга возможен только при одновременном выполнении следующих условий:</w:t>
      </w:r>
    </w:p>
    <w:p w14:paraId="3DFA0EE8" w14:textId="77777777" w:rsidR="000E6ED2" w:rsidRPr="00CD2EFA" w:rsidRDefault="000E6ED2" w:rsidP="003A6DB0">
      <w:pPr>
        <w:pStyle w:val="afe"/>
        <w:numPr>
          <w:ilvl w:val="0"/>
          <w:numId w:val="32"/>
        </w:numPr>
        <w:tabs>
          <w:tab w:val="left" w:pos="709"/>
        </w:tabs>
        <w:spacing w:before="120" w:after="120"/>
        <w:ind w:left="709" w:hanging="425"/>
        <w:jc w:val="both"/>
        <w:rPr>
          <w:rFonts w:ascii="Tahoma" w:hAnsi="Tahoma" w:cs="Tahoma"/>
          <w:sz w:val="20"/>
          <w:szCs w:val="20"/>
        </w:rPr>
      </w:pPr>
      <w:r w:rsidRPr="00CD2EFA">
        <w:rPr>
          <w:rFonts w:ascii="Tahoma" w:hAnsi="Tahoma" w:cs="Tahoma"/>
          <w:sz w:val="20"/>
          <w:szCs w:val="20"/>
        </w:rPr>
        <w:t>отсутствие неисполненных Заемщиком обязательств по Договору о предоставлении денежных средств, срок исполнения которых наступил;</w:t>
      </w:r>
    </w:p>
    <w:p w14:paraId="3D1AA895" w14:textId="20FC3113" w:rsidR="000E6ED2" w:rsidRPr="00CD2EFA" w:rsidRDefault="000E6ED2" w:rsidP="003A6DB0">
      <w:pPr>
        <w:pStyle w:val="afe"/>
        <w:numPr>
          <w:ilvl w:val="0"/>
          <w:numId w:val="32"/>
        </w:numPr>
        <w:tabs>
          <w:tab w:val="left" w:pos="709"/>
        </w:tabs>
        <w:spacing w:before="120" w:after="120"/>
        <w:ind w:left="709" w:hanging="425"/>
        <w:jc w:val="both"/>
        <w:rPr>
          <w:rFonts w:ascii="Tahoma" w:hAnsi="Tahoma" w:cs="Tahoma"/>
          <w:sz w:val="20"/>
          <w:szCs w:val="20"/>
        </w:rPr>
      </w:pPr>
      <w:r w:rsidRPr="00CD2EFA">
        <w:rPr>
          <w:rFonts w:ascii="Tahoma" w:hAnsi="Tahoma" w:cs="Tahoma"/>
          <w:sz w:val="20"/>
          <w:szCs w:val="20"/>
        </w:rPr>
        <w:t xml:space="preserve">наличие на </w:t>
      </w:r>
      <w:proofErr w:type="gramStart"/>
      <w:r w:rsidRPr="00CD2EFA">
        <w:rPr>
          <w:rFonts w:ascii="Tahoma" w:hAnsi="Tahoma" w:cs="Tahoma"/>
          <w:sz w:val="20"/>
          <w:szCs w:val="20"/>
        </w:rPr>
        <w:t>Счете  денежных</w:t>
      </w:r>
      <w:proofErr w:type="gramEnd"/>
      <w:r w:rsidRPr="00CD2EFA">
        <w:rPr>
          <w:rFonts w:ascii="Tahoma" w:hAnsi="Tahoma" w:cs="Tahoma"/>
          <w:sz w:val="20"/>
          <w:szCs w:val="20"/>
        </w:rPr>
        <w:t xml:space="preserve"> средств в сумме, не менее суммы, указанной в уведомлении.</w:t>
      </w:r>
    </w:p>
    <w:p w14:paraId="42C22EDA" w14:textId="045E999B" w:rsidR="000E6ED2" w:rsidRPr="00CD2EFA" w:rsidRDefault="000E6ED2" w:rsidP="008847E3">
      <w:pPr>
        <w:pStyle w:val="afe"/>
        <w:tabs>
          <w:tab w:val="left" w:pos="709"/>
        </w:tabs>
        <w:spacing w:before="120" w:after="120"/>
        <w:ind w:left="709"/>
        <w:jc w:val="both"/>
        <w:rPr>
          <w:rFonts w:ascii="Tahoma" w:hAnsi="Tahoma" w:cs="Tahoma"/>
          <w:sz w:val="20"/>
          <w:szCs w:val="20"/>
        </w:rPr>
      </w:pPr>
      <w:r w:rsidRPr="00CD2EFA">
        <w:rPr>
          <w:rFonts w:ascii="Tahoma" w:hAnsi="Tahoma" w:cs="Tahoma"/>
          <w:sz w:val="20"/>
          <w:szCs w:val="20"/>
        </w:rPr>
        <w:t xml:space="preserve">Настоящий пункт не применяется при осуществлении платежа в счет досрочного возврата Основного долга по Договору о предоставлении денежных средств за счет денежных средств, предоставленных в виде дополнительных мер государственной поддержки, предусмотренных федеральными/региональными/муниципальными нормативными правовыми актами (в том числе за счет средств </w:t>
      </w:r>
      <w:r w:rsidR="00CB7729" w:rsidRPr="00CD2EFA">
        <w:rPr>
          <w:rFonts w:ascii="Tahoma" w:hAnsi="Tahoma" w:cs="Tahoma"/>
          <w:sz w:val="20"/>
          <w:szCs w:val="20"/>
        </w:rPr>
        <w:t>МСК</w:t>
      </w:r>
      <w:r w:rsidRPr="00CD2EFA">
        <w:rPr>
          <w:rFonts w:ascii="Tahoma" w:hAnsi="Tahoma" w:cs="Tahoma"/>
          <w:sz w:val="20"/>
          <w:szCs w:val="20"/>
        </w:rPr>
        <w:t>), а также денежных средств, перечисленных страховыми компаниями в соответствии с условиями Договора страхования.</w:t>
      </w:r>
    </w:p>
    <w:p w14:paraId="2E8C290E" w14:textId="17A3727A" w:rsidR="000E6ED2" w:rsidRPr="00CD2EFA" w:rsidRDefault="000E6ED2"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 xml:space="preserve">При осуществлении частичного досрочного возврата Основного долга не в плановую дату погашения Ежемесячного платежа в соответствии с Графиком платежей Кредитор учитывает денежные средства в счет досрочного возврата Основного долга </w:t>
      </w:r>
      <w:r w:rsidR="00D96577" w:rsidRPr="00CD2EFA">
        <w:rPr>
          <w:rFonts w:ascii="Tahoma" w:hAnsi="Tahoma" w:cs="Tahoma"/>
          <w:sz w:val="20"/>
          <w:szCs w:val="20"/>
        </w:rPr>
        <w:t>(</w:t>
      </w:r>
      <w:r w:rsidRPr="00CD2EFA">
        <w:rPr>
          <w:rFonts w:ascii="Tahoma" w:hAnsi="Tahoma" w:cs="Tahoma"/>
          <w:sz w:val="20"/>
          <w:szCs w:val="20"/>
        </w:rPr>
        <w:t>и/или Накопленных процентов, при этом погашение Накопленных процентов происходит в первую очередь по отношению к Основному долгу</w:t>
      </w:r>
      <w:r w:rsidR="00D96577" w:rsidRPr="00CD2EFA">
        <w:rPr>
          <w:rFonts w:ascii="Tahoma" w:hAnsi="Tahoma" w:cs="Tahoma"/>
          <w:sz w:val="20"/>
          <w:szCs w:val="20"/>
        </w:rPr>
        <w:t>)</w:t>
      </w:r>
      <w:r w:rsidRPr="00CD2EFA">
        <w:rPr>
          <w:rFonts w:ascii="Tahoma" w:hAnsi="Tahoma" w:cs="Tahoma"/>
          <w:iCs/>
          <w:sz w:val="20"/>
          <w:szCs w:val="20"/>
        </w:rPr>
        <w:t xml:space="preserve"> </w:t>
      </w:r>
      <w:r w:rsidRPr="00CD2EFA">
        <w:rPr>
          <w:rFonts w:ascii="Tahoma" w:hAnsi="Tahoma" w:cs="Tahoma"/>
          <w:sz w:val="20"/>
          <w:szCs w:val="20"/>
        </w:rPr>
        <w:t>в дату, указанную в уведомлении Заемщика</w:t>
      </w:r>
      <w:bookmarkStart w:id="30" w:name="_Ref311103610"/>
      <w:r w:rsidRPr="00CD2EFA">
        <w:rPr>
          <w:rFonts w:ascii="Tahoma" w:hAnsi="Tahoma" w:cs="Tahoma"/>
          <w:sz w:val="20"/>
          <w:szCs w:val="20"/>
        </w:rPr>
        <w:t>.</w:t>
      </w:r>
    </w:p>
    <w:p w14:paraId="520FB8FB" w14:textId="746B8111" w:rsidR="000E6ED2" w:rsidRPr="00CD2EFA" w:rsidRDefault="000E6ED2"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 xml:space="preserve">При осуществлении частичного досрочного возврата Основного долга в плановую дату погашения Ежемесячного платежа в соответствии с Графиком платежей Кредитор учитывает денежные средства в счет досрочного возврата Основного долга </w:t>
      </w:r>
      <w:r w:rsidR="00D96577" w:rsidRPr="00CD2EFA">
        <w:rPr>
          <w:rFonts w:ascii="Tahoma" w:hAnsi="Tahoma" w:cs="Tahoma"/>
          <w:sz w:val="20"/>
          <w:szCs w:val="20"/>
        </w:rPr>
        <w:t>(</w:t>
      </w:r>
      <w:r w:rsidRPr="00CD2EFA">
        <w:rPr>
          <w:rFonts w:ascii="Tahoma" w:hAnsi="Tahoma" w:cs="Tahoma"/>
          <w:sz w:val="20"/>
          <w:szCs w:val="20"/>
        </w:rPr>
        <w:t>и/или Накопленных процентов (при их наличии</w:t>
      </w:r>
      <w:r w:rsidRPr="00CD2EFA">
        <w:rPr>
          <w:rFonts w:ascii="Tahoma" w:eastAsia="Times New Roman" w:hAnsi="Tahoma" w:cs="Tahoma"/>
          <w:iCs/>
          <w:sz w:val="20"/>
          <w:szCs w:val="20"/>
        </w:rPr>
        <w:t>)</w:t>
      </w:r>
      <w:r w:rsidRPr="00CD2EFA">
        <w:rPr>
          <w:rFonts w:ascii="Tahoma" w:hAnsi="Tahoma" w:cs="Tahoma"/>
          <w:sz w:val="20"/>
          <w:szCs w:val="20"/>
        </w:rPr>
        <w:t>, в том числе образованных по итогам текущего Процентного периода, при этом погашение Накопленных процентов происходит в первую очередь по отношению к Основному долгу</w:t>
      </w:r>
      <w:r w:rsidRPr="00CD2EFA">
        <w:rPr>
          <w:rFonts w:ascii="Tahoma" w:hAnsi="Tahoma" w:cs="Tahoma"/>
          <w:iCs/>
          <w:sz w:val="20"/>
          <w:szCs w:val="20"/>
        </w:rPr>
        <w:t xml:space="preserve"> </w:t>
      </w:r>
      <w:r w:rsidRPr="00CD2EFA">
        <w:rPr>
          <w:rFonts w:ascii="Tahoma" w:hAnsi="Tahoma" w:cs="Tahoma"/>
          <w:sz w:val="20"/>
          <w:szCs w:val="20"/>
        </w:rPr>
        <w:t>после списания Ежемесячного платежа</w:t>
      </w:r>
      <w:r w:rsidR="00D96577" w:rsidRPr="00CD2EFA">
        <w:rPr>
          <w:rFonts w:ascii="Tahoma" w:hAnsi="Tahoma" w:cs="Tahoma"/>
          <w:sz w:val="20"/>
          <w:szCs w:val="20"/>
        </w:rPr>
        <w:t>)</w:t>
      </w:r>
      <w:r w:rsidRPr="00CD2EFA">
        <w:rPr>
          <w:rFonts w:ascii="Tahoma" w:hAnsi="Tahoma" w:cs="Tahoma"/>
          <w:sz w:val="20"/>
          <w:szCs w:val="20"/>
        </w:rPr>
        <w:t>.</w:t>
      </w:r>
    </w:p>
    <w:p w14:paraId="4038462E" w14:textId="05F36C30" w:rsidR="000E6ED2" w:rsidRPr="00CD2EFA" w:rsidRDefault="000E6ED2" w:rsidP="008847E3">
      <w:pPr>
        <w:pStyle w:val="afe"/>
        <w:tabs>
          <w:tab w:val="left" w:pos="709"/>
        </w:tabs>
        <w:spacing w:before="120" w:after="120"/>
        <w:ind w:left="709"/>
        <w:jc w:val="both"/>
        <w:rPr>
          <w:rFonts w:ascii="Tahoma" w:hAnsi="Tahoma" w:cs="Tahoma"/>
          <w:sz w:val="20"/>
          <w:szCs w:val="20"/>
        </w:rPr>
      </w:pPr>
      <w:r w:rsidRPr="00CD2EFA">
        <w:rPr>
          <w:rFonts w:ascii="Tahoma" w:hAnsi="Tahoma" w:cs="Tahoma"/>
          <w:sz w:val="20"/>
          <w:szCs w:val="20"/>
        </w:rPr>
        <w:t>При этом в случае, если после списания Ежемесячного платежа остаток средств на Счете будет менее суммы, указанной в уведомлении о досрочном возврате Основного долга, то частичный досрочный возврат Основного долга не осуществляется.</w:t>
      </w:r>
    </w:p>
    <w:p w14:paraId="49E93A1D" w14:textId="57A25024" w:rsidR="000E6ED2" w:rsidRPr="002F6BBC" w:rsidRDefault="00F504F7"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31" w:name="_Ref505000189"/>
      <w:bookmarkStart w:id="32" w:name="_Ref505001191"/>
      <w:r w:rsidRPr="002F6BBC">
        <w:rPr>
          <w:rFonts w:ascii="Tahoma" w:hAnsi="Tahoma" w:cs="Tahoma"/>
          <w:b/>
          <w:sz w:val="20"/>
          <w:szCs w:val="20"/>
        </w:rPr>
        <w:t>По Продукту «Военная ипотека»</w:t>
      </w:r>
      <w:proofErr w:type="gramStart"/>
      <w:r w:rsidRPr="002F6BBC">
        <w:rPr>
          <w:rFonts w:ascii="Tahoma" w:hAnsi="Tahoma" w:cs="Tahoma"/>
          <w:b/>
          <w:sz w:val="20"/>
          <w:szCs w:val="20"/>
        </w:rPr>
        <w:t>/«</w:t>
      </w:r>
      <w:proofErr w:type="gramEnd"/>
      <w:r w:rsidRPr="002F6BBC">
        <w:rPr>
          <w:rFonts w:ascii="Tahoma" w:hAnsi="Tahoma" w:cs="Tahoma"/>
          <w:b/>
          <w:sz w:val="20"/>
          <w:szCs w:val="20"/>
        </w:rPr>
        <w:t>Семейная ипотека для военнослужащих»:</w:t>
      </w:r>
      <w:r w:rsidR="000E6ED2" w:rsidRPr="002F6BBC">
        <w:rPr>
          <w:rFonts w:ascii="Tahoma" w:hAnsi="Tahoma" w:cs="Tahoma"/>
          <w:sz w:val="20"/>
          <w:szCs w:val="20"/>
        </w:rPr>
        <w:t xml:space="preserve"> </w:t>
      </w:r>
      <w:r w:rsidR="007D534F" w:rsidRPr="002F6BBC">
        <w:rPr>
          <w:rFonts w:ascii="Tahoma" w:hAnsi="Tahoma" w:cs="Tahoma"/>
          <w:sz w:val="20"/>
          <w:szCs w:val="20"/>
        </w:rPr>
        <w:br/>
      </w:r>
      <w:r w:rsidR="00271B0D" w:rsidRPr="002F6BBC">
        <w:rPr>
          <w:rFonts w:ascii="Tahoma" w:hAnsi="Tahoma" w:cs="Tahoma"/>
          <w:sz w:val="20"/>
          <w:szCs w:val="20"/>
        </w:rPr>
        <w:t>п</w:t>
      </w:r>
      <w:r w:rsidR="000E6ED2" w:rsidRPr="002F6BBC">
        <w:rPr>
          <w:rFonts w:ascii="Tahoma" w:hAnsi="Tahoma" w:cs="Tahoma"/>
          <w:sz w:val="20"/>
          <w:szCs w:val="20"/>
        </w:rPr>
        <w:t xml:space="preserve">ри досрочном возврате Заемных средств за счет средств Целевого жилищного займа Кредитор учитывает денежные средства в счет досрочного возврата </w:t>
      </w:r>
      <w:r w:rsidR="000E6ED2" w:rsidRPr="002F6BBC">
        <w:rPr>
          <w:rFonts w:ascii="Tahoma" w:hAnsi="Tahoma" w:cs="Tahoma"/>
          <w:bCs/>
          <w:sz w:val="20"/>
          <w:szCs w:val="20"/>
        </w:rPr>
        <w:t xml:space="preserve">Остатка основного долга </w:t>
      </w:r>
      <w:r w:rsidR="000E6ED2" w:rsidRPr="002F6BBC">
        <w:rPr>
          <w:rFonts w:ascii="Tahoma" w:hAnsi="Tahoma" w:cs="Tahoma"/>
          <w:sz w:val="20"/>
          <w:szCs w:val="20"/>
        </w:rPr>
        <w:t>одновременно со списанием Ежемесячного платежа за текущий Процентный период без письменного согласия Заемщика и уведомления о досрочном возврате Заемных средств.</w:t>
      </w:r>
    </w:p>
    <w:p w14:paraId="1367377D" w14:textId="77777777" w:rsidR="000E6ED2" w:rsidRPr="00CD2EFA" w:rsidRDefault="000E6ED2"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После осуществления частичного досрочного возврата Заемных средств размер Ежемесячного платежа не изменяется, при этом Срок пользования заемными средствами сокращается. В указанном случае дополнительное соглашение в виде письменного документа к Договору о предоставлении денежных средств не заключается, соглашение об изменении содержания Закладной (при ее наличии) в виде письменного документа к Закладной (при ее наличии) не заключается. Кредитор предоставляет Заемщику новый График платежей исходя из условий Договора о предоставлении денежных средств в срок до 15 (пятнадцатого) (в январе и мае – до 20 (двадцатого)) числа месяца, следующего за месяцем совершения частичного досрочного возврата Заемных средств, способами, предусмотренными Договором о предоставлении денежных средств.</w:t>
      </w:r>
      <w:bookmarkStart w:id="33" w:name="_Ref266684953"/>
      <w:bookmarkEnd w:id="31"/>
      <w:bookmarkEnd w:id="32"/>
    </w:p>
    <w:p w14:paraId="79C87ECA" w14:textId="4B03F78E" w:rsidR="000E6ED2" w:rsidRPr="00CD2EFA" w:rsidRDefault="000E6ED2" w:rsidP="008847E3">
      <w:pPr>
        <w:pStyle w:val="afe"/>
        <w:tabs>
          <w:tab w:val="left" w:pos="709"/>
        </w:tabs>
        <w:spacing w:before="120" w:after="120"/>
        <w:ind w:left="709"/>
        <w:jc w:val="both"/>
        <w:rPr>
          <w:rFonts w:ascii="Tahoma" w:hAnsi="Tahoma" w:cs="Tahoma"/>
          <w:sz w:val="20"/>
          <w:szCs w:val="20"/>
        </w:rPr>
      </w:pPr>
      <w:r w:rsidRPr="00CD2EFA">
        <w:rPr>
          <w:rFonts w:ascii="Tahoma" w:hAnsi="Tahoma" w:cs="Tahoma"/>
          <w:sz w:val="20"/>
          <w:szCs w:val="20"/>
        </w:rPr>
        <w:t xml:space="preserve">При поступлении платежа в счет досрочного возврата Основного долга за счет денежных средств, предоставленных в виде дополнительных мер государственной поддержки, предусмотренных федеральными/региональными/муниципальными нормативными правовыми актами (в том числе за счет средств </w:t>
      </w:r>
      <w:r w:rsidR="005C1792" w:rsidRPr="00CD2EFA">
        <w:rPr>
          <w:rFonts w:ascii="Tahoma" w:hAnsi="Tahoma" w:cs="Tahoma"/>
          <w:sz w:val="20"/>
          <w:szCs w:val="20"/>
        </w:rPr>
        <w:t>МСК</w:t>
      </w:r>
      <w:r w:rsidRPr="00CD2EFA">
        <w:rPr>
          <w:rFonts w:ascii="Tahoma" w:hAnsi="Tahoma" w:cs="Tahoma"/>
          <w:sz w:val="20"/>
          <w:szCs w:val="20"/>
        </w:rPr>
        <w:t>), а также денежных средств, перечисленных страховыми компаниями в соответствии с условиями Договора страхования:</w:t>
      </w:r>
    </w:p>
    <w:p w14:paraId="1BB4F70F" w14:textId="1219BC7D" w:rsidR="000E6ED2" w:rsidRPr="00CD2EFA" w:rsidRDefault="00666E86" w:rsidP="008847E3">
      <w:pPr>
        <w:pStyle w:val="afe"/>
        <w:numPr>
          <w:ilvl w:val="0"/>
          <w:numId w:val="1"/>
        </w:numPr>
        <w:tabs>
          <w:tab w:val="left" w:pos="709"/>
        </w:tabs>
        <w:spacing w:before="120" w:after="120"/>
        <w:jc w:val="both"/>
        <w:rPr>
          <w:rFonts w:ascii="Tahoma" w:hAnsi="Tahoma" w:cs="Tahoma"/>
          <w:sz w:val="20"/>
          <w:szCs w:val="20"/>
        </w:rPr>
      </w:pPr>
      <w:r>
        <w:rPr>
          <w:rFonts w:ascii="Tahoma" w:hAnsi="Tahoma" w:cs="Tahoma"/>
          <w:b/>
          <w:sz w:val="20"/>
          <w:szCs w:val="20"/>
        </w:rPr>
        <w:t>п</w:t>
      </w:r>
      <w:r w:rsidR="00F504F7" w:rsidRPr="00CD2EFA">
        <w:rPr>
          <w:rFonts w:ascii="Tahoma" w:hAnsi="Tahoma" w:cs="Tahoma"/>
          <w:b/>
          <w:sz w:val="20"/>
          <w:szCs w:val="20"/>
        </w:rPr>
        <w:t>о Продукту «Военная ипотека»</w:t>
      </w:r>
      <w:proofErr w:type="gramStart"/>
      <w:r w:rsidR="00F504F7" w:rsidRPr="00CD2EFA">
        <w:rPr>
          <w:rFonts w:ascii="Tahoma" w:hAnsi="Tahoma" w:cs="Tahoma"/>
          <w:b/>
          <w:sz w:val="20"/>
          <w:szCs w:val="20"/>
        </w:rPr>
        <w:t>/«</w:t>
      </w:r>
      <w:proofErr w:type="gramEnd"/>
      <w:r w:rsidR="00F504F7" w:rsidRPr="00CD2EFA">
        <w:rPr>
          <w:rFonts w:ascii="Tahoma" w:hAnsi="Tahoma" w:cs="Tahoma"/>
          <w:b/>
          <w:sz w:val="20"/>
          <w:szCs w:val="20"/>
        </w:rPr>
        <w:t>Семейная ипотека для военнослужащих»:</w:t>
      </w:r>
      <w:r w:rsidR="000E6ED2" w:rsidRPr="00CD2EFA">
        <w:rPr>
          <w:rFonts w:ascii="Tahoma" w:hAnsi="Tahoma" w:cs="Tahoma"/>
          <w:sz w:val="20"/>
          <w:szCs w:val="20"/>
        </w:rPr>
        <w:t xml:space="preserve"> Кредитор осуществляет полное (при достаточности поступивших указанных денежных средств для полного досрочного погашения обязательств по Договору о предоставлении денежных средств) или частичное досрочное погашение Основного долга и пересчет Графика платежей </w:t>
      </w:r>
      <w:r w:rsidR="00837E96" w:rsidRPr="00CD2EFA">
        <w:rPr>
          <w:rFonts w:ascii="Tahoma" w:hAnsi="Tahoma" w:cs="Tahoma"/>
          <w:sz w:val="20"/>
          <w:szCs w:val="20"/>
        </w:rPr>
        <w:t>с сокращением Срока пользования зае</w:t>
      </w:r>
      <w:r w:rsidR="007357F3">
        <w:rPr>
          <w:rFonts w:ascii="Tahoma" w:hAnsi="Tahoma" w:cs="Tahoma"/>
          <w:sz w:val="20"/>
          <w:szCs w:val="20"/>
        </w:rPr>
        <w:t>м</w:t>
      </w:r>
      <w:r w:rsidR="00837E96" w:rsidRPr="00CD2EFA">
        <w:rPr>
          <w:rFonts w:ascii="Tahoma" w:hAnsi="Tahoma" w:cs="Tahoma"/>
          <w:sz w:val="20"/>
          <w:szCs w:val="20"/>
        </w:rPr>
        <w:t>ными средствами</w:t>
      </w:r>
      <w:r w:rsidR="00517E4C">
        <w:rPr>
          <w:rFonts w:ascii="Tahoma" w:eastAsia="Times New Roman" w:hAnsi="Tahoma" w:cs="Tahoma"/>
          <w:sz w:val="20"/>
          <w:szCs w:val="20"/>
        </w:rPr>
        <w:t>;</w:t>
      </w:r>
    </w:p>
    <w:p w14:paraId="0876AEAE" w14:textId="2B796222" w:rsidR="000E6ED2" w:rsidRPr="00CD2EFA" w:rsidRDefault="00666E86" w:rsidP="008847E3">
      <w:pPr>
        <w:pStyle w:val="afe"/>
        <w:numPr>
          <w:ilvl w:val="0"/>
          <w:numId w:val="1"/>
        </w:numPr>
        <w:tabs>
          <w:tab w:val="left" w:pos="709"/>
        </w:tabs>
        <w:spacing w:before="120" w:after="120"/>
        <w:jc w:val="both"/>
        <w:rPr>
          <w:rFonts w:ascii="Tahoma" w:hAnsi="Tahoma" w:cs="Tahoma"/>
          <w:sz w:val="20"/>
          <w:szCs w:val="20"/>
        </w:rPr>
      </w:pPr>
      <w:r>
        <w:rPr>
          <w:rFonts w:ascii="Tahoma" w:hAnsi="Tahoma" w:cs="Tahoma"/>
          <w:b/>
          <w:sz w:val="20"/>
          <w:szCs w:val="20"/>
        </w:rPr>
        <w:lastRenderedPageBreak/>
        <w:t>п</w:t>
      </w:r>
      <w:r w:rsidR="00F504F7" w:rsidRPr="00CD2EFA">
        <w:rPr>
          <w:rFonts w:ascii="Tahoma" w:hAnsi="Tahoma" w:cs="Tahoma"/>
          <w:b/>
          <w:sz w:val="20"/>
          <w:szCs w:val="20"/>
        </w:rPr>
        <w:t>о Продуктам, отличным от Продукта «Военная ипотека»</w:t>
      </w:r>
      <w:proofErr w:type="gramStart"/>
      <w:r w:rsidR="00F504F7" w:rsidRPr="00CD2EFA">
        <w:rPr>
          <w:rFonts w:ascii="Tahoma" w:hAnsi="Tahoma" w:cs="Tahoma"/>
          <w:b/>
          <w:sz w:val="20"/>
          <w:szCs w:val="20"/>
        </w:rPr>
        <w:t>/«</w:t>
      </w:r>
      <w:proofErr w:type="gramEnd"/>
      <w:r w:rsidR="00F504F7" w:rsidRPr="00CD2EFA">
        <w:rPr>
          <w:rFonts w:ascii="Tahoma" w:hAnsi="Tahoma" w:cs="Tahoma"/>
          <w:b/>
          <w:sz w:val="20"/>
          <w:szCs w:val="20"/>
        </w:rPr>
        <w:t>Семейная ипотека для военнослужащих»:</w:t>
      </w:r>
      <w:r w:rsidR="000E6ED2" w:rsidRPr="00CD2EFA">
        <w:rPr>
          <w:rFonts w:ascii="Tahoma" w:hAnsi="Tahoma" w:cs="Tahoma"/>
          <w:sz w:val="20"/>
          <w:szCs w:val="20"/>
        </w:rPr>
        <w:t xml:space="preserve"> Заемщик должен не позднее даты фактического поступления средств предоставить Кредитору информацию о способе учета поступивших денежных средств в счет исполнения обязательств в письменной форме </w:t>
      </w:r>
      <w:r w:rsidR="000E6ED2" w:rsidRPr="00CD2EFA">
        <w:rPr>
          <w:rFonts w:ascii="Tahoma" w:eastAsia="Times New Roman" w:hAnsi="Tahoma" w:cs="Tahoma"/>
          <w:sz w:val="20"/>
          <w:szCs w:val="20"/>
        </w:rPr>
        <w:t xml:space="preserve">(с сокращением Срока пользования заемными средствами или с уменьшением размера Ежемесячного платежа) </w:t>
      </w:r>
      <w:r w:rsidR="00F504F7" w:rsidRPr="00CD2EFA">
        <w:rPr>
          <w:rFonts w:ascii="Tahoma" w:eastAsia="Times New Roman" w:hAnsi="Tahoma" w:cs="Tahoma"/>
          <w:sz w:val="20"/>
          <w:szCs w:val="20"/>
        </w:rPr>
        <w:t>(</w:t>
      </w:r>
      <w:r w:rsidR="000E6ED2" w:rsidRPr="00CD2EFA">
        <w:rPr>
          <w:rFonts w:ascii="Tahoma" w:eastAsia="Times New Roman" w:hAnsi="Tahoma" w:cs="Tahoma"/>
          <w:sz w:val="20"/>
          <w:szCs w:val="20"/>
        </w:rPr>
        <w:t xml:space="preserve">за исключением погашения за счет средств </w:t>
      </w:r>
      <w:r w:rsidR="005C1792" w:rsidRPr="00CD2EFA">
        <w:rPr>
          <w:rFonts w:ascii="Tahoma" w:eastAsia="Times New Roman" w:hAnsi="Tahoma" w:cs="Tahoma"/>
          <w:sz w:val="20"/>
          <w:szCs w:val="20"/>
        </w:rPr>
        <w:t>МСК</w:t>
      </w:r>
      <w:r w:rsidR="000E6ED2" w:rsidRPr="00CD2EFA">
        <w:rPr>
          <w:rFonts w:ascii="Tahoma" w:eastAsia="Times New Roman" w:hAnsi="Tahoma" w:cs="Tahoma"/>
          <w:sz w:val="20"/>
          <w:szCs w:val="20"/>
        </w:rPr>
        <w:t xml:space="preserve"> </w:t>
      </w:r>
      <w:r w:rsidR="00F504F7" w:rsidRPr="00CD2EFA">
        <w:rPr>
          <w:rFonts w:ascii="Tahoma" w:eastAsia="Times New Roman" w:hAnsi="Tahoma" w:cs="Tahoma"/>
          <w:b/>
          <w:sz w:val="20"/>
          <w:szCs w:val="20"/>
        </w:rPr>
        <w:t xml:space="preserve">- </w:t>
      </w:r>
      <w:r w:rsidR="000E6ED2" w:rsidRPr="00CD2EFA">
        <w:rPr>
          <w:rFonts w:ascii="Tahoma" w:eastAsia="Times New Roman" w:hAnsi="Tahoma" w:cs="Tahoma"/>
          <w:b/>
          <w:sz w:val="20"/>
          <w:szCs w:val="20"/>
        </w:rPr>
        <w:t>в случае применени</w:t>
      </w:r>
      <w:r w:rsidR="00F504F7" w:rsidRPr="00CD2EFA">
        <w:rPr>
          <w:rFonts w:ascii="Tahoma" w:eastAsia="Times New Roman" w:hAnsi="Tahoma" w:cs="Tahoma"/>
          <w:b/>
          <w:sz w:val="20"/>
          <w:szCs w:val="20"/>
        </w:rPr>
        <w:t>я</w:t>
      </w:r>
      <w:r w:rsidR="000E6ED2" w:rsidRPr="00CD2EFA">
        <w:rPr>
          <w:rFonts w:ascii="Tahoma" w:eastAsia="Times New Roman" w:hAnsi="Tahoma" w:cs="Tahoma"/>
          <w:b/>
          <w:sz w:val="20"/>
          <w:szCs w:val="20"/>
        </w:rPr>
        <w:t xml:space="preserve"> </w:t>
      </w:r>
      <w:r w:rsidR="00D71977" w:rsidRPr="00CD2EFA">
        <w:rPr>
          <w:rFonts w:ascii="Tahoma" w:eastAsia="Times New Roman" w:hAnsi="Tahoma" w:cs="Tahoma"/>
          <w:b/>
          <w:sz w:val="20"/>
          <w:szCs w:val="20"/>
        </w:rPr>
        <w:t>О</w:t>
      </w:r>
      <w:r w:rsidR="000E6ED2" w:rsidRPr="00CD2EFA">
        <w:rPr>
          <w:rFonts w:ascii="Tahoma" w:eastAsia="Times New Roman" w:hAnsi="Tahoma" w:cs="Tahoma"/>
          <w:b/>
          <w:sz w:val="20"/>
          <w:szCs w:val="20"/>
        </w:rPr>
        <w:t>пции «Материнский капитал»</w:t>
      </w:r>
      <w:r w:rsidR="00F504F7" w:rsidRPr="00CD2EFA">
        <w:rPr>
          <w:rFonts w:ascii="Tahoma" w:eastAsia="Times New Roman" w:hAnsi="Tahoma" w:cs="Tahoma"/>
          <w:sz w:val="20"/>
          <w:szCs w:val="20"/>
        </w:rPr>
        <w:t>)</w:t>
      </w:r>
      <w:r w:rsidR="000E6ED2" w:rsidRPr="00CD2EFA">
        <w:rPr>
          <w:rFonts w:ascii="Tahoma" w:hAnsi="Tahoma" w:cs="Tahoma"/>
          <w:sz w:val="20"/>
          <w:szCs w:val="20"/>
        </w:rPr>
        <w:t xml:space="preserve">. </w:t>
      </w:r>
      <w:r w:rsidR="000E6ED2" w:rsidRPr="00CD2EFA">
        <w:rPr>
          <w:rFonts w:ascii="Tahoma" w:eastAsia="Times New Roman" w:hAnsi="Tahoma" w:cs="Tahoma"/>
          <w:sz w:val="20"/>
          <w:szCs w:val="20"/>
        </w:rPr>
        <w:t xml:space="preserve">При отсутствии такого уведомления, если иное не предусмотрено условиями предоставления дополнительных мер государственной поддержки, указанных в настоящем подпункте, Кредитор при поступлении денежных средств осуществляет полное (при достаточности поступивших денежных средств для полного досрочного погашения обязательств по Договору о предоставлении денежных средств) или частичное досрочное погашение Основного долга </w:t>
      </w:r>
      <w:r w:rsidR="00F504F7" w:rsidRPr="00CD2EFA">
        <w:rPr>
          <w:rFonts w:ascii="Tahoma" w:eastAsia="Times New Roman" w:hAnsi="Tahoma" w:cs="Tahoma"/>
          <w:sz w:val="20"/>
          <w:szCs w:val="20"/>
        </w:rPr>
        <w:t>(</w:t>
      </w:r>
      <w:r w:rsidR="000E6ED2" w:rsidRPr="00CD2EFA">
        <w:rPr>
          <w:rFonts w:ascii="Tahoma" w:eastAsia="Times New Roman" w:hAnsi="Tahoma" w:cs="Tahoma"/>
          <w:sz w:val="20"/>
          <w:szCs w:val="20"/>
        </w:rPr>
        <w:t>и/или Накопленных процентов (при их наличии), при этом погашение Накопленных процентов происходит в первую очередь по отношению к Основному долгу</w:t>
      </w:r>
      <w:r w:rsidR="00F504F7" w:rsidRPr="00CD2EFA">
        <w:rPr>
          <w:rFonts w:ascii="Tahoma" w:eastAsia="Times New Roman" w:hAnsi="Tahoma" w:cs="Tahoma"/>
          <w:sz w:val="20"/>
          <w:szCs w:val="20"/>
        </w:rPr>
        <w:t>)</w:t>
      </w:r>
      <w:r w:rsidR="000E6ED2" w:rsidRPr="00CD2EFA">
        <w:rPr>
          <w:rFonts w:ascii="Tahoma" w:eastAsia="Times New Roman" w:hAnsi="Tahoma" w:cs="Tahoma"/>
          <w:sz w:val="20"/>
          <w:szCs w:val="20"/>
        </w:rPr>
        <w:t xml:space="preserve"> и пересчет Графика платежей </w:t>
      </w:r>
      <w:r w:rsidR="00C22352" w:rsidRPr="00CD2EFA">
        <w:rPr>
          <w:rFonts w:ascii="Tahoma" w:eastAsia="Times New Roman" w:hAnsi="Tahoma" w:cs="Tahoma"/>
          <w:sz w:val="20"/>
          <w:szCs w:val="20"/>
        </w:rPr>
        <w:t>с сокращением Срока пользования за</w:t>
      </w:r>
      <w:r w:rsidR="00F72F11">
        <w:rPr>
          <w:rFonts w:ascii="Tahoma" w:eastAsia="Times New Roman" w:hAnsi="Tahoma" w:cs="Tahoma"/>
          <w:sz w:val="20"/>
          <w:szCs w:val="20"/>
        </w:rPr>
        <w:t>е</w:t>
      </w:r>
      <w:r w:rsidR="00C22352" w:rsidRPr="00CD2EFA">
        <w:rPr>
          <w:rFonts w:ascii="Tahoma" w:eastAsia="Times New Roman" w:hAnsi="Tahoma" w:cs="Tahoma"/>
          <w:sz w:val="20"/>
          <w:szCs w:val="20"/>
        </w:rPr>
        <w:t>мными средствами</w:t>
      </w:r>
      <w:r w:rsidR="000E6ED2" w:rsidRPr="00CD2EFA">
        <w:rPr>
          <w:rFonts w:ascii="Tahoma" w:eastAsia="Times New Roman" w:hAnsi="Tahoma" w:cs="Tahoma"/>
          <w:sz w:val="20"/>
          <w:szCs w:val="20"/>
        </w:rPr>
        <w:t xml:space="preserve">. При наличии неисполненных Заемщиком обязательств по Договору о предоставлении денежных средств, срок исполнения которых наступил, Кредитор учитывает денежные средства в порядке и очередности, установленной для случая недостаточности денежных средств, поступивших от Заемщика для исполнения им обязательств по Договору о предоставлении денежных средств в полном объеме. При этом за счет средств </w:t>
      </w:r>
      <w:r w:rsidR="005C1792" w:rsidRPr="00CD2EFA">
        <w:rPr>
          <w:rFonts w:ascii="Tahoma" w:eastAsia="Times New Roman" w:hAnsi="Tahoma" w:cs="Tahoma"/>
          <w:sz w:val="20"/>
          <w:szCs w:val="20"/>
        </w:rPr>
        <w:t>МСК</w:t>
      </w:r>
      <w:r w:rsidR="000E6ED2" w:rsidRPr="00CD2EFA">
        <w:rPr>
          <w:rFonts w:ascii="Tahoma" w:eastAsia="Times New Roman" w:hAnsi="Tahoma" w:cs="Tahoma"/>
          <w:sz w:val="20"/>
          <w:szCs w:val="20"/>
        </w:rPr>
        <w:t xml:space="preserve"> не подлежат списанию издержки Кредитора по получению исполнения обязательств по Договору о предоставлении денежных средств, а также предусмотренные Договором о предоставлении денежных средств неустойки (пени) за Просроченные платежи.</w:t>
      </w:r>
    </w:p>
    <w:p w14:paraId="0F56696B" w14:textId="11B32443" w:rsidR="00F504F7" w:rsidRPr="00CD2EFA" w:rsidRDefault="000E6ED2" w:rsidP="008847E3">
      <w:pPr>
        <w:pStyle w:val="afe"/>
        <w:numPr>
          <w:ilvl w:val="2"/>
          <w:numId w:val="7"/>
        </w:numPr>
        <w:tabs>
          <w:tab w:val="left" w:pos="709"/>
        </w:tabs>
        <w:spacing w:before="120" w:after="120"/>
        <w:ind w:left="709" w:hanging="709"/>
        <w:jc w:val="both"/>
        <w:rPr>
          <w:rFonts w:ascii="Tahoma" w:hAnsi="Tahoma" w:cs="Tahoma"/>
          <w:sz w:val="20"/>
          <w:szCs w:val="20"/>
        </w:rPr>
      </w:pPr>
      <w:bookmarkStart w:id="34" w:name="_Ref505001231"/>
      <w:r w:rsidRPr="00CD2EFA">
        <w:rPr>
          <w:rFonts w:ascii="Tahoma" w:hAnsi="Tahoma" w:cs="Tahoma"/>
          <w:sz w:val="20"/>
          <w:szCs w:val="20"/>
        </w:rPr>
        <w:t>С согласия Кредитора и по желанию Заемщика размер Ежемесячного платежа может быть изменен в сторону уменьшения исходя из фактического Остатка основного долга и Срока пользования заемными средствами в соответствии с Формулой. Кредитор предоставляет Заемщику новый График платежей с учетом соответствующих изменений способами, предусмотренными Договором о предоставлении денежных средств</w:t>
      </w:r>
      <w:bookmarkEnd w:id="33"/>
      <w:bookmarkEnd w:id="34"/>
      <w:r w:rsidRPr="00CD2EFA">
        <w:rPr>
          <w:rFonts w:ascii="Tahoma" w:eastAsia="Times New Roman" w:hAnsi="Tahoma" w:cs="Tahoma"/>
          <w:sz w:val="20"/>
          <w:szCs w:val="20"/>
        </w:rPr>
        <w:t>.</w:t>
      </w:r>
      <w:r w:rsidR="00F504F7" w:rsidRPr="00CD2EFA">
        <w:rPr>
          <w:rFonts w:ascii="Tahoma" w:eastAsia="Times New Roman" w:hAnsi="Tahoma" w:cs="Tahoma"/>
          <w:sz w:val="20"/>
          <w:szCs w:val="20"/>
        </w:rPr>
        <w:t xml:space="preserve"> </w:t>
      </w:r>
      <w:r w:rsidR="00F504F7" w:rsidRPr="00CD2EFA">
        <w:rPr>
          <w:rFonts w:ascii="Tahoma" w:hAnsi="Tahoma" w:cs="Tahoma"/>
          <w:sz w:val="20"/>
          <w:szCs w:val="20"/>
        </w:rPr>
        <w:t>Положения настоящего пункта не применимы по Опции «Переменная ставка» и Продукту «Семейная ипотека для военнослужащих»</w:t>
      </w:r>
      <w:proofErr w:type="gramStart"/>
      <w:r w:rsidR="00F504F7" w:rsidRPr="00CD2EFA">
        <w:rPr>
          <w:rFonts w:ascii="Tahoma" w:hAnsi="Tahoma" w:cs="Tahoma"/>
          <w:sz w:val="20"/>
          <w:szCs w:val="20"/>
        </w:rPr>
        <w:t>/«</w:t>
      </w:r>
      <w:proofErr w:type="gramEnd"/>
      <w:r w:rsidR="00F504F7" w:rsidRPr="00CD2EFA">
        <w:rPr>
          <w:rFonts w:ascii="Tahoma" w:hAnsi="Tahoma" w:cs="Tahoma"/>
          <w:sz w:val="20"/>
          <w:szCs w:val="20"/>
        </w:rPr>
        <w:t>Военная ипотека».</w:t>
      </w:r>
    </w:p>
    <w:p w14:paraId="4996C114" w14:textId="350B3587" w:rsidR="00266222" w:rsidRPr="00CD2EFA" w:rsidRDefault="00266222" w:rsidP="008847E3">
      <w:pPr>
        <w:pStyle w:val="afe"/>
        <w:numPr>
          <w:ilvl w:val="1"/>
          <w:numId w:val="7"/>
        </w:numPr>
        <w:tabs>
          <w:tab w:val="left" w:pos="709"/>
        </w:tabs>
        <w:spacing w:before="120" w:after="120"/>
        <w:ind w:left="709" w:hanging="709"/>
        <w:jc w:val="both"/>
        <w:rPr>
          <w:rFonts w:ascii="Tahoma" w:eastAsia="Times New Roman" w:hAnsi="Tahoma" w:cs="Tahoma"/>
          <w:sz w:val="20"/>
          <w:szCs w:val="20"/>
        </w:rPr>
      </w:pPr>
      <w:r w:rsidRPr="00CD2EFA">
        <w:rPr>
          <w:rFonts w:ascii="Tahoma" w:hAnsi="Tahoma" w:cs="Tahoma"/>
          <w:b/>
          <w:sz w:val="20"/>
          <w:szCs w:val="20"/>
        </w:rPr>
        <w:t>По Продукту «Военная ипотека»</w:t>
      </w:r>
      <w:proofErr w:type="gramStart"/>
      <w:r w:rsidRPr="00CD2EFA">
        <w:rPr>
          <w:rFonts w:ascii="Tahoma" w:hAnsi="Tahoma" w:cs="Tahoma"/>
          <w:b/>
          <w:sz w:val="20"/>
          <w:szCs w:val="20"/>
        </w:rPr>
        <w:t>/«</w:t>
      </w:r>
      <w:proofErr w:type="gramEnd"/>
      <w:r w:rsidRPr="00CD2EFA">
        <w:rPr>
          <w:rFonts w:ascii="Tahoma" w:hAnsi="Tahoma" w:cs="Tahoma"/>
          <w:b/>
          <w:sz w:val="20"/>
          <w:szCs w:val="20"/>
        </w:rPr>
        <w:t>Семейная ипотека для военнослужащих»</w:t>
      </w:r>
      <w:r w:rsidRPr="00CD2EFA">
        <w:rPr>
          <w:rFonts w:ascii="Tahoma" w:hAnsi="Tahoma" w:cs="Tahoma"/>
          <w:sz w:val="20"/>
          <w:szCs w:val="20"/>
        </w:rPr>
        <w:t>:</w:t>
      </w:r>
    </w:p>
    <w:p w14:paraId="377A01A5" w14:textId="60B9E698" w:rsidR="00266222" w:rsidRPr="00CD2EFA" w:rsidRDefault="00266222" w:rsidP="008847E3">
      <w:pPr>
        <w:pStyle w:val="afe"/>
        <w:numPr>
          <w:ilvl w:val="2"/>
          <w:numId w:val="7"/>
        </w:numPr>
        <w:tabs>
          <w:tab w:val="left" w:pos="709"/>
        </w:tabs>
        <w:spacing w:before="120" w:after="120"/>
        <w:ind w:left="709" w:hanging="709"/>
        <w:jc w:val="both"/>
        <w:rPr>
          <w:rFonts w:ascii="Tahoma" w:eastAsia="Times New Roman" w:hAnsi="Tahoma" w:cs="Tahoma"/>
          <w:sz w:val="20"/>
          <w:szCs w:val="20"/>
        </w:rPr>
      </w:pPr>
      <w:r w:rsidRPr="00CD2EFA">
        <w:rPr>
          <w:rFonts w:ascii="Tahoma" w:hAnsi="Tahoma" w:cs="Tahoma"/>
          <w:b/>
          <w:sz w:val="20"/>
          <w:szCs w:val="20"/>
        </w:rPr>
        <w:t>В случае возникновения Просроченного платежа</w:t>
      </w:r>
      <w:r w:rsidRPr="00CD2EFA">
        <w:rPr>
          <w:rFonts w:ascii="Tahoma" w:hAnsi="Tahoma" w:cs="Tahoma"/>
          <w:sz w:val="20"/>
          <w:szCs w:val="20"/>
        </w:rPr>
        <w:t xml:space="preserve">: </w:t>
      </w:r>
      <w:r w:rsidR="004867C1" w:rsidRPr="00CD2EFA">
        <w:rPr>
          <w:rFonts w:ascii="Tahoma" w:hAnsi="Tahoma" w:cs="Tahoma"/>
          <w:sz w:val="20"/>
          <w:szCs w:val="20"/>
        </w:rPr>
        <w:t>д</w:t>
      </w:r>
      <w:r w:rsidRPr="00CD2EFA">
        <w:rPr>
          <w:rFonts w:ascii="Tahoma" w:hAnsi="Tahoma" w:cs="Tahoma"/>
          <w:sz w:val="20"/>
          <w:szCs w:val="20"/>
        </w:rPr>
        <w:t xml:space="preserve">о даты, в которую прекращается перечисление средств Целевого жилищного займа в счет исполнения обязательств Заемщика, Кредитор начисляет проценты по ставке, установленной Договором о предоставлении денежных средств, на Остаток основного долга, указанный в Графике платежей для соответствующего Процентного </w:t>
      </w:r>
      <w:r w:rsidRPr="0039089A">
        <w:rPr>
          <w:rFonts w:ascii="Tahoma" w:hAnsi="Tahoma" w:cs="Tahoma"/>
          <w:sz w:val="20"/>
          <w:szCs w:val="20"/>
        </w:rPr>
        <w:t>периода</w:t>
      </w:r>
      <w:r w:rsidRPr="00CD2EFA">
        <w:rPr>
          <w:rFonts w:ascii="Tahoma" w:hAnsi="Tahoma" w:cs="Tahoma"/>
          <w:sz w:val="20"/>
          <w:szCs w:val="20"/>
        </w:rPr>
        <w:t>, за период, равный количеству календарных дней в соответствующем Процентном периоде.</w:t>
      </w:r>
    </w:p>
    <w:p w14:paraId="5E9DE790" w14:textId="49D97205" w:rsidR="00266222" w:rsidRPr="002F6BBC" w:rsidRDefault="00266222" w:rsidP="008847E3">
      <w:pPr>
        <w:pStyle w:val="afe"/>
        <w:numPr>
          <w:ilvl w:val="2"/>
          <w:numId w:val="7"/>
        </w:numPr>
        <w:tabs>
          <w:tab w:val="left" w:pos="709"/>
        </w:tabs>
        <w:spacing w:before="120" w:after="120"/>
        <w:ind w:left="709" w:hanging="709"/>
        <w:jc w:val="both"/>
        <w:rPr>
          <w:rFonts w:ascii="Tahoma" w:eastAsia="Times New Roman" w:hAnsi="Tahoma" w:cs="Tahoma"/>
          <w:sz w:val="20"/>
          <w:szCs w:val="20"/>
        </w:rPr>
      </w:pPr>
      <w:r w:rsidRPr="00CD2EFA">
        <w:rPr>
          <w:rFonts w:ascii="Tahoma" w:hAnsi="Tahoma" w:cs="Tahoma"/>
          <w:b/>
          <w:iCs/>
          <w:sz w:val="20"/>
          <w:szCs w:val="20"/>
        </w:rPr>
        <w:t xml:space="preserve">По </w:t>
      </w:r>
      <w:r w:rsidR="00AC4F6A">
        <w:rPr>
          <w:rFonts w:ascii="Tahoma" w:hAnsi="Tahoma" w:cs="Tahoma"/>
          <w:b/>
          <w:iCs/>
          <w:sz w:val="20"/>
          <w:szCs w:val="20"/>
        </w:rPr>
        <w:t>П</w:t>
      </w:r>
      <w:r w:rsidRPr="00CD2EFA">
        <w:rPr>
          <w:rFonts w:ascii="Tahoma" w:hAnsi="Tahoma" w:cs="Tahoma"/>
          <w:b/>
          <w:iCs/>
          <w:sz w:val="20"/>
          <w:szCs w:val="20"/>
        </w:rPr>
        <w:t>родукту «Военная ипотека» на цели приобретения/«Семейная ипотека для военнослужащих» с целью (1) приобретения; (2) перекредитования, если</w:t>
      </w:r>
      <w:r w:rsidR="00B221B0" w:rsidRPr="00CD2EFA">
        <w:rPr>
          <w:rFonts w:ascii="Tahoma" w:hAnsi="Tahoma" w:cs="Tahoma"/>
          <w:b/>
          <w:iCs/>
          <w:sz w:val="20"/>
          <w:szCs w:val="20"/>
        </w:rPr>
        <w:t xml:space="preserve"> кредит (за</w:t>
      </w:r>
      <w:r w:rsidR="00D21944" w:rsidRPr="00CD2EFA">
        <w:rPr>
          <w:rFonts w:ascii="Tahoma" w:hAnsi="Tahoma" w:cs="Tahoma"/>
          <w:b/>
          <w:iCs/>
          <w:sz w:val="20"/>
          <w:szCs w:val="20"/>
        </w:rPr>
        <w:t>е</w:t>
      </w:r>
      <w:r w:rsidR="00B221B0" w:rsidRPr="00CD2EFA">
        <w:rPr>
          <w:rFonts w:ascii="Tahoma" w:hAnsi="Tahoma" w:cs="Tahoma"/>
          <w:b/>
          <w:iCs/>
          <w:sz w:val="20"/>
          <w:szCs w:val="20"/>
        </w:rPr>
        <w:t>м)</w:t>
      </w:r>
      <w:r w:rsidRPr="00CD2EFA">
        <w:rPr>
          <w:rFonts w:ascii="Tahoma" w:hAnsi="Tahoma" w:cs="Tahoma"/>
          <w:b/>
          <w:iCs/>
          <w:sz w:val="20"/>
          <w:szCs w:val="20"/>
        </w:rPr>
        <w:t xml:space="preserve"> </w:t>
      </w:r>
      <w:r w:rsidR="00B221B0" w:rsidRPr="00CD2EFA">
        <w:rPr>
          <w:rFonts w:ascii="Tahoma" w:hAnsi="Tahoma" w:cs="Tahoma"/>
          <w:b/>
          <w:iCs/>
          <w:sz w:val="20"/>
          <w:szCs w:val="20"/>
        </w:rPr>
        <w:t xml:space="preserve">по </w:t>
      </w:r>
      <w:r w:rsidRPr="00CD2EFA">
        <w:rPr>
          <w:rFonts w:ascii="Tahoma" w:hAnsi="Tahoma" w:cs="Tahoma"/>
          <w:b/>
          <w:iCs/>
          <w:sz w:val="20"/>
          <w:szCs w:val="20"/>
        </w:rPr>
        <w:t>П</w:t>
      </w:r>
      <w:r w:rsidR="00B221B0" w:rsidRPr="00CD2EFA">
        <w:rPr>
          <w:rFonts w:ascii="Tahoma" w:hAnsi="Tahoma" w:cs="Tahoma"/>
          <w:b/>
          <w:iCs/>
          <w:sz w:val="20"/>
          <w:szCs w:val="20"/>
        </w:rPr>
        <w:t>редшествующему договору</w:t>
      </w:r>
      <w:r w:rsidRPr="00CD2EFA">
        <w:rPr>
          <w:rFonts w:ascii="Tahoma" w:hAnsi="Tahoma" w:cs="Tahoma"/>
          <w:b/>
          <w:iCs/>
          <w:sz w:val="20"/>
          <w:szCs w:val="20"/>
        </w:rPr>
        <w:t xml:space="preserve"> </w:t>
      </w:r>
      <w:r w:rsidR="00D82EFA" w:rsidRPr="00CD2EFA">
        <w:rPr>
          <w:rFonts w:ascii="Tahoma" w:hAnsi="Tahoma" w:cs="Tahoma"/>
          <w:b/>
          <w:iCs/>
          <w:sz w:val="20"/>
          <w:szCs w:val="20"/>
        </w:rPr>
        <w:t xml:space="preserve">был предоставлен </w:t>
      </w:r>
      <w:r w:rsidRPr="00CD2EFA">
        <w:rPr>
          <w:rFonts w:ascii="Tahoma" w:hAnsi="Tahoma" w:cs="Tahoma"/>
          <w:b/>
          <w:iCs/>
          <w:sz w:val="20"/>
          <w:szCs w:val="20"/>
        </w:rPr>
        <w:t xml:space="preserve">без использования средств </w:t>
      </w:r>
      <w:r w:rsidR="00D82EFA" w:rsidRPr="00CD2EFA">
        <w:rPr>
          <w:rFonts w:ascii="Tahoma" w:hAnsi="Tahoma" w:cs="Tahoma"/>
          <w:b/>
          <w:iCs/>
          <w:sz w:val="20"/>
          <w:szCs w:val="20"/>
        </w:rPr>
        <w:t>Ц</w:t>
      </w:r>
      <w:r w:rsidRPr="00CD2EFA">
        <w:rPr>
          <w:rFonts w:ascii="Tahoma" w:hAnsi="Tahoma" w:cs="Tahoma"/>
          <w:b/>
          <w:iCs/>
          <w:sz w:val="20"/>
          <w:szCs w:val="20"/>
        </w:rPr>
        <w:t xml:space="preserve">елевого жилищного займа, если Сумма заемных средств была увеличена за счет накоплений, оставшихся на именном накопительном счете Участника НИС после перечисления </w:t>
      </w:r>
      <w:r w:rsidR="00D82EFA" w:rsidRPr="00CD2EFA">
        <w:rPr>
          <w:rFonts w:ascii="Tahoma" w:hAnsi="Tahoma" w:cs="Tahoma"/>
          <w:b/>
          <w:iCs/>
          <w:sz w:val="20"/>
          <w:szCs w:val="20"/>
        </w:rPr>
        <w:t>Уполномоченным органом</w:t>
      </w:r>
      <w:r w:rsidRPr="00CD2EFA">
        <w:rPr>
          <w:rFonts w:ascii="Tahoma" w:hAnsi="Tahoma" w:cs="Tahoma"/>
          <w:b/>
          <w:iCs/>
          <w:sz w:val="20"/>
          <w:szCs w:val="20"/>
        </w:rPr>
        <w:t xml:space="preserve"> средств в счет оплаты первоначального взноса</w:t>
      </w:r>
      <w:r w:rsidRPr="00CD2EFA">
        <w:rPr>
          <w:rFonts w:ascii="Tahoma" w:hAnsi="Tahoma" w:cs="Tahoma"/>
          <w:iCs/>
          <w:sz w:val="20"/>
          <w:szCs w:val="20"/>
        </w:rPr>
        <w:t xml:space="preserve">: </w:t>
      </w:r>
      <w:r w:rsidRPr="002F6BBC">
        <w:rPr>
          <w:rFonts w:ascii="Tahoma" w:hAnsi="Tahoma" w:cs="Tahoma"/>
          <w:sz w:val="20"/>
          <w:szCs w:val="20"/>
        </w:rPr>
        <w:t xml:space="preserve">В случае, если по условиям Договора о предоставлении денежных средств платеж в третьем Процентном </w:t>
      </w:r>
      <w:r w:rsidRPr="0039089A">
        <w:rPr>
          <w:rFonts w:ascii="Tahoma" w:hAnsi="Tahoma" w:cs="Tahoma"/>
          <w:sz w:val="20"/>
          <w:szCs w:val="20"/>
        </w:rPr>
        <w:t>периоде</w:t>
      </w:r>
      <w:r w:rsidRPr="002F6BBC">
        <w:rPr>
          <w:rFonts w:ascii="Tahoma" w:hAnsi="Tahoma" w:cs="Tahoma"/>
          <w:sz w:val="20"/>
          <w:szCs w:val="20"/>
        </w:rPr>
        <w:t xml:space="preserve"> не равен Ежемесячному платежу, то платеж за третий Процентный </w:t>
      </w:r>
      <w:r w:rsidRPr="00A65F0D">
        <w:rPr>
          <w:rFonts w:ascii="Tahoma" w:hAnsi="Tahoma" w:cs="Tahoma"/>
          <w:sz w:val="20"/>
          <w:szCs w:val="20"/>
        </w:rPr>
        <w:t>период</w:t>
      </w:r>
      <w:r w:rsidRPr="002F6BBC">
        <w:rPr>
          <w:rFonts w:ascii="Tahoma" w:hAnsi="Tahoma" w:cs="Tahoma"/>
          <w:sz w:val="20"/>
          <w:szCs w:val="20"/>
        </w:rPr>
        <w:t xml:space="preserve"> осуществляется в следующем порядке:</w:t>
      </w:r>
    </w:p>
    <w:p w14:paraId="6AC96A3C" w14:textId="389ED83E" w:rsidR="00266222" w:rsidRPr="00CD2EFA" w:rsidRDefault="00266222" w:rsidP="003A6DB0">
      <w:pPr>
        <w:pStyle w:val="afe"/>
        <w:numPr>
          <w:ilvl w:val="0"/>
          <w:numId w:val="34"/>
        </w:numPr>
        <w:tabs>
          <w:tab w:val="left" w:pos="709"/>
          <w:tab w:val="left" w:pos="851"/>
        </w:tabs>
        <w:spacing w:before="120" w:after="120"/>
        <w:ind w:left="709" w:hanging="425"/>
        <w:jc w:val="both"/>
        <w:rPr>
          <w:rFonts w:ascii="Tahoma" w:hAnsi="Tahoma" w:cs="Tahoma"/>
          <w:sz w:val="20"/>
          <w:szCs w:val="20"/>
        </w:rPr>
      </w:pPr>
      <w:r w:rsidRPr="002F6BBC">
        <w:rPr>
          <w:rFonts w:ascii="Tahoma" w:hAnsi="Tahoma" w:cs="Tahoma"/>
          <w:sz w:val="20"/>
          <w:szCs w:val="20"/>
        </w:rPr>
        <w:t xml:space="preserve">Ежемесячный платеж за текущий Процентный </w:t>
      </w:r>
      <w:r w:rsidRPr="00A65F0D">
        <w:rPr>
          <w:rFonts w:ascii="Tahoma" w:hAnsi="Tahoma" w:cs="Tahoma"/>
          <w:sz w:val="20"/>
          <w:szCs w:val="20"/>
        </w:rPr>
        <w:t>период</w:t>
      </w:r>
      <w:r w:rsidRPr="002F6BBC">
        <w:rPr>
          <w:rFonts w:ascii="Tahoma" w:hAnsi="Tahoma" w:cs="Tahoma"/>
          <w:sz w:val="20"/>
          <w:szCs w:val="20"/>
        </w:rPr>
        <w:t xml:space="preserve"> согласно Графику платежей</w:t>
      </w:r>
      <w:r w:rsidRPr="00CD2EFA">
        <w:rPr>
          <w:rFonts w:ascii="Tahoma" w:hAnsi="Tahoma" w:cs="Tahoma"/>
          <w:sz w:val="20"/>
          <w:szCs w:val="20"/>
        </w:rPr>
        <w:t>;</w:t>
      </w:r>
    </w:p>
    <w:p w14:paraId="4BFD615A" w14:textId="28B21119" w:rsidR="00266222" w:rsidRPr="002F6BBC" w:rsidRDefault="00266222" w:rsidP="003A6DB0">
      <w:pPr>
        <w:pStyle w:val="afe"/>
        <w:numPr>
          <w:ilvl w:val="0"/>
          <w:numId w:val="34"/>
        </w:numPr>
        <w:tabs>
          <w:tab w:val="left" w:pos="709"/>
          <w:tab w:val="left" w:pos="851"/>
        </w:tabs>
        <w:spacing w:before="120" w:after="120"/>
        <w:ind w:left="709" w:hanging="425"/>
        <w:jc w:val="both"/>
        <w:rPr>
          <w:rFonts w:ascii="Tahoma" w:hAnsi="Tahoma" w:cs="Tahoma"/>
          <w:sz w:val="20"/>
          <w:szCs w:val="20"/>
        </w:rPr>
      </w:pPr>
      <w:r w:rsidRPr="002F6BBC">
        <w:rPr>
          <w:rFonts w:ascii="Tahoma" w:hAnsi="Tahoma" w:cs="Tahoma"/>
          <w:sz w:val="20"/>
          <w:szCs w:val="20"/>
        </w:rPr>
        <w:t>платеж за счет средств Целевого жилищного займа подлежит списанию в счет досрочного погашения Заемных средств за счет средств Целевого жилищного займа, учитываемых в счет досрочного возврата Остатка основного долга одновременно со списанием Ежемесячного платежа за текущий Процентный период без письменного согласия Заемщика и уведомления о досрочном возврате Заемных средств.</w:t>
      </w:r>
    </w:p>
    <w:p w14:paraId="528CA6B7" w14:textId="17038BBB" w:rsidR="00266222" w:rsidRPr="00CD2EFA" w:rsidRDefault="00266222"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 xml:space="preserve">Стороны пришли к соглашению, что платежи в счет исполнения обязательств по Договору о предоставлении денежных средств поступают Кредитору от Заемщика за счет средств Целевого жилищного займа до момента исключения Заемщика из Реестра участников НИС (за исключением Платежа за Первый процентный период, который подлежит внесению за счет собственных средств Заемщика - по Продукту на цели перекредитования), при этом </w:t>
      </w:r>
      <w:r w:rsidRPr="00CD2EFA">
        <w:rPr>
          <w:rFonts w:ascii="Tahoma" w:hAnsi="Tahoma" w:cs="Tahoma"/>
          <w:sz w:val="20"/>
          <w:szCs w:val="20"/>
        </w:rPr>
        <w:lastRenderedPageBreak/>
        <w:t>Уполномоченный орган приступает к исполнению обязательств по Договору о предоставлении денежных средств после получения</w:t>
      </w:r>
      <w:r w:rsidR="00272414" w:rsidRPr="00CD2EFA">
        <w:rPr>
          <w:rFonts w:ascii="Tahoma" w:hAnsi="Tahoma" w:cs="Tahoma"/>
          <w:sz w:val="20"/>
          <w:szCs w:val="20"/>
        </w:rPr>
        <w:t xml:space="preserve"> документов по Списку документов №</w:t>
      </w:r>
      <w:r w:rsidR="00E02CFB">
        <w:rPr>
          <w:rFonts w:ascii="Tahoma" w:hAnsi="Tahoma" w:cs="Tahoma"/>
          <w:sz w:val="20"/>
          <w:szCs w:val="20"/>
        </w:rPr>
        <w:t xml:space="preserve"> </w:t>
      </w:r>
      <w:r w:rsidR="00272414" w:rsidRPr="00CD2EFA">
        <w:rPr>
          <w:rFonts w:ascii="Tahoma" w:hAnsi="Tahoma" w:cs="Tahoma"/>
          <w:sz w:val="20"/>
          <w:szCs w:val="20"/>
        </w:rPr>
        <w:t>1/ Списку документов №</w:t>
      </w:r>
      <w:r w:rsidR="00E02CFB">
        <w:rPr>
          <w:rFonts w:ascii="Tahoma" w:hAnsi="Tahoma" w:cs="Tahoma"/>
          <w:sz w:val="20"/>
          <w:szCs w:val="20"/>
        </w:rPr>
        <w:t xml:space="preserve"> </w:t>
      </w:r>
      <w:r w:rsidR="00272414" w:rsidRPr="00CD2EFA">
        <w:rPr>
          <w:rFonts w:ascii="Tahoma" w:hAnsi="Tahoma" w:cs="Tahoma"/>
          <w:sz w:val="20"/>
          <w:szCs w:val="20"/>
        </w:rPr>
        <w:t>2</w:t>
      </w:r>
      <w:r w:rsidR="00051F0A" w:rsidRPr="00CD2EFA">
        <w:rPr>
          <w:rFonts w:ascii="Tahoma" w:hAnsi="Tahoma" w:cs="Tahoma"/>
          <w:sz w:val="20"/>
          <w:szCs w:val="20"/>
        </w:rPr>
        <w:t>/</w:t>
      </w:r>
      <w:r w:rsidR="00272414" w:rsidRPr="00CD2EFA">
        <w:rPr>
          <w:rFonts w:ascii="Tahoma" w:hAnsi="Tahoma" w:cs="Tahoma"/>
          <w:sz w:val="20"/>
          <w:szCs w:val="20"/>
        </w:rPr>
        <w:t>Списку документов №</w:t>
      </w:r>
      <w:r w:rsidR="00E02CFB">
        <w:rPr>
          <w:rFonts w:ascii="Tahoma" w:hAnsi="Tahoma" w:cs="Tahoma"/>
          <w:sz w:val="20"/>
          <w:szCs w:val="20"/>
        </w:rPr>
        <w:t xml:space="preserve"> </w:t>
      </w:r>
      <w:r w:rsidR="00272414" w:rsidRPr="00CD2EFA">
        <w:rPr>
          <w:rFonts w:ascii="Tahoma" w:hAnsi="Tahoma" w:cs="Tahoma"/>
          <w:sz w:val="20"/>
          <w:szCs w:val="20"/>
        </w:rPr>
        <w:t>3 в зависимости от случая, к которому применим каждый из указанных списков</w:t>
      </w:r>
      <w:r w:rsidRPr="00CD2EFA">
        <w:rPr>
          <w:rFonts w:ascii="Tahoma" w:hAnsi="Tahoma" w:cs="Tahoma"/>
          <w:sz w:val="20"/>
          <w:szCs w:val="20"/>
        </w:rPr>
        <w:t>.</w:t>
      </w:r>
    </w:p>
    <w:p w14:paraId="78E49F55" w14:textId="77777777" w:rsidR="00266222" w:rsidRPr="00CD2EFA" w:rsidRDefault="00266222" w:rsidP="008847E3">
      <w:pPr>
        <w:pStyle w:val="afe"/>
        <w:spacing w:before="120" w:after="120"/>
        <w:ind w:left="709"/>
        <w:jc w:val="both"/>
        <w:rPr>
          <w:rFonts w:ascii="Tahoma" w:eastAsia="Times New Roman" w:hAnsi="Tahoma" w:cs="Tahoma"/>
          <w:sz w:val="20"/>
          <w:szCs w:val="20"/>
        </w:rPr>
      </w:pPr>
      <w:r w:rsidRPr="00CD2EFA">
        <w:rPr>
          <w:rFonts w:ascii="Tahoma" w:hAnsi="Tahoma" w:cs="Tahoma"/>
          <w:sz w:val="20"/>
          <w:szCs w:val="20"/>
        </w:rPr>
        <w:t>Заемщик исполняет все обязательства по Договору о предоставлении денежных средств самостоятельно и за счет собственных средств в следующих случаях:</w:t>
      </w:r>
    </w:p>
    <w:p w14:paraId="75C16C72" w14:textId="77777777" w:rsidR="00266222" w:rsidRPr="00CD2EFA" w:rsidRDefault="00266222" w:rsidP="003A6DB0">
      <w:pPr>
        <w:pStyle w:val="Normal1"/>
        <w:numPr>
          <w:ilvl w:val="0"/>
          <w:numId w:val="35"/>
        </w:numPr>
        <w:tabs>
          <w:tab w:val="left" w:pos="709"/>
        </w:tabs>
        <w:spacing w:before="120" w:after="120"/>
        <w:ind w:left="709" w:hanging="425"/>
        <w:jc w:val="both"/>
        <w:rPr>
          <w:rFonts w:ascii="Tahoma" w:hAnsi="Tahoma" w:cs="Tahoma"/>
        </w:rPr>
      </w:pPr>
      <w:r w:rsidRPr="00CD2EFA">
        <w:rPr>
          <w:rFonts w:ascii="Tahoma" w:hAnsi="Tahoma" w:cs="Tahoma"/>
        </w:rPr>
        <w:t>в случае недостаточности средств Целевого жилищного займа для исполнения обязательств по уплате Ежемесячных платежей, Просроченных платежей и неустойки (при наличии);</w:t>
      </w:r>
    </w:p>
    <w:p w14:paraId="186A5943" w14:textId="77777777" w:rsidR="00266222" w:rsidRPr="00CD2EFA" w:rsidRDefault="00266222" w:rsidP="003A6DB0">
      <w:pPr>
        <w:pStyle w:val="Normal1"/>
        <w:numPr>
          <w:ilvl w:val="0"/>
          <w:numId w:val="35"/>
        </w:numPr>
        <w:tabs>
          <w:tab w:val="left" w:pos="709"/>
        </w:tabs>
        <w:spacing w:before="120" w:after="120"/>
        <w:ind w:left="709" w:hanging="425"/>
        <w:jc w:val="both"/>
        <w:rPr>
          <w:rFonts w:ascii="Tahoma" w:hAnsi="Tahoma" w:cs="Tahoma"/>
        </w:rPr>
      </w:pPr>
      <w:r w:rsidRPr="00CD2EFA">
        <w:rPr>
          <w:rFonts w:ascii="Tahoma" w:hAnsi="Tahoma" w:cs="Tahoma"/>
        </w:rPr>
        <w:t>при исключении Заемщика из Реестра участников НИС в результате чего Заемщик теряет право на получение средств по Договору целевого жилищного займа, начиная с первого числа месяца такого исключения и до полного погашения обязательств по Договору о предоставлении денежных средств или до восстановления Заемщика в Реестре участников НИС;</w:t>
      </w:r>
    </w:p>
    <w:p w14:paraId="42EF1EF4" w14:textId="77777777" w:rsidR="00266222" w:rsidRPr="00CD2EFA" w:rsidRDefault="00266222" w:rsidP="003A6DB0">
      <w:pPr>
        <w:pStyle w:val="Normal1"/>
        <w:numPr>
          <w:ilvl w:val="0"/>
          <w:numId w:val="35"/>
        </w:numPr>
        <w:tabs>
          <w:tab w:val="left" w:pos="709"/>
        </w:tabs>
        <w:spacing w:before="120" w:after="120"/>
        <w:ind w:left="709" w:hanging="425"/>
        <w:jc w:val="both"/>
        <w:rPr>
          <w:rFonts w:ascii="Tahoma" w:hAnsi="Tahoma" w:cs="Tahoma"/>
        </w:rPr>
      </w:pPr>
      <w:r w:rsidRPr="00CD2EFA">
        <w:rPr>
          <w:rFonts w:ascii="Tahoma" w:hAnsi="Tahoma" w:cs="Tahoma"/>
        </w:rPr>
        <w:t>при недостаточности суммы страхового возмещения;</w:t>
      </w:r>
    </w:p>
    <w:p w14:paraId="6A8358A5" w14:textId="77777777" w:rsidR="00266222" w:rsidRPr="00CD2EFA" w:rsidRDefault="00266222" w:rsidP="003A6DB0">
      <w:pPr>
        <w:pStyle w:val="Normal1"/>
        <w:numPr>
          <w:ilvl w:val="0"/>
          <w:numId w:val="35"/>
        </w:numPr>
        <w:tabs>
          <w:tab w:val="left" w:pos="709"/>
        </w:tabs>
        <w:spacing w:before="120" w:after="120"/>
        <w:ind w:left="709" w:hanging="425"/>
        <w:jc w:val="both"/>
        <w:rPr>
          <w:rFonts w:ascii="Tahoma" w:hAnsi="Tahoma" w:cs="Tahoma"/>
        </w:rPr>
      </w:pPr>
      <w:r w:rsidRPr="00CD2EFA">
        <w:rPr>
          <w:rFonts w:ascii="Tahoma" w:hAnsi="Tahoma" w:cs="Tahoma"/>
        </w:rPr>
        <w:t>в иных случаях, предусмотренных действующим законодательством Российской Федерации.</w:t>
      </w:r>
    </w:p>
    <w:p w14:paraId="4BECA242" w14:textId="77777777" w:rsidR="00266222" w:rsidRPr="00CD2EFA" w:rsidRDefault="00266222" w:rsidP="008847E3">
      <w:pPr>
        <w:pStyle w:val="afe"/>
        <w:numPr>
          <w:ilvl w:val="2"/>
          <w:numId w:val="7"/>
        </w:numPr>
        <w:tabs>
          <w:tab w:val="left" w:pos="709"/>
        </w:tabs>
        <w:spacing w:before="120" w:after="120"/>
        <w:ind w:left="709" w:hanging="709"/>
        <w:jc w:val="both"/>
        <w:rPr>
          <w:rFonts w:ascii="Tahoma" w:eastAsia="Times New Roman" w:hAnsi="Tahoma" w:cs="Tahoma"/>
          <w:b/>
          <w:sz w:val="20"/>
          <w:szCs w:val="20"/>
        </w:rPr>
      </w:pPr>
      <w:r w:rsidRPr="00CD2EFA">
        <w:rPr>
          <w:rFonts w:ascii="Tahoma" w:hAnsi="Tahoma" w:cs="Tahoma"/>
          <w:sz w:val="20"/>
          <w:szCs w:val="20"/>
        </w:rPr>
        <w:t>Денежные средства, поступившие на счет Кредитора в порядке и способами, предусмотренными условиями Договора о предоставлении денежных средств, в сумме, превышающей размер Ежемесячного платежа, в том числе в связи с индексацией размера Накопительного взноса на соответствующий год, Кредитор учитывает в счет указанных в Договоре о предоставлении денежных средств денежных требований в соответствии с очередностью, установленной для случая недостаточности денежных средств для исполнения обязательств по Договору о предоставлении денежных средств в полном объеме, а при отсутствии таких требований – принимает денежные средства в счет частичного или полного досрочного возврата Заемных средств.</w:t>
      </w:r>
    </w:p>
    <w:p w14:paraId="5019A288" w14:textId="77777777" w:rsidR="00266222" w:rsidRPr="00CD2EFA" w:rsidRDefault="00266222" w:rsidP="008847E3">
      <w:pPr>
        <w:pStyle w:val="afe"/>
        <w:numPr>
          <w:ilvl w:val="2"/>
          <w:numId w:val="7"/>
        </w:numPr>
        <w:tabs>
          <w:tab w:val="left" w:pos="709"/>
        </w:tabs>
        <w:spacing w:before="120" w:after="120"/>
        <w:ind w:left="709" w:hanging="709"/>
        <w:jc w:val="both"/>
        <w:rPr>
          <w:rFonts w:ascii="Tahoma" w:hAnsi="Tahoma" w:cs="Tahoma"/>
          <w:sz w:val="20"/>
          <w:szCs w:val="20"/>
        </w:rPr>
      </w:pPr>
      <w:r w:rsidRPr="00CD2EFA">
        <w:rPr>
          <w:rFonts w:ascii="Tahoma" w:hAnsi="Tahoma" w:cs="Tahoma"/>
          <w:b/>
          <w:sz w:val="20"/>
          <w:szCs w:val="20"/>
        </w:rPr>
        <w:t>По Продукту на цели перекредитования</w:t>
      </w:r>
      <w:r w:rsidRPr="00CD2EFA">
        <w:rPr>
          <w:rFonts w:ascii="Tahoma" w:hAnsi="Tahoma" w:cs="Tahoma"/>
          <w:sz w:val="20"/>
          <w:szCs w:val="20"/>
        </w:rPr>
        <w:t>:</w:t>
      </w:r>
    </w:p>
    <w:p w14:paraId="027D0C1C" w14:textId="7B96AB1A" w:rsidR="00266222" w:rsidRPr="00CD2EFA" w:rsidRDefault="00266222" w:rsidP="008847E3">
      <w:pPr>
        <w:pStyle w:val="afe"/>
        <w:tabs>
          <w:tab w:val="left" w:pos="709"/>
        </w:tabs>
        <w:spacing w:before="120" w:after="120"/>
        <w:ind w:left="709"/>
        <w:jc w:val="both"/>
        <w:rPr>
          <w:rFonts w:ascii="Tahoma" w:hAnsi="Tahoma" w:cs="Tahoma"/>
          <w:sz w:val="20"/>
          <w:szCs w:val="20"/>
        </w:rPr>
      </w:pPr>
      <w:r w:rsidRPr="00CD2EFA">
        <w:rPr>
          <w:rFonts w:ascii="Tahoma" w:eastAsia="Times New Roman" w:hAnsi="Tahoma" w:cs="Tahoma"/>
          <w:sz w:val="20"/>
          <w:szCs w:val="20"/>
        </w:rPr>
        <w:t xml:space="preserve">В случае возникновения Просроченного платежа по причине неуплаты Заемщиком платежа за </w:t>
      </w:r>
      <w:r w:rsidRPr="00CD2EFA">
        <w:rPr>
          <w:rFonts w:ascii="Tahoma" w:hAnsi="Tahoma" w:cs="Tahoma"/>
          <w:sz w:val="20"/>
          <w:szCs w:val="20"/>
        </w:rPr>
        <w:t>Первый</w:t>
      </w:r>
      <w:r w:rsidRPr="00CD2EFA">
        <w:rPr>
          <w:rFonts w:ascii="Tahoma" w:eastAsia="Times New Roman" w:hAnsi="Tahoma" w:cs="Tahoma"/>
          <w:sz w:val="20"/>
          <w:szCs w:val="20"/>
        </w:rPr>
        <w:t xml:space="preserve"> процентный период за счет средств Заемщика, отличных от средств Целевого жилищного займа, в период </w:t>
      </w:r>
      <w:r w:rsidRPr="00CD2EFA">
        <w:rPr>
          <w:rFonts w:ascii="Tahoma" w:hAnsi="Tahoma" w:cs="Tahoma"/>
          <w:sz w:val="20"/>
          <w:szCs w:val="20"/>
        </w:rPr>
        <w:t>до исключения Заемщика из Реестра участников НИС:</w:t>
      </w:r>
    </w:p>
    <w:p w14:paraId="12463357" w14:textId="77777777" w:rsidR="00266222" w:rsidRPr="00CD2EFA" w:rsidRDefault="00266222" w:rsidP="003A6DB0">
      <w:pPr>
        <w:pStyle w:val="afe"/>
        <w:numPr>
          <w:ilvl w:val="0"/>
          <w:numId w:val="36"/>
        </w:numPr>
        <w:tabs>
          <w:tab w:val="left" w:pos="709"/>
        </w:tabs>
        <w:spacing w:before="120" w:after="120"/>
        <w:ind w:left="709"/>
        <w:jc w:val="both"/>
        <w:rPr>
          <w:rFonts w:ascii="Tahoma" w:hAnsi="Tahoma" w:cs="Tahoma"/>
          <w:sz w:val="20"/>
          <w:szCs w:val="20"/>
        </w:rPr>
      </w:pPr>
      <w:r w:rsidRPr="00CD2EFA">
        <w:rPr>
          <w:rFonts w:ascii="Tahoma" w:eastAsia="Times New Roman" w:hAnsi="Tahoma" w:cs="Tahoma"/>
          <w:sz w:val="20"/>
          <w:szCs w:val="20"/>
        </w:rPr>
        <w:t>уплата указанного платежа осуществляется за счет средств Заемщика, отличных от средств Целевого жилищного займа, при условии их поступления;</w:t>
      </w:r>
    </w:p>
    <w:p w14:paraId="2A2C47AF" w14:textId="77777777" w:rsidR="00266222" w:rsidRPr="00CD2EFA" w:rsidRDefault="00266222" w:rsidP="003A6DB0">
      <w:pPr>
        <w:pStyle w:val="afe"/>
        <w:numPr>
          <w:ilvl w:val="0"/>
          <w:numId w:val="36"/>
        </w:numPr>
        <w:tabs>
          <w:tab w:val="left" w:pos="709"/>
        </w:tabs>
        <w:spacing w:before="120" w:after="120"/>
        <w:ind w:left="709"/>
        <w:jc w:val="both"/>
        <w:rPr>
          <w:rFonts w:ascii="Tahoma" w:hAnsi="Tahoma" w:cs="Tahoma"/>
          <w:sz w:val="20"/>
          <w:szCs w:val="20"/>
        </w:rPr>
      </w:pPr>
      <w:r w:rsidRPr="00CD2EFA">
        <w:rPr>
          <w:rFonts w:ascii="Tahoma" w:eastAsia="Times New Roman" w:hAnsi="Tahoma" w:cs="Tahoma"/>
          <w:sz w:val="20"/>
          <w:szCs w:val="20"/>
        </w:rPr>
        <w:t>в случае непоступления средств Заемщика, отличных от средств Целевого жилищного займа, Просроченные платежи в счет уплаты процентов за Первый процентный период погашаются в последнюю очередь за счет средств Целевого жилищного займа при отсутствии иной задолженности по Договору</w:t>
      </w:r>
      <w:r w:rsidRPr="00CD2EFA">
        <w:rPr>
          <w:rFonts w:ascii="Tahoma" w:hAnsi="Tahoma" w:cs="Tahoma"/>
          <w:sz w:val="20"/>
          <w:szCs w:val="20"/>
        </w:rPr>
        <w:t xml:space="preserve"> о предоставлении денежных средств</w:t>
      </w:r>
      <w:r w:rsidRPr="00CD2EFA">
        <w:rPr>
          <w:rFonts w:ascii="Tahoma" w:eastAsia="Times New Roman" w:hAnsi="Tahoma" w:cs="Tahoma"/>
          <w:sz w:val="20"/>
          <w:szCs w:val="20"/>
        </w:rPr>
        <w:t>.</w:t>
      </w:r>
    </w:p>
    <w:bookmarkEnd w:id="30"/>
    <w:p w14:paraId="3DC98AF8" w14:textId="5A6AB6BB" w:rsidR="000E6ED2" w:rsidRPr="00CD2EFA" w:rsidRDefault="000E6ED2" w:rsidP="008847E3">
      <w:pPr>
        <w:spacing w:before="120" w:after="120" w:line="240" w:lineRule="auto"/>
        <w:rPr>
          <w:rFonts w:ascii="Tahoma" w:hAnsi="Tahoma" w:cs="Tahoma"/>
          <w:sz w:val="20"/>
          <w:szCs w:val="20"/>
        </w:rPr>
      </w:pPr>
    </w:p>
    <w:p w14:paraId="51ABE468" w14:textId="7AA87189" w:rsidR="00C6345C" w:rsidRPr="00934155" w:rsidRDefault="00F22A87" w:rsidP="00D57CAD">
      <w:pPr>
        <w:pStyle w:val="afe"/>
        <w:numPr>
          <w:ilvl w:val="0"/>
          <w:numId w:val="7"/>
        </w:numPr>
        <w:spacing w:before="120" w:after="120"/>
        <w:ind w:left="709" w:hanging="709"/>
        <w:jc w:val="both"/>
        <w:outlineLvl w:val="0"/>
        <w:rPr>
          <w:rFonts w:ascii="Tahoma" w:hAnsi="Tahoma" w:cs="Tahoma"/>
          <w:b/>
          <w:sz w:val="20"/>
          <w:szCs w:val="20"/>
        </w:rPr>
      </w:pPr>
      <w:bookmarkStart w:id="35" w:name="_Ref443287717"/>
      <w:bookmarkStart w:id="36" w:name="_Ref42597460"/>
      <w:bookmarkStart w:id="37" w:name="_Ref7082292"/>
      <w:bookmarkStart w:id="38" w:name="_Toc62658769"/>
      <w:bookmarkStart w:id="39" w:name="_Toc66352647"/>
      <w:bookmarkStart w:id="40" w:name="_Toc82613676"/>
      <w:r w:rsidRPr="00934155">
        <w:rPr>
          <w:rFonts w:ascii="Tahoma" w:hAnsi="Tahoma" w:cs="Tahoma"/>
          <w:b/>
          <w:sz w:val="20"/>
          <w:szCs w:val="20"/>
        </w:rPr>
        <w:t xml:space="preserve">ПРАВА И ОБЯЗАННОСТИ </w:t>
      </w:r>
      <w:bookmarkEnd w:id="35"/>
      <w:bookmarkEnd w:id="36"/>
      <w:r w:rsidRPr="00D57CAD">
        <w:rPr>
          <w:rFonts w:ascii="Tahoma" w:hAnsi="Tahoma" w:cs="Tahoma"/>
          <w:b/>
          <w:sz w:val="20"/>
          <w:szCs w:val="20"/>
        </w:rPr>
        <w:t>СТОРОН</w:t>
      </w:r>
      <w:bookmarkEnd w:id="37"/>
      <w:bookmarkEnd w:id="38"/>
      <w:bookmarkEnd w:id="39"/>
      <w:bookmarkEnd w:id="40"/>
    </w:p>
    <w:p w14:paraId="4A663FA6" w14:textId="77777777" w:rsidR="00C6345C" w:rsidRPr="00CD2EFA" w:rsidRDefault="00C6345C" w:rsidP="00D57CAD">
      <w:pPr>
        <w:pStyle w:val="afe"/>
        <w:numPr>
          <w:ilvl w:val="1"/>
          <w:numId w:val="7"/>
        </w:numPr>
        <w:spacing w:before="120" w:after="120"/>
        <w:ind w:left="709" w:hanging="709"/>
        <w:jc w:val="both"/>
        <w:outlineLvl w:val="0"/>
        <w:rPr>
          <w:rFonts w:ascii="Tahoma" w:hAnsi="Tahoma" w:cs="Tahoma"/>
          <w:b/>
          <w:sz w:val="20"/>
          <w:szCs w:val="20"/>
        </w:rPr>
      </w:pPr>
      <w:bookmarkStart w:id="41" w:name="_Toc62658770"/>
      <w:bookmarkStart w:id="42" w:name="_Toc66352648"/>
      <w:bookmarkStart w:id="43" w:name="_Toc82613677"/>
      <w:r w:rsidRPr="00CD2EFA">
        <w:rPr>
          <w:rFonts w:ascii="Tahoma" w:hAnsi="Tahoma" w:cs="Tahoma"/>
          <w:b/>
          <w:sz w:val="20"/>
          <w:szCs w:val="20"/>
        </w:rPr>
        <w:t>Заемщик обязуется:</w:t>
      </w:r>
      <w:bookmarkEnd w:id="41"/>
      <w:bookmarkEnd w:id="42"/>
      <w:bookmarkEnd w:id="43"/>
    </w:p>
    <w:p w14:paraId="4D56A09A" w14:textId="06E58062" w:rsidR="005A2D72" w:rsidRPr="00CD2EFA" w:rsidRDefault="005A2D72" w:rsidP="00D57CAD">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sz w:val="20"/>
          <w:szCs w:val="20"/>
        </w:rPr>
        <w:t xml:space="preserve">Возвратить полученные в рамках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w:t>
      </w:r>
      <w:r w:rsidRPr="00CD2EFA">
        <w:rPr>
          <w:rFonts w:ascii="Tahoma" w:eastAsia="Times New Roman" w:hAnsi="Tahoma" w:cs="Tahoma"/>
          <w:sz w:val="20"/>
          <w:szCs w:val="20"/>
        </w:rPr>
        <w:t>Заемные</w:t>
      </w:r>
      <w:r w:rsidRPr="00CD2EFA">
        <w:rPr>
          <w:rFonts w:ascii="Tahoma" w:hAnsi="Tahoma" w:cs="Tahoma"/>
          <w:sz w:val="20"/>
          <w:szCs w:val="20"/>
        </w:rPr>
        <w:t xml:space="preserve"> средства</w:t>
      </w:r>
      <w:r w:rsidRPr="00CD2EFA">
        <w:rPr>
          <w:rFonts w:ascii="Tahoma" w:eastAsia="Times New Roman" w:hAnsi="Tahoma" w:cs="Tahoma"/>
          <w:sz w:val="20"/>
          <w:szCs w:val="20"/>
        </w:rPr>
        <w:t xml:space="preserve">, </w:t>
      </w:r>
      <w:r w:rsidRPr="00CD2EFA">
        <w:rPr>
          <w:rFonts w:ascii="Tahoma" w:hAnsi="Tahoma" w:cs="Tahoma"/>
          <w:sz w:val="20"/>
          <w:szCs w:val="20"/>
        </w:rPr>
        <w:t>уплатить проценты, начисленные за пользование З</w:t>
      </w:r>
      <w:r w:rsidRPr="00CD2EFA">
        <w:rPr>
          <w:rFonts w:ascii="Tahoma" w:eastAsia="Times New Roman" w:hAnsi="Tahoma" w:cs="Tahoma"/>
          <w:sz w:val="20"/>
          <w:szCs w:val="20"/>
        </w:rPr>
        <w:t>аемными</w:t>
      </w:r>
      <w:r w:rsidRPr="00CD2EFA">
        <w:rPr>
          <w:rFonts w:ascii="Tahoma" w:hAnsi="Tahoma" w:cs="Tahoma"/>
          <w:sz w:val="20"/>
          <w:szCs w:val="20"/>
        </w:rPr>
        <w:t xml:space="preserve"> средствами, а также уплатить сумму неустойки (при наличии).</w:t>
      </w:r>
    </w:p>
    <w:p w14:paraId="0F5C19A0" w14:textId="76860B66"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Осуществлять платежи в счет возврата Суммы заемных средств и </w:t>
      </w:r>
      <w:r w:rsidRPr="00CD2EFA">
        <w:rPr>
          <w:rFonts w:ascii="Tahoma" w:hAnsi="Tahoma" w:cs="Tahoma"/>
          <w:sz w:val="20"/>
          <w:szCs w:val="20"/>
        </w:rPr>
        <w:t>уплаты</w:t>
      </w:r>
      <w:r w:rsidRPr="00CD2EFA">
        <w:rPr>
          <w:rFonts w:ascii="Tahoma" w:eastAsia="Times New Roman" w:hAnsi="Tahoma" w:cs="Tahoma"/>
          <w:sz w:val="20"/>
          <w:szCs w:val="20"/>
        </w:rPr>
        <w:t xml:space="preserve"> процентов в порядке и сроки, предусмотренные </w:t>
      </w:r>
      <w:r w:rsidR="007B2A2D" w:rsidRPr="00CD2EFA">
        <w:rPr>
          <w:rFonts w:ascii="Tahoma" w:eastAsia="Times New Roman" w:hAnsi="Tahoma" w:cs="Tahoma"/>
          <w:sz w:val="20"/>
          <w:szCs w:val="20"/>
        </w:rPr>
        <w:t>Договором о предоставлении денежных средств</w:t>
      </w:r>
      <w:r w:rsidRPr="00CD2EFA">
        <w:rPr>
          <w:rFonts w:ascii="Tahoma" w:eastAsia="Times New Roman" w:hAnsi="Tahoma" w:cs="Tahoma"/>
          <w:sz w:val="20"/>
          <w:szCs w:val="20"/>
        </w:rPr>
        <w:t>.</w:t>
      </w:r>
    </w:p>
    <w:p w14:paraId="5C23D58D" w14:textId="727A8952" w:rsidR="00F510E4" w:rsidRPr="00CD2EFA" w:rsidRDefault="006B1FA6"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hAnsi="Tahoma" w:cs="Tahoma"/>
          <w:sz w:val="20"/>
          <w:szCs w:val="20"/>
        </w:rPr>
        <w:t xml:space="preserve">Обеспечить наличие Ежемесячных платежей в размере, установленном Договором о предоставлении денежных средств, на счете, предназначенном для исполнения обязательств по Договору о предоставлении денежных средств, и реквизиты которого предоставлены Заемщику Кредитором или его уполномоченным </w:t>
      </w:r>
      <w:proofErr w:type="spellStart"/>
      <w:r w:rsidRPr="00CD2EFA">
        <w:rPr>
          <w:rFonts w:ascii="Tahoma" w:hAnsi="Tahoma" w:cs="Tahoma"/>
          <w:sz w:val="20"/>
          <w:szCs w:val="20"/>
        </w:rPr>
        <w:t>представителем</w:t>
      </w:r>
      <w:r w:rsidR="007472D0" w:rsidRPr="00CD2EFA">
        <w:rPr>
          <w:rFonts w:ascii="Tahoma" w:hAnsi="Tahoma" w:cs="Tahoma"/>
          <w:sz w:val="20"/>
          <w:szCs w:val="20"/>
        </w:rPr>
        <w:t>По</w:t>
      </w:r>
      <w:proofErr w:type="spellEnd"/>
      <w:r w:rsidR="007472D0" w:rsidRPr="00CD2EFA">
        <w:rPr>
          <w:rFonts w:ascii="Tahoma" w:hAnsi="Tahoma" w:cs="Tahoma"/>
          <w:sz w:val="20"/>
          <w:szCs w:val="20"/>
        </w:rPr>
        <w:t xml:space="preserve"> Продукту «Семейная ипотека для военнослужащих»/ «Военная ипотека» настоящая обязанность применяется </w:t>
      </w:r>
      <w:r w:rsidRPr="00CD2EFA">
        <w:rPr>
          <w:rFonts w:ascii="Tahoma" w:hAnsi="Tahoma" w:cs="Tahoma"/>
          <w:sz w:val="20"/>
          <w:szCs w:val="20"/>
        </w:rPr>
        <w:t>в случае исключения Заемщика из Реестра участников НИС и исполнения им обязательств по Договору о предоставлении денежных средств за счет собственных средств</w:t>
      </w:r>
      <w:r w:rsidR="00F510E4" w:rsidRPr="00CD2EFA">
        <w:rPr>
          <w:rFonts w:ascii="Tahoma" w:hAnsi="Tahoma" w:cs="Tahoma"/>
          <w:sz w:val="20"/>
          <w:szCs w:val="20"/>
        </w:rPr>
        <w:t>.</w:t>
      </w:r>
    </w:p>
    <w:p w14:paraId="5F830890" w14:textId="2C7733A5"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Предоставлять возможность Кредитору не менее одного раза в год производить проверку фактического наличия, состояния и условий содержания Предмета ипотеки</w:t>
      </w:r>
      <w:r w:rsidR="00894688" w:rsidRPr="00CD2EFA">
        <w:rPr>
          <w:rFonts w:ascii="Tahoma" w:hAnsi="Tahoma" w:cs="Tahoma"/>
          <w:sz w:val="20"/>
          <w:szCs w:val="20"/>
        </w:rPr>
        <w:t>.</w:t>
      </w:r>
    </w:p>
    <w:p w14:paraId="40EC5B19" w14:textId="1861932A" w:rsidR="005A2D72" w:rsidRPr="00CD2EFA" w:rsidRDefault="006B1FA6"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lastRenderedPageBreak/>
        <w:t xml:space="preserve">Не отчуждать Предмет ипотеки, не осуществлять его последующую ипотеку, не распоряжаться им без предварительного письменного согласия Кредитора </w:t>
      </w:r>
      <w:r w:rsidR="002123F6">
        <w:rPr>
          <w:rFonts w:ascii="Tahoma" w:eastAsia="Times New Roman" w:hAnsi="Tahoma" w:cs="Tahoma"/>
          <w:sz w:val="20"/>
          <w:szCs w:val="20"/>
        </w:rPr>
        <w:br/>
      </w:r>
      <w:r w:rsidR="007472D0" w:rsidRPr="00CD2EFA">
        <w:rPr>
          <w:rFonts w:ascii="Tahoma" w:hAnsi="Tahoma" w:cs="Tahoma"/>
          <w:bCs/>
          <w:snapToGrid w:val="0"/>
          <w:sz w:val="20"/>
          <w:szCs w:val="20"/>
        </w:rPr>
        <w:t>(</w:t>
      </w:r>
      <w:r w:rsidRPr="00CD2EFA">
        <w:rPr>
          <w:rFonts w:ascii="Tahoma" w:hAnsi="Tahoma" w:cs="Tahoma"/>
          <w:sz w:val="20"/>
          <w:szCs w:val="20"/>
        </w:rPr>
        <w:t>и Уполномоченного органа</w:t>
      </w:r>
      <w:r w:rsidR="007472D0" w:rsidRPr="00CD2EFA">
        <w:rPr>
          <w:rFonts w:ascii="Tahoma" w:hAnsi="Tahoma" w:cs="Tahoma"/>
          <w:sz w:val="20"/>
          <w:szCs w:val="20"/>
        </w:rPr>
        <w:t xml:space="preserve"> </w:t>
      </w:r>
      <w:r w:rsidR="00744C46" w:rsidRPr="00CD2EFA">
        <w:rPr>
          <w:rFonts w:ascii="Tahoma" w:hAnsi="Tahoma" w:cs="Tahoma"/>
          <w:sz w:val="20"/>
          <w:szCs w:val="20"/>
        </w:rPr>
        <w:t>- применимо по Продукту «Военная ипотека»</w:t>
      </w:r>
      <w:proofErr w:type="gramStart"/>
      <w:r w:rsidR="00744C46" w:rsidRPr="00CD2EFA">
        <w:rPr>
          <w:rFonts w:ascii="Tahoma" w:hAnsi="Tahoma" w:cs="Tahoma"/>
          <w:sz w:val="20"/>
          <w:szCs w:val="20"/>
        </w:rPr>
        <w:t>/«</w:t>
      </w:r>
      <w:proofErr w:type="gramEnd"/>
      <w:r w:rsidR="00744C46" w:rsidRPr="00CD2EFA">
        <w:rPr>
          <w:rFonts w:ascii="Tahoma" w:hAnsi="Tahoma" w:cs="Tahoma"/>
          <w:sz w:val="20"/>
          <w:szCs w:val="20"/>
        </w:rPr>
        <w:t>Семейная ипотека для военнослужащих»</w:t>
      </w:r>
      <w:r w:rsidR="007472D0" w:rsidRPr="00CD2EFA">
        <w:rPr>
          <w:rFonts w:ascii="Tahoma" w:hAnsi="Tahoma" w:cs="Tahoma"/>
          <w:bCs/>
          <w:snapToGrid w:val="0"/>
          <w:sz w:val="20"/>
          <w:szCs w:val="20"/>
        </w:rPr>
        <w:t>)</w:t>
      </w:r>
      <w:r w:rsidR="005A2D72" w:rsidRPr="00CD2EFA">
        <w:rPr>
          <w:rFonts w:ascii="Tahoma" w:eastAsia="Times New Roman" w:hAnsi="Tahoma" w:cs="Tahoma"/>
          <w:sz w:val="20"/>
          <w:szCs w:val="20"/>
        </w:rPr>
        <w:t>.</w:t>
      </w:r>
    </w:p>
    <w:p w14:paraId="466F9F4E" w14:textId="5D7F4C94" w:rsidR="005A2D72" w:rsidRPr="00CD2EFA" w:rsidRDefault="00EB7C24"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Н</w:t>
      </w:r>
      <w:r w:rsidR="005A2D72" w:rsidRPr="00CD2EFA">
        <w:rPr>
          <w:rFonts w:ascii="Tahoma" w:eastAsia="Times New Roman" w:hAnsi="Tahoma" w:cs="Tahoma"/>
          <w:sz w:val="20"/>
          <w:szCs w:val="20"/>
        </w:rPr>
        <w:t>е сдавать Предмет ипотеки внаем или в аренду, не передавать в безвозмездное пользование либо иным образом не обременять его правами третьих лиц без предварительного письменного согласия Кредитора.</w:t>
      </w:r>
    </w:p>
    <w:p w14:paraId="433F4947" w14:textId="77777777"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Принимать меры, необходимые для сохранности Предмета ипотеки, включая текущий и капитальный ремонты.</w:t>
      </w:r>
    </w:p>
    <w:p w14:paraId="6DEB0FBE" w14:textId="77777777"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Уведомить Кредитора о возникновении угрозы утраты или повреждения Предмета ипотеки.</w:t>
      </w:r>
    </w:p>
    <w:p w14:paraId="6DC7DBE4" w14:textId="605CEEC9" w:rsidR="005A2D72" w:rsidRPr="00CD2EFA" w:rsidRDefault="006B1FA6"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По требованию Кредитора</w:t>
      </w:r>
      <w:r w:rsidR="00EB7C24" w:rsidRPr="00CD2EFA">
        <w:rPr>
          <w:rFonts w:ascii="Tahoma" w:eastAsia="Times New Roman" w:hAnsi="Tahoma" w:cs="Tahoma"/>
          <w:sz w:val="20"/>
          <w:szCs w:val="20"/>
        </w:rPr>
        <w:t>, но</w:t>
      </w:r>
      <w:r w:rsidRPr="00CD2EFA">
        <w:rPr>
          <w:rFonts w:ascii="Tahoma" w:eastAsia="Times New Roman" w:hAnsi="Tahoma" w:cs="Tahoma"/>
          <w:sz w:val="20"/>
          <w:szCs w:val="20"/>
        </w:rPr>
        <w:t xml:space="preserve"> не чаще четырех раз в течение года предоставлять Кредитору информацию о состоянии своего финансового положения и доходах в срок не позднее 14 (четырнадцати) рабочих дней с момента получения требования от Кредитора </w:t>
      </w:r>
      <w:r w:rsidR="00744C46" w:rsidRPr="00CD2EFA">
        <w:rPr>
          <w:rFonts w:ascii="Tahoma" w:hAnsi="Tahoma" w:cs="Tahoma"/>
          <w:bCs/>
          <w:snapToGrid w:val="0"/>
          <w:sz w:val="20"/>
          <w:szCs w:val="20"/>
        </w:rPr>
        <w:t>(</w:t>
      </w:r>
      <w:r w:rsidR="00EB7C24" w:rsidRPr="00CD2EFA">
        <w:rPr>
          <w:rFonts w:ascii="Tahoma" w:hAnsi="Tahoma" w:cs="Tahoma"/>
          <w:bCs/>
          <w:snapToGrid w:val="0"/>
          <w:sz w:val="20"/>
          <w:szCs w:val="20"/>
        </w:rPr>
        <w:t xml:space="preserve">по </w:t>
      </w:r>
      <w:r w:rsidR="00EB7C24" w:rsidRPr="00CD2EFA">
        <w:rPr>
          <w:rFonts w:ascii="Tahoma" w:hAnsi="Tahoma" w:cs="Tahoma"/>
          <w:sz w:val="20"/>
          <w:szCs w:val="20"/>
        </w:rPr>
        <w:t>Продукту «Военная ипотека»</w:t>
      </w:r>
      <w:proofErr w:type="gramStart"/>
      <w:r w:rsidR="00EB7C24" w:rsidRPr="00CD2EFA">
        <w:rPr>
          <w:rFonts w:ascii="Tahoma" w:hAnsi="Tahoma" w:cs="Tahoma"/>
          <w:sz w:val="20"/>
          <w:szCs w:val="20"/>
        </w:rPr>
        <w:t>/«</w:t>
      </w:r>
      <w:proofErr w:type="gramEnd"/>
      <w:r w:rsidR="00EB7C24" w:rsidRPr="00CD2EFA">
        <w:rPr>
          <w:rFonts w:ascii="Tahoma" w:hAnsi="Tahoma" w:cs="Tahoma"/>
          <w:sz w:val="20"/>
          <w:szCs w:val="20"/>
        </w:rPr>
        <w:t xml:space="preserve">Семейная ипотека для военнослужащих» указанная обязанность у Заемщика возникает </w:t>
      </w:r>
      <w:r w:rsidRPr="00CD2EFA">
        <w:rPr>
          <w:rFonts w:ascii="Tahoma" w:eastAsia="Times New Roman" w:hAnsi="Tahoma" w:cs="Tahoma"/>
          <w:sz w:val="20"/>
          <w:szCs w:val="20"/>
        </w:rPr>
        <w:t>п</w:t>
      </w:r>
      <w:r w:rsidRPr="00CD2EFA">
        <w:rPr>
          <w:rFonts w:ascii="Tahoma" w:hAnsi="Tahoma" w:cs="Tahoma"/>
          <w:sz w:val="20"/>
          <w:szCs w:val="20"/>
        </w:rPr>
        <w:t>осле получения Кредитором Уведомления Уполномоченного органа</w:t>
      </w:r>
      <w:r w:rsidR="00744C46" w:rsidRPr="00CD2EFA">
        <w:rPr>
          <w:rFonts w:ascii="Tahoma" w:hAnsi="Tahoma" w:cs="Tahoma"/>
          <w:sz w:val="20"/>
          <w:szCs w:val="20"/>
        </w:rPr>
        <w:t>)</w:t>
      </w:r>
      <w:r w:rsidR="005A2D72" w:rsidRPr="00CD2EFA">
        <w:rPr>
          <w:rFonts w:ascii="Tahoma" w:eastAsia="Times New Roman" w:hAnsi="Tahoma" w:cs="Tahoma"/>
          <w:sz w:val="20"/>
          <w:szCs w:val="20"/>
        </w:rPr>
        <w:t>.</w:t>
      </w:r>
    </w:p>
    <w:p w14:paraId="274B9B03" w14:textId="2F9ADFF8"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Уведомлять Кредитора об изменении сведений</w:t>
      </w:r>
      <w:r w:rsidR="00EB6B03" w:rsidRPr="00CD2EFA">
        <w:rPr>
          <w:rFonts w:ascii="Tahoma" w:eastAsia="Times New Roman" w:hAnsi="Tahoma" w:cs="Tahoma"/>
          <w:sz w:val="20"/>
          <w:szCs w:val="20"/>
        </w:rPr>
        <w:t xml:space="preserve"> </w:t>
      </w:r>
      <w:r w:rsidR="00EB6B03" w:rsidRPr="00CD2EFA">
        <w:rPr>
          <w:rFonts w:ascii="Tahoma" w:hAnsi="Tahoma" w:cs="Tahoma"/>
          <w:sz w:val="20"/>
          <w:szCs w:val="20"/>
        </w:rPr>
        <w:t>фамилии, имени, отчества, реквизитов документа, удостоверяющего личность, фактического места жительства, адреса регистрации, адреса для направления корреспонденции, контактного телефона, адреса электронной почты для направления корреспонденции</w:t>
      </w:r>
      <w:r w:rsidRPr="00CD2EFA">
        <w:rPr>
          <w:rFonts w:ascii="Tahoma" w:eastAsia="Times New Roman" w:hAnsi="Tahoma" w:cs="Tahoma"/>
          <w:sz w:val="20"/>
          <w:szCs w:val="20"/>
        </w:rPr>
        <w:t xml:space="preserve"> не позднее 14 (четырнадцати) календарных дней с момента их изменения или получения запроса Кредитора путем предоставления (направления) Кредитору письменного уведомления.</w:t>
      </w:r>
    </w:p>
    <w:p w14:paraId="1A868C32" w14:textId="05E1D72F"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Предоставлять Кредитору сведения о заключении, изменении или расторжении брачного договора</w:t>
      </w:r>
      <w:r w:rsidR="00561988" w:rsidRPr="00CD2EFA">
        <w:rPr>
          <w:rFonts w:ascii="Tahoma" w:eastAsia="Times New Roman" w:hAnsi="Tahoma" w:cs="Tahoma"/>
          <w:sz w:val="20"/>
          <w:szCs w:val="20"/>
        </w:rPr>
        <w:t>/</w:t>
      </w:r>
      <w:r w:rsidR="001E6BE7" w:rsidRPr="00CD2EFA">
        <w:rPr>
          <w:rFonts w:ascii="Tahoma" w:eastAsia="Times New Roman" w:hAnsi="Tahoma" w:cs="Tahoma"/>
          <w:sz w:val="20"/>
          <w:szCs w:val="20"/>
        </w:rPr>
        <w:t xml:space="preserve"> </w:t>
      </w:r>
      <w:r w:rsidR="00561988" w:rsidRPr="00CD2EFA">
        <w:rPr>
          <w:rFonts w:ascii="Tahoma" w:eastAsia="Times New Roman" w:hAnsi="Tahoma" w:cs="Tahoma"/>
          <w:sz w:val="20"/>
          <w:szCs w:val="20"/>
        </w:rPr>
        <w:t>заключении соглашения о разделе имущества, нажитого супругами во время брака,</w:t>
      </w:r>
      <w:r w:rsidRPr="00CD2EFA">
        <w:rPr>
          <w:rFonts w:ascii="Tahoma" w:eastAsia="Times New Roman" w:hAnsi="Tahoma" w:cs="Tahoma"/>
          <w:sz w:val="20"/>
          <w:szCs w:val="20"/>
        </w:rPr>
        <w:t xml:space="preserve"> в части, касающейся изменения правового режима Предмета ипотеки, а также признании в установленном порядке брачного договора</w:t>
      </w:r>
      <w:r w:rsidR="00561988" w:rsidRPr="00CD2EFA">
        <w:rPr>
          <w:rFonts w:ascii="Tahoma" w:eastAsia="Times New Roman" w:hAnsi="Tahoma" w:cs="Tahoma"/>
          <w:sz w:val="20"/>
          <w:szCs w:val="20"/>
        </w:rPr>
        <w:t>/</w:t>
      </w:r>
      <w:r w:rsidR="001E6BE7" w:rsidRPr="00CD2EFA">
        <w:rPr>
          <w:rFonts w:ascii="Tahoma" w:eastAsia="Times New Roman" w:hAnsi="Tahoma" w:cs="Tahoma"/>
          <w:sz w:val="20"/>
          <w:szCs w:val="20"/>
        </w:rPr>
        <w:t xml:space="preserve"> </w:t>
      </w:r>
      <w:r w:rsidR="00561988" w:rsidRPr="00CD2EFA">
        <w:rPr>
          <w:rFonts w:ascii="Tahoma" w:eastAsia="Times New Roman" w:hAnsi="Tahoma" w:cs="Tahoma"/>
          <w:sz w:val="20"/>
          <w:szCs w:val="20"/>
        </w:rPr>
        <w:t>соглашения о разделе имущества, нажитого супругами во время брака,</w:t>
      </w:r>
      <w:r w:rsidRPr="00CD2EFA">
        <w:rPr>
          <w:rFonts w:ascii="Tahoma" w:eastAsia="Times New Roman" w:hAnsi="Tahoma" w:cs="Tahoma"/>
          <w:sz w:val="20"/>
          <w:szCs w:val="20"/>
        </w:rPr>
        <w:t xml:space="preserve"> недействительным не позднее 14 (четырнадцати) календарных дней с момента изменения или получения запроса Кредитора.</w:t>
      </w:r>
    </w:p>
    <w:p w14:paraId="36BD264B" w14:textId="2BC0033C"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По требованию Кредитора предоставлять иную информацию, способную повлиять на исполнение Заемщиком своих обязательств по </w:t>
      </w:r>
      <w:r w:rsidR="007B2A2D" w:rsidRPr="00CD2EFA">
        <w:rPr>
          <w:rFonts w:ascii="Tahoma" w:eastAsia="Times New Roman" w:hAnsi="Tahoma" w:cs="Tahoma"/>
          <w:sz w:val="20"/>
          <w:szCs w:val="20"/>
        </w:rPr>
        <w:t>Договору о предоставлении денежных средств</w:t>
      </w:r>
      <w:r w:rsidRPr="00CD2EFA">
        <w:rPr>
          <w:rFonts w:ascii="Tahoma" w:eastAsia="Times New Roman" w:hAnsi="Tahoma" w:cs="Tahoma"/>
          <w:sz w:val="20"/>
          <w:szCs w:val="20"/>
        </w:rPr>
        <w:t>.</w:t>
      </w:r>
    </w:p>
    <w:p w14:paraId="1172D3B4" w14:textId="747D8766" w:rsidR="005A2D72" w:rsidRPr="00CD2EFA" w:rsidRDefault="005A2D72"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 xml:space="preserve">Исполнять предусмотренные </w:t>
      </w:r>
      <w:r w:rsidR="007B2A2D" w:rsidRPr="00CD2EFA">
        <w:rPr>
          <w:rFonts w:ascii="Tahoma" w:eastAsia="Times New Roman" w:hAnsi="Tahoma" w:cs="Tahoma"/>
          <w:sz w:val="20"/>
          <w:szCs w:val="20"/>
        </w:rPr>
        <w:t>Договором о предоставлении денежных средств</w:t>
      </w:r>
      <w:r w:rsidRPr="00CD2EFA">
        <w:rPr>
          <w:rFonts w:ascii="Tahoma" w:eastAsia="Times New Roman" w:hAnsi="Tahoma" w:cs="Tahoma"/>
          <w:sz w:val="20"/>
          <w:szCs w:val="20"/>
        </w:rPr>
        <w:t xml:space="preserve"> обязательства в соответствии с условиями </w:t>
      </w:r>
      <w:r w:rsidR="007B2A2D" w:rsidRPr="00CD2EFA">
        <w:rPr>
          <w:rFonts w:ascii="Tahoma" w:eastAsia="Times New Roman" w:hAnsi="Tahoma" w:cs="Tahoma"/>
          <w:sz w:val="20"/>
          <w:szCs w:val="20"/>
        </w:rPr>
        <w:t>Договора о предоставлении денежных средств</w:t>
      </w:r>
      <w:r w:rsidRPr="00CD2EFA">
        <w:rPr>
          <w:rFonts w:ascii="Tahoma" w:eastAsia="Times New Roman" w:hAnsi="Tahoma" w:cs="Tahoma"/>
          <w:sz w:val="20"/>
          <w:szCs w:val="20"/>
        </w:rPr>
        <w:t>, в том числе в случае</w:t>
      </w:r>
      <w:r w:rsidR="00890E09">
        <w:rPr>
          <w:rFonts w:ascii="Tahoma" w:eastAsia="Times New Roman" w:hAnsi="Tahoma" w:cs="Tahoma"/>
          <w:sz w:val="20"/>
          <w:szCs w:val="20"/>
        </w:rPr>
        <w:t>,</w:t>
      </w:r>
      <w:r w:rsidRPr="00CD2EFA">
        <w:rPr>
          <w:rFonts w:ascii="Tahoma" w:eastAsia="Times New Roman" w:hAnsi="Tahoma" w:cs="Tahoma"/>
          <w:sz w:val="20"/>
          <w:szCs w:val="20"/>
        </w:rPr>
        <w:t xml:space="preserve"> если Кредитор возложил осуществление прав и исполнение обязанностей по </w:t>
      </w:r>
      <w:r w:rsidR="007B2A2D" w:rsidRPr="00CD2EFA">
        <w:rPr>
          <w:rFonts w:ascii="Tahoma" w:eastAsia="Times New Roman" w:hAnsi="Tahoma" w:cs="Tahoma"/>
          <w:sz w:val="20"/>
          <w:szCs w:val="20"/>
        </w:rPr>
        <w:t>Договору о предоставлении денежных средств</w:t>
      </w:r>
      <w:r w:rsidRPr="00CD2EFA">
        <w:rPr>
          <w:rFonts w:ascii="Tahoma" w:eastAsia="Times New Roman" w:hAnsi="Tahoma" w:cs="Tahoma"/>
          <w:sz w:val="20"/>
          <w:szCs w:val="20"/>
        </w:rPr>
        <w:t xml:space="preserve"> на третье </w:t>
      </w:r>
      <w:r w:rsidR="00E91CA1" w:rsidRPr="00CD2EFA">
        <w:rPr>
          <w:rFonts w:ascii="Tahoma" w:eastAsia="Times New Roman" w:hAnsi="Tahoma" w:cs="Tahoma"/>
          <w:sz w:val="20"/>
          <w:szCs w:val="20"/>
        </w:rPr>
        <w:t>лицо – у</w:t>
      </w:r>
      <w:r w:rsidRPr="00CD2EFA">
        <w:rPr>
          <w:rFonts w:ascii="Tahoma" w:eastAsia="Times New Roman" w:hAnsi="Tahoma" w:cs="Tahoma"/>
          <w:sz w:val="20"/>
          <w:szCs w:val="20"/>
        </w:rPr>
        <w:t>полномоченного представителя Кредитора.</w:t>
      </w:r>
    </w:p>
    <w:p w14:paraId="7D306CAA" w14:textId="77777777" w:rsidR="005A2D72" w:rsidRPr="00CD2EFA" w:rsidRDefault="005A2D72" w:rsidP="008847E3">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eastAsia="Times New Roman" w:hAnsi="Tahoma" w:cs="Tahoma"/>
          <w:sz w:val="20"/>
          <w:szCs w:val="20"/>
        </w:rPr>
        <w:t>Предоставлять по требованию Кредитора (в случае, если Кредитором является кредитная организация) документы</w:t>
      </w:r>
      <w:r w:rsidRPr="00CD2EFA">
        <w:rPr>
          <w:rFonts w:ascii="Tahoma" w:hAnsi="Tahoma" w:cs="Tahoma"/>
          <w:sz w:val="20"/>
          <w:szCs w:val="20"/>
        </w:rPr>
        <w:t xml:space="preserve"> (информацию) и выполнять иные действия, необходимые для осмотра уполномоченными организациями Предмета ипотеки по месту его нахождения, в целях исполнения Кредитором требований законодательства Российской Федерации.</w:t>
      </w:r>
    </w:p>
    <w:p w14:paraId="68B5DE3A" w14:textId="40C33CD8" w:rsidR="00993A8F" w:rsidRPr="00CD2EFA" w:rsidRDefault="00991FAB" w:rsidP="008847E3">
      <w:pPr>
        <w:pStyle w:val="afe"/>
        <w:numPr>
          <w:ilvl w:val="2"/>
          <w:numId w:val="7"/>
        </w:numPr>
        <w:tabs>
          <w:tab w:val="left" w:pos="0"/>
        </w:tabs>
        <w:spacing w:before="120" w:after="120"/>
        <w:ind w:left="709" w:hanging="709"/>
        <w:jc w:val="both"/>
        <w:rPr>
          <w:rFonts w:ascii="Tahoma" w:hAnsi="Tahoma" w:cs="Tahoma"/>
          <w:sz w:val="20"/>
          <w:szCs w:val="20"/>
        </w:rPr>
      </w:pPr>
      <w:bookmarkStart w:id="44" w:name="_Ref24984480"/>
      <w:bookmarkStart w:id="45" w:name="_Ref25238615"/>
      <w:r w:rsidRPr="00CD2EFA">
        <w:rPr>
          <w:rFonts w:ascii="Tahoma" w:eastAsia="Times New Roman" w:hAnsi="Tahoma" w:cs="Tahoma"/>
          <w:b/>
          <w:sz w:val="20"/>
          <w:szCs w:val="20"/>
        </w:rPr>
        <w:t xml:space="preserve">По </w:t>
      </w:r>
      <w:r w:rsidR="00F457DC" w:rsidRPr="00CD2EFA">
        <w:rPr>
          <w:rFonts w:ascii="Tahoma" w:eastAsia="Times New Roman" w:hAnsi="Tahoma" w:cs="Tahoma"/>
          <w:b/>
          <w:sz w:val="20"/>
          <w:szCs w:val="20"/>
        </w:rPr>
        <w:t>П</w:t>
      </w:r>
      <w:r w:rsidRPr="00CD2EFA">
        <w:rPr>
          <w:rFonts w:ascii="Tahoma" w:eastAsia="Times New Roman" w:hAnsi="Tahoma" w:cs="Tahoma"/>
          <w:b/>
          <w:sz w:val="20"/>
          <w:szCs w:val="20"/>
        </w:rPr>
        <w:t>родукту «Дальневосточная ипотека»</w:t>
      </w:r>
      <w:r w:rsidR="00A52DF5" w:rsidRPr="00CD2EFA">
        <w:rPr>
          <w:rFonts w:ascii="Tahoma" w:eastAsia="Times New Roman" w:hAnsi="Tahoma" w:cs="Tahoma"/>
          <w:b/>
          <w:sz w:val="20"/>
          <w:szCs w:val="20"/>
        </w:rPr>
        <w:t xml:space="preserve"> для </w:t>
      </w:r>
      <w:r w:rsidRPr="00CD2EFA">
        <w:rPr>
          <w:rFonts w:ascii="Tahoma" w:eastAsia="Times New Roman" w:hAnsi="Tahoma" w:cs="Tahoma"/>
          <w:b/>
          <w:sz w:val="20"/>
          <w:szCs w:val="20"/>
        </w:rPr>
        <w:t>Категории «Молодая семья»</w:t>
      </w:r>
      <w:r w:rsidR="00D3321D" w:rsidRPr="00CD2EFA">
        <w:rPr>
          <w:rFonts w:ascii="Tahoma" w:eastAsia="Times New Roman" w:hAnsi="Tahoma" w:cs="Tahoma"/>
          <w:b/>
          <w:sz w:val="20"/>
          <w:szCs w:val="20"/>
        </w:rPr>
        <w:t>/ Категории «Участник программы повышения мобильности трудовых ресурсов»</w:t>
      </w:r>
      <w:r w:rsidR="00993A8F" w:rsidRPr="00CD2EFA">
        <w:rPr>
          <w:rFonts w:ascii="Tahoma" w:eastAsia="Times New Roman" w:hAnsi="Tahoma" w:cs="Tahoma"/>
          <w:b/>
          <w:sz w:val="20"/>
          <w:szCs w:val="20"/>
        </w:rPr>
        <w:t xml:space="preserve">, </w:t>
      </w:r>
      <w:r w:rsidR="00993A8F" w:rsidRPr="00CD2EFA">
        <w:rPr>
          <w:rFonts w:ascii="Tahoma" w:hAnsi="Tahoma" w:cs="Tahoma"/>
          <w:sz w:val="20"/>
          <w:szCs w:val="20"/>
        </w:rPr>
        <w:t>если Заемщик по Программе «Дальневосточная ипотека»</w:t>
      </w:r>
      <w:r w:rsidR="00E87F95" w:rsidRPr="00CD2EFA">
        <w:rPr>
          <w:rFonts w:ascii="Tahoma" w:hAnsi="Tahoma" w:cs="Tahoma"/>
          <w:sz w:val="20"/>
          <w:szCs w:val="20"/>
        </w:rPr>
        <w:t xml:space="preserve">, а также супруг (супруга) такого Заемщика по Категории «Молодая семья» (если </w:t>
      </w:r>
      <w:r w:rsidR="00E805E4" w:rsidRPr="00CD2EFA">
        <w:rPr>
          <w:rFonts w:ascii="Tahoma" w:hAnsi="Tahoma" w:cs="Tahoma"/>
          <w:sz w:val="20"/>
          <w:szCs w:val="20"/>
        </w:rPr>
        <w:t xml:space="preserve">такой </w:t>
      </w:r>
      <w:r w:rsidR="00BB3F26" w:rsidRPr="00CD2EFA">
        <w:rPr>
          <w:rFonts w:ascii="Tahoma" w:hAnsi="Tahoma" w:cs="Tahoma"/>
          <w:sz w:val="20"/>
          <w:szCs w:val="20"/>
        </w:rPr>
        <w:t>Заемщик состоял</w:t>
      </w:r>
      <w:r w:rsidR="00E805E4" w:rsidRPr="00CD2EFA">
        <w:rPr>
          <w:rFonts w:ascii="Tahoma" w:hAnsi="Tahoma" w:cs="Tahoma"/>
          <w:sz w:val="20"/>
          <w:szCs w:val="20"/>
        </w:rPr>
        <w:t xml:space="preserve"> в браке </w:t>
      </w:r>
      <w:r w:rsidR="00E87F95" w:rsidRPr="00CD2EFA">
        <w:rPr>
          <w:rFonts w:ascii="Tahoma" w:hAnsi="Tahoma" w:cs="Tahoma"/>
          <w:sz w:val="20"/>
          <w:szCs w:val="20"/>
        </w:rPr>
        <w:t>на дату заключения Договора о предоставлении денежных средств) на дату заключения Договора о предоставлении денежных средств не были зарегистрированы по месту жительства на территориях субъектов Российской Федерации, входящих в состав Дальневосточного федерального округа:</w:t>
      </w:r>
    </w:p>
    <w:p w14:paraId="6C4051E2" w14:textId="2FC4FF98" w:rsidR="00951A81" w:rsidRPr="00CD2EFA" w:rsidRDefault="009B44A4" w:rsidP="008847E3">
      <w:pPr>
        <w:pStyle w:val="afe"/>
        <w:numPr>
          <w:ilvl w:val="3"/>
          <w:numId w:val="7"/>
        </w:numPr>
        <w:tabs>
          <w:tab w:val="left" w:pos="0"/>
        </w:tabs>
        <w:spacing w:before="120" w:after="120"/>
        <w:ind w:left="709" w:hanging="851"/>
        <w:jc w:val="both"/>
        <w:rPr>
          <w:rFonts w:ascii="Tahoma" w:hAnsi="Tahoma" w:cs="Tahoma"/>
          <w:b/>
          <w:sz w:val="20"/>
          <w:szCs w:val="20"/>
        </w:rPr>
      </w:pPr>
      <w:bookmarkStart w:id="46" w:name="_Ref33102756"/>
      <w:r w:rsidRPr="00CD2EFA">
        <w:rPr>
          <w:rFonts w:ascii="Tahoma" w:eastAsia="Times New Roman" w:hAnsi="Tahoma" w:cs="Tahoma"/>
          <w:sz w:val="20"/>
          <w:szCs w:val="20"/>
        </w:rPr>
        <w:t>В период</w:t>
      </w:r>
      <w:r w:rsidRPr="00CD2EFA">
        <w:rPr>
          <w:rFonts w:ascii="Tahoma" w:hAnsi="Tahoma" w:cs="Tahoma"/>
          <w:sz w:val="20"/>
          <w:szCs w:val="20"/>
        </w:rPr>
        <w:t xml:space="preserve"> начиная с двухсот семьдесят первого дня со дня государственной регистрации права собственности </w:t>
      </w:r>
      <w:r w:rsidRPr="00CD2EFA">
        <w:rPr>
          <w:rFonts w:ascii="Tahoma" w:eastAsia="Times New Roman" w:hAnsi="Tahoma" w:cs="Tahoma"/>
          <w:sz w:val="20"/>
          <w:szCs w:val="20"/>
        </w:rPr>
        <w:t>Заемщика</w:t>
      </w:r>
      <w:r w:rsidRPr="00CD2EFA">
        <w:rPr>
          <w:rFonts w:ascii="Tahoma" w:hAnsi="Tahoma" w:cs="Tahoma"/>
          <w:sz w:val="20"/>
          <w:szCs w:val="20"/>
        </w:rPr>
        <w:t xml:space="preserve"> (одного из солидарных заемщиков (если их несколько))</w:t>
      </w:r>
      <w:r w:rsidR="00951A81" w:rsidRPr="00CD2EFA">
        <w:rPr>
          <w:rFonts w:ascii="Tahoma" w:hAnsi="Tahoma" w:cs="Tahoma"/>
          <w:sz w:val="20"/>
          <w:szCs w:val="20"/>
        </w:rPr>
        <w:t>:</w:t>
      </w:r>
    </w:p>
    <w:p w14:paraId="1937CB7B" w14:textId="02C8AA5F" w:rsidR="00951A81" w:rsidRPr="00CD2EFA" w:rsidRDefault="00B366F0" w:rsidP="003A6DB0">
      <w:pPr>
        <w:pStyle w:val="afe"/>
        <w:numPr>
          <w:ilvl w:val="0"/>
          <w:numId w:val="42"/>
        </w:numPr>
        <w:tabs>
          <w:tab w:val="left" w:pos="0"/>
        </w:tabs>
        <w:spacing w:before="120" w:after="120"/>
        <w:ind w:left="709"/>
        <w:jc w:val="both"/>
        <w:rPr>
          <w:rFonts w:ascii="Tahoma" w:hAnsi="Tahoma" w:cs="Tahoma"/>
          <w:b/>
          <w:sz w:val="20"/>
          <w:szCs w:val="20"/>
        </w:rPr>
      </w:pPr>
      <w:r w:rsidRPr="00CD2EFA">
        <w:rPr>
          <w:rFonts w:ascii="Tahoma" w:hAnsi="Tahoma" w:cs="Tahoma"/>
          <w:sz w:val="20"/>
          <w:szCs w:val="20"/>
        </w:rPr>
        <w:t xml:space="preserve">на </w:t>
      </w:r>
      <w:r w:rsidR="00DB455C" w:rsidRPr="00CD2EFA">
        <w:rPr>
          <w:rFonts w:ascii="Tahoma" w:hAnsi="Tahoma" w:cs="Tahoma"/>
          <w:sz w:val="20"/>
          <w:szCs w:val="20"/>
        </w:rPr>
        <w:t>Предмет ипотеки</w:t>
      </w:r>
      <w:r w:rsidR="00991FAB" w:rsidRPr="00CD2EFA">
        <w:rPr>
          <w:rFonts w:ascii="Tahoma" w:hAnsi="Tahoma" w:cs="Tahoma"/>
          <w:sz w:val="20"/>
          <w:szCs w:val="20"/>
        </w:rPr>
        <w:t xml:space="preserve"> (при цели кредитования на приобретение под залог пр</w:t>
      </w:r>
      <w:r w:rsidR="00951A81" w:rsidRPr="00CD2EFA">
        <w:rPr>
          <w:rFonts w:ascii="Tahoma" w:hAnsi="Tahoma" w:cs="Tahoma"/>
          <w:sz w:val="20"/>
          <w:szCs w:val="20"/>
        </w:rPr>
        <w:t>иобретаемого Предмета ипотеки);</w:t>
      </w:r>
    </w:p>
    <w:p w14:paraId="61C4968A" w14:textId="77777777" w:rsidR="00951A81" w:rsidRPr="00CD2EFA" w:rsidRDefault="00DB455C" w:rsidP="003A6DB0">
      <w:pPr>
        <w:pStyle w:val="afe"/>
        <w:numPr>
          <w:ilvl w:val="0"/>
          <w:numId w:val="42"/>
        </w:numPr>
        <w:tabs>
          <w:tab w:val="left" w:pos="0"/>
        </w:tabs>
        <w:spacing w:before="120" w:after="120"/>
        <w:ind w:left="709"/>
        <w:jc w:val="both"/>
        <w:rPr>
          <w:rFonts w:ascii="Tahoma" w:hAnsi="Tahoma" w:cs="Tahoma"/>
          <w:b/>
          <w:sz w:val="20"/>
          <w:szCs w:val="20"/>
        </w:rPr>
      </w:pPr>
      <w:r w:rsidRPr="00CD2EFA">
        <w:rPr>
          <w:rFonts w:ascii="Tahoma" w:hAnsi="Tahoma" w:cs="Tahoma"/>
          <w:sz w:val="20"/>
          <w:szCs w:val="20"/>
        </w:rPr>
        <w:t>Приобретаемую недвижимость</w:t>
      </w:r>
      <w:r w:rsidR="00C63E85" w:rsidRPr="00CD2EFA">
        <w:rPr>
          <w:rFonts w:ascii="Tahoma" w:hAnsi="Tahoma" w:cs="Tahoma"/>
          <w:sz w:val="20"/>
          <w:szCs w:val="20"/>
        </w:rPr>
        <w:t xml:space="preserve"> (если цель кредитования под залог имеющегося в собственности на дату заключения Договора о предоставлении денежных средств объекта </w:t>
      </w:r>
      <w:r w:rsidR="00C63E85" w:rsidRPr="00CD2EFA">
        <w:rPr>
          <w:rFonts w:ascii="Tahoma" w:hAnsi="Tahoma" w:cs="Tahoma"/>
          <w:sz w:val="20"/>
          <w:szCs w:val="20"/>
        </w:rPr>
        <w:lastRenderedPageBreak/>
        <w:t>недвижимости</w:t>
      </w:r>
      <w:r w:rsidR="001001DC" w:rsidRPr="00CD2EFA">
        <w:rPr>
          <w:rFonts w:ascii="Tahoma" w:hAnsi="Tahoma" w:cs="Tahoma"/>
          <w:sz w:val="20"/>
          <w:szCs w:val="20"/>
        </w:rPr>
        <w:t xml:space="preserve"> в пользу Кредитора</w:t>
      </w:r>
      <w:r w:rsidR="00C63E85" w:rsidRPr="00CD2EFA">
        <w:rPr>
          <w:rFonts w:ascii="Tahoma" w:hAnsi="Tahoma" w:cs="Tahoma"/>
          <w:sz w:val="20"/>
          <w:szCs w:val="20"/>
        </w:rPr>
        <w:t xml:space="preserve"> - строительство индивидуального жилого дома на Земельном участке ДФО или приобретение Земельного участка ДФО и строительство на нем индивидуального жилого дома)</w:t>
      </w:r>
    </w:p>
    <w:p w14:paraId="6686EF30" w14:textId="213E389B" w:rsidR="009B44A4" w:rsidRPr="00CD2EFA" w:rsidRDefault="009B44A4" w:rsidP="00951A81">
      <w:pPr>
        <w:pStyle w:val="afe"/>
        <w:tabs>
          <w:tab w:val="left" w:pos="0"/>
        </w:tabs>
        <w:spacing w:before="120" w:after="120"/>
        <w:ind w:left="709"/>
        <w:jc w:val="both"/>
        <w:rPr>
          <w:rFonts w:ascii="Tahoma" w:hAnsi="Tahoma" w:cs="Tahoma"/>
          <w:b/>
          <w:sz w:val="20"/>
          <w:szCs w:val="20"/>
        </w:rPr>
      </w:pPr>
      <w:r w:rsidRPr="00CD2EFA">
        <w:rPr>
          <w:rFonts w:ascii="Tahoma" w:hAnsi="Tahoma" w:cs="Tahoma"/>
          <w:sz w:val="20"/>
          <w:szCs w:val="20"/>
        </w:rPr>
        <w:t xml:space="preserve">до даты, отстоящей на 5 лет от даты выдачи Заемных средств, предоставлять Кредитору </w:t>
      </w:r>
      <w:r w:rsidR="00951A81" w:rsidRPr="00CD2EFA">
        <w:rPr>
          <w:rFonts w:ascii="Tahoma" w:hAnsi="Tahoma" w:cs="Tahoma"/>
          <w:sz w:val="20"/>
          <w:szCs w:val="20"/>
        </w:rPr>
        <w:t>Документ</w:t>
      </w:r>
      <w:r w:rsidRPr="00CD2EFA">
        <w:rPr>
          <w:rFonts w:ascii="Tahoma" w:hAnsi="Tahoma" w:cs="Tahoma"/>
          <w:sz w:val="20"/>
          <w:szCs w:val="20"/>
        </w:rPr>
        <w:t xml:space="preserve"> регистрационно</w:t>
      </w:r>
      <w:r w:rsidR="00951A81" w:rsidRPr="00CD2EFA">
        <w:rPr>
          <w:rFonts w:ascii="Tahoma" w:hAnsi="Tahoma" w:cs="Tahoma"/>
          <w:sz w:val="20"/>
          <w:szCs w:val="20"/>
        </w:rPr>
        <w:t>го</w:t>
      </w:r>
      <w:r w:rsidRPr="00CD2EFA">
        <w:rPr>
          <w:rFonts w:ascii="Tahoma" w:hAnsi="Tahoma" w:cs="Tahoma"/>
          <w:sz w:val="20"/>
          <w:szCs w:val="20"/>
        </w:rPr>
        <w:t xml:space="preserve"> учет</w:t>
      </w:r>
      <w:r w:rsidR="00951A81" w:rsidRPr="00CD2EFA">
        <w:rPr>
          <w:rFonts w:ascii="Tahoma" w:hAnsi="Tahoma" w:cs="Tahoma"/>
          <w:sz w:val="20"/>
          <w:szCs w:val="20"/>
        </w:rPr>
        <w:t>а</w:t>
      </w:r>
      <w:r w:rsidRPr="00CD2EFA">
        <w:rPr>
          <w:rFonts w:ascii="Tahoma" w:hAnsi="Tahoma" w:cs="Tahoma"/>
          <w:sz w:val="20"/>
          <w:szCs w:val="20"/>
        </w:rPr>
        <w:t xml:space="preserve"> Заемщика по Программе «Дальневосточная ипотека»</w:t>
      </w:r>
      <w:bookmarkEnd w:id="44"/>
      <w:r w:rsidR="00E87F95" w:rsidRPr="00CD2EFA">
        <w:rPr>
          <w:rFonts w:ascii="Tahoma" w:hAnsi="Tahoma" w:cs="Tahoma"/>
          <w:sz w:val="20"/>
          <w:szCs w:val="20"/>
        </w:rPr>
        <w:t xml:space="preserve"> и</w:t>
      </w:r>
      <w:r w:rsidR="008B6BE0" w:rsidRPr="00CD2EFA">
        <w:rPr>
          <w:rFonts w:ascii="Tahoma" w:hAnsi="Tahoma" w:cs="Tahoma"/>
          <w:sz w:val="20"/>
          <w:szCs w:val="20"/>
        </w:rPr>
        <w:t>ли</w:t>
      </w:r>
      <w:r w:rsidR="00E87F95" w:rsidRPr="00CD2EFA">
        <w:rPr>
          <w:rFonts w:ascii="Tahoma" w:hAnsi="Tahoma" w:cs="Tahoma"/>
          <w:sz w:val="20"/>
          <w:szCs w:val="20"/>
        </w:rPr>
        <w:t xml:space="preserve"> супруга (супруги) такого Заемщика по Категории «Молодая семья» (если </w:t>
      </w:r>
      <w:r w:rsidR="00E805E4" w:rsidRPr="00CD2EFA">
        <w:rPr>
          <w:rFonts w:ascii="Tahoma" w:hAnsi="Tahoma" w:cs="Tahoma"/>
          <w:sz w:val="20"/>
          <w:szCs w:val="20"/>
        </w:rPr>
        <w:t xml:space="preserve">такой </w:t>
      </w:r>
      <w:r w:rsidR="00553D65" w:rsidRPr="00CD2EFA">
        <w:rPr>
          <w:rFonts w:ascii="Tahoma" w:hAnsi="Tahoma" w:cs="Tahoma"/>
          <w:sz w:val="20"/>
          <w:szCs w:val="20"/>
        </w:rPr>
        <w:t>Заемщик состоял</w:t>
      </w:r>
      <w:r w:rsidR="00E805E4" w:rsidRPr="00CD2EFA">
        <w:rPr>
          <w:rFonts w:ascii="Tahoma" w:hAnsi="Tahoma" w:cs="Tahoma"/>
          <w:sz w:val="20"/>
          <w:szCs w:val="20"/>
        </w:rPr>
        <w:t xml:space="preserve"> в браке </w:t>
      </w:r>
      <w:r w:rsidR="00E87F95" w:rsidRPr="00CD2EFA">
        <w:rPr>
          <w:rFonts w:ascii="Tahoma" w:hAnsi="Tahoma" w:cs="Tahoma"/>
          <w:sz w:val="20"/>
          <w:szCs w:val="20"/>
        </w:rPr>
        <w:t xml:space="preserve">на дату заключения Договора о предоставлении денежных средств) </w:t>
      </w:r>
      <w:r w:rsidRPr="00CD2EFA">
        <w:rPr>
          <w:rFonts w:ascii="Tahoma" w:hAnsi="Tahoma" w:cs="Tahoma"/>
          <w:sz w:val="20"/>
          <w:szCs w:val="20"/>
        </w:rPr>
        <w:t xml:space="preserve">в срок не позднее </w:t>
      </w:r>
      <w:r w:rsidR="0045445A" w:rsidRPr="00CD2EFA">
        <w:rPr>
          <w:rFonts w:ascii="Tahoma" w:hAnsi="Tahoma" w:cs="Tahoma"/>
          <w:sz w:val="20"/>
          <w:szCs w:val="20"/>
        </w:rPr>
        <w:t>3</w:t>
      </w:r>
      <w:r w:rsidRPr="00CD2EFA">
        <w:rPr>
          <w:rFonts w:ascii="Tahoma" w:hAnsi="Tahoma" w:cs="Tahoma"/>
          <w:sz w:val="20"/>
          <w:szCs w:val="20"/>
        </w:rPr>
        <w:t xml:space="preserve"> (</w:t>
      </w:r>
      <w:r w:rsidR="0045445A" w:rsidRPr="00CD2EFA">
        <w:rPr>
          <w:rFonts w:ascii="Tahoma" w:hAnsi="Tahoma" w:cs="Tahoma"/>
          <w:sz w:val="20"/>
          <w:szCs w:val="20"/>
        </w:rPr>
        <w:t>трех</w:t>
      </w:r>
      <w:r w:rsidRPr="00CD2EFA">
        <w:rPr>
          <w:rFonts w:ascii="Tahoma" w:hAnsi="Tahoma" w:cs="Tahoma"/>
          <w:sz w:val="20"/>
          <w:szCs w:val="20"/>
        </w:rPr>
        <w:t>) календарных дней с даты регистрации по месту жительства в</w:t>
      </w:r>
      <w:r w:rsidR="00DD758C" w:rsidRPr="00CD2EFA">
        <w:rPr>
          <w:rFonts w:ascii="Tahoma" w:hAnsi="Tahoma" w:cs="Tahoma"/>
          <w:sz w:val="20"/>
          <w:szCs w:val="20"/>
        </w:rPr>
        <w:t xml:space="preserve"> указанном объекте</w:t>
      </w:r>
      <w:r w:rsidR="00F23F35" w:rsidRPr="00CD2EFA">
        <w:rPr>
          <w:rFonts w:ascii="Tahoma" w:hAnsi="Tahoma" w:cs="Tahoma"/>
          <w:sz w:val="20"/>
          <w:szCs w:val="20"/>
        </w:rPr>
        <w:t xml:space="preserve"> </w:t>
      </w:r>
      <w:r w:rsidR="00DD758C" w:rsidRPr="00CD2EFA">
        <w:rPr>
          <w:rFonts w:ascii="Tahoma" w:hAnsi="Tahoma" w:cs="Tahoma"/>
          <w:sz w:val="20"/>
          <w:szCs w:val="20"/>
        </w:rPr>
        <w:t>(</w:t>
      </w:r>
      <w:r w:rsidR="00F23F35" w:rsidRPr="00CD2EFA">
        <w:rPr>
          <w:rFonts w:ascii="Tahoma" w:hAnsi="Tahoma" w:cs="Tahoma"/>
          <w:sz w:val="20"/>
          <w:szCs w:val="20"/>
        </w:rPr>
        <w:t>Предмете ипотеки</w:t>
      </w:r>
      <w:r w:rsidR="00DD758C" w:rsidRPr="00CD2EFA">
        <w:rPr>
          <w:rFonts w:ascii="Tahoma" w:hAnsi="Tahoma" w:cs="Tahoma"/>
          <w:sz w:val="20"/>
          <w:szCs w:val="20"/>
        </w:rPr>
        <w:t>/</w:t>
      </w:r>
      <w:r w:rsidR="00597084" w:rsidRPr="00CD2EFA">
        <w:rPr>
          <w:rFonts w:ascii="Tahoma" w:hAnsi="Tahoma" w:cs="Tahoma"/>
          <w:sz w:val="20"/>
          <w:szCs w:val="20"/>
        </w:rPr>
        <w:t xml:space="preserve"> </w:t>
      </w:r>
      <w:r w:rsidR="00F23F35" w:rsidRPr="00CD2EFA">
        <w:rPr>
          <w:rFonts w:ascii="Tahoma" w:hAnsi="Tahoma" w:cs="Tahoma"/>
          <w:sz w:val="20"/>
          <w:szCs w:val="20"/>
        </w:rPr>
        <w:t>Приобретаемой недвижимости</w:t>
      </w:r>
      <w:r w:rsidR="00DD758C" w:rsidRPr="00CD2EFA">
        <w:rPr>
          <w:rFonts w:ascii="Tahoma" w:hAnsi="Tahoma" w:cs="Tahoma"/>
          <w:sz w:val="20"/>
          <w:szCs w:val="20"/>
        </w:rPr>
        <w:t>)</w:t>
      </w:r>
      <w:r w:rsidRPr="00CD2EFA">
        <w:rPr>
          <w:rFonts w:ascii="Tahoma" w:hAnsi="Tahoma" w:cs="Tahoma"/>
          <w:sz w:val="20"/>
          <w:szCs w:val="20"/>
        </w:rPr>
        <w:t>/ снятия с регистрационного учета по месту жительства в</w:t>
      </w:r>
      <w:r w:rsidR="00DD758C" w:rsidRPr="00CD2EFA">
        <w:rPr>
          <w:rFonts w:ascii="Tahoma" w:hAnsi="Tahoma" w:cs="Tahoma"/>
          <w:sz w:val="20"/>
          <w:szCs w:val="20"/>
        </w:rPr>
        <w:t xml:space="preserve"> указанном объекте (</w:t>
      </w:r>
      <w:r w:rsidR="00F23F35" w:rsidRPr="00CD2EFA">
        <w:rPr>
          <w:rFonts w:ascii="Tahoma" w:hAnsi="Tahoma" w:cs="Tahoma"/>
          <w:sz w:val="20"/>
          <w:szCs w:val="20"/>
        </w:rPr>
        <w:t>Предмете ипотеки</w:t>
      </w:r>
      <w:r w:rsidR="00DD758C" w:rsidRPr="00CD2EFA">
        <w:rPr>
          <w:rFonts w:ascii="Tahoma" w:hAnsi="Tahoma" w:cs="Tahoma"/>
          <w:sz w:val="20"/>
          <w:szCs w:val="20"/>
        </w:rPr>
        <w:t>/</w:t>
      </w:r>
      <w:r w:rsidR="00F23F35" w:rsidRPr="00CD2EFA">
        <w:rPr>
          <w:rFonts w:ascii="Tahoma" w:hAnsi="Tahoma" w:cs="Tahoma"/>
          <w:sz w:val="20"/>
          <w:szCs w:val="20"/>
        </w:rPr>
        <w:t xml:space="preserve"> Приобретаемой недвижимости</w:t>
      </w:r>
      <w:r w:rsidR="00DD758C" w:rsidRPr="00CD2EFA">
        <w:rPr>
          <w:rFonts w:ascii="Tahoma" w:hAnsi="Tahoma" w:cs="Tahoma"/>
          <w:sz w:val="20"/>
          <w:szCs w:val="20"/>
        </w:rPr>
        <w:t>)</w:t>
      </w:r>
      <w:r w:rsidRPr="00CD2EFA">
        <w:rPr>
          <w:rFonts w:ascii="Tahoma" w:hAnsi="Tahoma" w:cs="Tahoma"/>
          <w:sz w:val="20"/>
          <w:szCs w:val="20"/>
        </w:rPr>
        <w:t xml:space="preserve">. При этом первый раз </w:t>
      </w:r>
      <w:r w:rsidR="00951A81" w:rsidRPr="00CD2EFA">
        <w:rPr>
          <w:rFonts w:ascii="Tahoma" w:hAnsi="Tahoma" w:cs="Tahoma"/>
          <w:sz w:val="20"/>
          <w:szCs w:val="20"/>
        </w:rPr>
        <w:t>Документ</w:t>
      </w:r>
      <w:r w:rsidRPr="00CD2EFA">
        <w:rPr>
          <w:rFonts w:ascii="Tahoma" w:hAnsi="Tahoma" w:cs="Tahoma"/>
          <w:sz w:val="20"/>
          <w:szCs w:val="20"/>
        </w:rPr>
        <w:t xml:space="preserve"> регистрационно</w:t>
      </w:r>
      <w:r w:rsidR="00951A81" w:rsidRPr="00CD2EFA">
        <w:rPr>
          <w:rFonts w:ascii="Tahoma" w:hAnsi="Tahoma" w:cs="Tahoma"/>
          <w:sz w:val="20"/>
          <w:szCs w:val="20"/>
        </w:rPr>
        <w:t>го</w:t>
      </w:r>
      <w:r w:rsidRPr="00CD2EFA">
        <w:rPr>
          <w:rFonts w:ascii="Tahoma" w:hAnsi="Tahoma" w:cs="Tahoma"/>
          <w:sz w:val="20"/>
          <w:szCs w:val="20"/>
        </w:rPr>
        <w:t xml:space="preserve"> учет</w:t>
      </w:r>
      <w:r w:rsidR="00951A81" w:rsidRPr="00CD2EFA">
        <w:rPr>
          <w:rFonts w:ascii="Tahoma" w:hAnsi="Tahoma" w:cs="Tahoma"/>
          <w:sz w:val="20"/>
          <w:szCs w:val="20"/>
        </w:rPr>
        <w:t>а</w:t>
      </w:r>
      <w:r w:rsidRPr="00CD2EFA">
        <w:rPr>
          <w:rFonts w:ascii="Tahoma" w:hAnsi="Tahoma" w:cs="Tahoma"/>
          <w:sz w:val="20"/>
          <w:szCs w:val="20"/>
        </w:rPr>
        <w:t xml:space="preserve"> (о факте регистрации по месту жительства в </w:t>
      </w:r>
      <w:r w:rsidR="00DD758C" w:rsidRPr="00CD2EFA">
        <w:rPr>
          <w:rFonts w:ascii="Tahoma" w:hAnsi="Tahoma" w:cs="Tahoma"/>
          <w:sz w:val="20"/>
          <w:szCs w:val="20"/>
        </w:rPr>
        <w:t>указанном объекте (</w:t>
      </w:r>
      <w:r w:rsidR="00F23F35" w:rsidRPr="00CD2EFA">
        <w:rPr>
          <w:rFonts w:ascii="Tahoma" w:hAnsi="Tahoma" w:cs="Tahoma"/>
          <w:sz w:val="20"/>
          <w:szCs w:val="20"/>
        </w:rPr>
        <w:t>Предмете ипотеки</w:t>
      </w:r>
      <w:r w:rsidR="00DD758C" w:rsidRPr="00CD2EFA">
        <w:rPr>
          <w:rFonts w:ascii="Tahoma" w:hAnsi="Tahoma" w:cs="Tahoma"/>
          <w:sz w:val="20"/>
          <w:szCs w:val="20"/>
        </w:rPr>
        <w:t>/</w:t>
      </w:r>
      <w:r w:rsidR="00F23F35" w:rsidRPr="00CD2EFA">
        <w:rPr>
          <w:rFonts w:ascii="Tahoma" w:hAnsi="Tahoma" w:cs="Tahoma"/>
          <w:sz w:val="20"/>
          <w:szCs w:val="20"/>
        </w:rPr>
        <w:t xml:space="preserve"> Приобретаемой недвижимости</w:t>
      </w:r>
      <w:r w:rsidRPr="00CD2EFA">
        <w:rPr>
          <w:rFonts w:ascii="Tahoma" w:hAnsi="Tahoma" w:cs="Tahoma"/>
          <w:sz w:val="20"/>
          <w:szCs w:val="20"/>
        </w:rPr>
        <w:t>) долж</w:t>
      </w:r>
      <w:r w:rsidR="00D3321D" w:rsidRPr="00CD2EFA">
        <w:rPr>
          <w:rFonts w:ascii="Tahoma" w:hAnsi="Tahoma" w:cs="Tahoma"/>
          <w:sz w:val="20"/>
          <w:szCs w:val="20"/>
        </w:rPr>
        <w:t>е</w:t>
      </w:r>
      <w:r w:rsidRPr="00CD2EFA">
        <w:rPr>
          <w:rFonts w:ascii="Tahoma" w:hAnsi="Tahoma" w:cs="Tahoma"/>
          <w:sz w:val="20"/>
          <w:szCs w:val="20"/>
        </w:rPr>
        <w:t xml:space="preserve">н быть направлен Заемщиком в такой срок, чтобы Датой </w:t>
      </w:r>
      <w:r w:rsidR="00D3321D" w:rsidRPr="00CD2EFA">
        <w:rPr>
          <w:rFonts w:ascii="Tahoma" w:hAnsi="Tahoma" w:cs="Tahoma"/>
          <w:sz w:val="20"/>
          <w:szCs w:val="20"/>
        </w:rPr>
        <w:t>предоставления</w:t>
      </w:r>
      <w:r w:rsidRPr="00CD2EFA">
        <w:rPr>
          <w:rFonts w:ascii="Tahoma" w:hAnsi="Tahoma" w:cs="Tahoma"/>
          <w:sz w:val="20"/>
          <w:szCs w:val="20"/>
        </w:rPr>
        <w:t xml:space="preserve"> являлась дата не позднее последнего дня Процентного периода, в котором истек двести семьдесят один день со дня государственной регистрации права собственности Заемщика (одного из солидарных заемщиков (если их несколько)) на </w:t>
      </w:r>
      <w:r w:rsidR="00DD758C" w:rsidRPr="00CD2EFA">
        <w:rPr>
          <w:rFonts w:ascii="Tahoma" w:hAnsi="Tahoma" w:cs="Tahoma"/>
          <w:sz w:val="20"/>
          <w:szCs w:val="20"/>
        </w:rPr>
        <w:t>указанный объект (</w:t>
      </w:r>
      <w:r w:rsidR="00F23F35" w:rsidRPr="00CD2EFA">
        <w:rPr>
          <w:rFonts w:ascii="Tahoma" w:hAnsi="Tahoma" w:cs="Tahoma"/>
          <w:sz w:val="20"/>
          <w:szCs w:val="20"/>
        </w:rPr>
        <w:t>Предмет ипотеки</w:t>
      </w:r>
      <w:r w:rsidR="00DD758C" w:rsidRPr="00CD2EFA">
        <w:rPr>
          <w:rFonts w:ascii="Tahoma" w:hAnsi="Tahoma" w:cs="Tahoma"/>
          <w:sz w:val="20"/>
          <w:szCs w:val="20"/>
        </w:rPr>
        <w:t>/</w:t>
      </w:r>
      <w:r w:rsidR="00F23F35" w:rsidRPr="00CD2EFA">
        <w:rPr>
          <w:rFonts w:ascii="Tahoma" w:hAnsi="Tahoma" w:cs="Tahoma"/>
          <w:sz w:val="20"/>
          <w:szCs w:val="20"/>
        </w:rPr>
        <w:t xml:space="preserve"> Приобретаемую недвижимость</w:t>
      </w:r>
      <w:r w:rsidR="00DD758C" w:rsidRPr="00CD2EFA">
        <w:rPr>
          <w:rFonts w:ascii="Tahoma" w:hAnsi="Tahoma" w:cs="Tahoma"/>
          <w:sz w:val="20"/>
          <w:szCs w:val="20"/>
        </w:rPr>
        <w:t>)</w:t>
      </w:r>
      <w:r w:rsidRPr="00CD2EFA">
        <w:rPr>
          <w:rFonts w:ascii="Tahoma" w:hAnsi="Tahoma" w:cs="Tahoma"/>
          <w:sz w:val="20"/>
          <w:szCs w:val="20"/>
        </w:rPr>
        <w:t>.</w:t>
      </w:r>
      <w:bookmarkEnd w:id="45"/>
      <w:bookmarkEnd w:id="46"/>
    </w:p>
    <w:p w14:paraId="6192E338" w14:textId="2C21FC9D" w:rsidR="009B44A4" w:rsidRPr="00CD2EFA" w:rsidRDefault="00D3321D" w:rsidP="008847E3">
      <w:pPr>
        <w:pStyle w:val="afe"/>
        <w:tabs>
          <w:tab w:val="left" w:pos="709"/>
          <w:tab w:val="left" w:pos="1134"/>
        </w:tabs>
        <w:spacing w:before="120" w:after="120"/>
        <w:ind w:left="709"/>
        <w:jc w:val="both"/>
        <w:rPr>
          <w:rFonts w:ascii="Tahoma" w:hAnsi="Tahoma" w:cs="Tahoma"/>
          <w:sz w:val="20"/>
          <w:szCs w:val="20"/>
        </w:rPr>
      </w:pPr>
      <w:r w:rsidRPr="00CD2EFA">
        <w:rPr>
          <w:rFonts w:ascii="Tahoma" w:hAnsi="Tahoma" w:cs="Tahoma"/>
          <w:sz w:val="20"/>
          <w:szCs w:val="20"/>
        </w:rPr>
        <w:t xml:space="preserve">Документ регистрационного учета </w:t>
      </w:r>
      <w:r w:rsidR="009B44A4" w:rsidRPr="00CD2EFA">
        <w:rPr>
          <w:rFonts w:ascii="Tahoma" w:hAnsi="Tahoma" w:cs="Tahoma"/>
          <w:sz w:val="20"/>
          <w:szCs w:val="20"/>
        </w:rPr>
        <w:t xml:space="preserve">направляется Заемщиком </w:t>
      </w:r>
      <w:r w:rsidRPr="00CD2EFA">
        <w:rPr>
          <w:rFonts w:ascii="Tahoma" w:hAnsi="Tahoma" w:cs="Tahoma"/>
          <w:sz w:val="20"/>
          <w:szCs w:val="20"/>
        </w:rPr>
        <w:t>одним из следующих способов:</w:t>
      </w:r>
      <w:r w:rsidR="009B44A4" w:rsidRPr="00CD2EFA">
        <w:rPr>
          <w:rFonts w:ascii="Tahoma" w:hAnsi="Tahoma" w:cs="Tahoma"/>
          <w:sz w:val="20"/>
          <w:szCs w:val="20"/>
        </w:rPr>
        <w:t xml:space="preserve"> </w:t>
      </w:r>
    </w:p>
    <w:p w14:paraId="085FCA68" w14:textId="77777777" w:rsidR="009B44A4" w:rsidRPr="00CD2EFA" w:rsidRDefault="009B44A4"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 xml:space="preserve">путем направления по почте/ курьерской доставкой заказным письмом с уведомлением о вручении либо личным вручением Кредитору; либо </w:t>
      </w:r>
    </w:p>
    <w:p w14:paraId="03E49527" w14:textId="77777777" w:rsidR="0045445A" w:rsidRPr="00CD2EFA" w:rsidRDefault="009B44A4"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путем размещения Электронного образа Документа регистрационного учета в</w:t>
      </w:r>
      <w:r w:rsidRPr="00CD2EFA">
        <w:rPr>
          <w:rFonts w:ascii="Tahoma" w:hAnsi="Tahoma" w:cs="Tahoma"/>
          <w:sz w:val="20"/>
          <w:szCs w:val="20"/>
        </w:rPr>
        <w:t xml:space="preserve"> Личном кабинете заемщика</w:t>
      </w:r>
      <w:r w:rsidRPr="00CD2EFA">
        <w:rPr>
          <w:rFonts w:ascii="Tahoma" w:eastAsia="Calibri" w:hAnsi="Tahoma" w:cs="Tahoma"/>
          <w:sz w:val="20"/>
          <w:szCs w:val="20"/>
          <w:lang w:eastAsia="ru-RU"/>
        </w:rPr>
        <w:t>/ Интернет-банке (при наличии технической возможности у Кредитора)</w:t>
      </w:r>
      <w:r w:rsidR="0045445A" w:rsidRPr="00CD2EFA">
        <w:rPr>
          <w:rFonts w:ascii="Tahoma" w:eastAsia="Calibri" w:hAnsi="Tahoma" w:cs="Tahoma"/>
          <w:sz w:val="20"/>
          <w:szCs w:val="20"/>
          <w:lang w:eastAsia="ru-RU"/>
        </w:rPr>
        <w:t>; либо</w:t>
      </w:r>
    </w:p>
    <w:p w14:paraId="5DE4B85E" w14:textId="1EAD7B3B" w:rsidR="009B44A4" w:rsidRPr="00CD2EFA" w:rsidRDefault="00E55EBB"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 xml:space="preserve">путем направления </w:t>
      </w:r>
      <w:r w:rsidR="00537314" w:rsidRPr="00CD2EFA">
        <w:rPr>
          <w:rFonts w:ascii="Tahoma" w:eastAsia="Times New Roman" w:hAnsi="Tahoma" w:cs="Tahoma"/>
          <w:sz w:val="20"/>
          <w:szCs w:val="20"/>
          <w:lang w:eastAsia="ru-RU"/>
        </w:rPr>
        <w:t xml:space="preserve">Электронного образа Документа регистрационного учета </w:t>
      </w:r>
      <w:r w:rsidR="0045445A" w:rsidRPr="00CD2EFA">
        <w:rPr>
          <w:rFonts w:ascii="Tahoma" w:hAnsi="Tahoma" w:cs="Tahoma"/>
          <w:sz w:val="20"/>
          <w:szCs w:val="20"/>
        </w:rPr>
        <w:t xml:space="preserve">по адресу электронной почты Кредитора, указанному в разделе «Местонахождение, реквизиты и подписи Сторон» Договора </w:t>
      </w:r>
      <w:r w:rsidR="0045445A" w:rsidRPr="00CD2EFA">
        <w:rPr>
          <w:rFonts w:ascii="Tahoma" w:eastAsia="Times New Roman" w:hAnsi="Tahoma" w:cs="Tahoma"/>
          <w:sz w:val="20"/>
          <w:szCs w:val="20"/>
        </w:rPr>
        <w:t>о предоставлении денежных средств</w:t>
      </w:r>
      <w:r w:rsidR="0045445A" w:rsidRPr="00CD2EFA">
        <w:rPr>
          <w:rFonts w:ascii="Tahoma" w:hAnsi="Tahoma" w:cs="Tahoma"/>
          <w:sz w:val="20"/>
          <w:szCs w:val="20"/>
        </w:rPr>
        <w:t xml:space="preserve">, или иному адресу электронной почты Кредитора, доведенному </w:t>
      </w:r>
      <w:r w:rsidR="00D65736" w:rsidRPr="00CD2EFA">
        <w:rPr>
          <w:rFonts w:ascii="Tahoma" w:hAnsi="Tahoma" w:cs="Tahoma"/>
          <w:sz w:val="20"/>
          <w:szCs w:val="20"/>
        </w:rPr>
        <w:t xml:space="preserve">Кредитором </w:t>
      </w:r>
      <w:r w:rsidR="0045445A" w:rsidRPr="00CD2EFA">
        <w:rPr>
          <w:rFonts w:ascii="Tahoma" w:hAnsi="Tahoma" w:cs="Tahoma"/>
          <w:sz w:val="20"/>
          <w:szCs w:val="20"/>
        </w:rPr>
        <w:t xml:space="preserve">до сведения Заемщика после заключения Договора </w:t>
      </w:r>
      <w:r w:rsidR="0045445A" w:rsidRPr="00CD2EFA">
        <w:rPr>
          <w:rFonts w:ascii="Tahoma" w:eastAsia="Times New Roman" w:hAnsi="Tahoma" w:cs="Tahoma"/>
          <w:sz w:val="20"/>
          <w:szCs w:val="20"/>
        </w:rPr>
        <w:t>о предоставлении денежных средств</w:t>
      </w:r>
      <w:r w:rsidR="0045445A" w:rsidRPr="00CD2EFA">
        <w:rPr>
          <w:rFonts w:ascii="Tahoma" w:hAnsi="Tahoma" w:cs="Tahoma"/>
          <w:sz w:val="20"/>
          <w:szCs w:val="20"/>
        </w:rPr>
        <w:t xml:space="preserve"> </w:t>
      </w:r>
      <w:r w:rsidR="00D65736" w:rsidRPr="00CD2EFA">
        <w:rPr>
          <w:rFonts w:ascii="Tahoma" w:hAnsi="Tahoma" w:cs="Tahoma"/>
          <w:sz w:val="20"/>
          <w:szCs w:val="20"/>
        </w:rPr>
        <w:t>в порядке, предусмотренно</w:t>
      </w:r>
      <w:r w:rsidR="00537314" w:rsidRPr="00CD2EFA">
        <w:rPr>
          <w:rFonts w:ascii="Tahoma" w:hAnsi="Tahoma" w:cs="Tahoma"/>
          <w:sz w:val="20"/>
          <w:szCs w:val="20"/>
        </w:rPr>
        <w:t>м Договором о предоставлении денежных средств</w:t>
      </w:r>
      <w:r w:rsidR="009B44A4" w:rsidRPr="00CD2EFA">
        <w:rPr>
          <w:rFonts w:ascii="Tahoma" w:hAnsi="Tahoma" w:cs="Tahoma"/>
          <w:sz w:val="20"/>
          <w:szCs w:val="20"/>
        </w:rPr>
        <w:t xml:space="preserve">. </w:t>
      </w:r>
    </w:p>
    <w:p w14:paraId="2A81DE05" w14:textId="77777777" w:rsidR="009B44A4" w:rsidRPr="00CD2EFA" w:rsidRDefault="009B44A4" w:rsidP="008847E3">
      <w:pPr>
        <w:pStyle w:val="afe"/>
        <w:tabs>
          <w:tab w:val="left" w:pos="709"/>
          <w:tab w:val="left" w:pos="1134"/>
        </w:tabs>
        <w:spacing w:before="120" w:after="120"/>
        <w:ind w:left="709"/>
        <w:jc w:val="both"/>
        <w:rPr>
          <w:rFonts w:ascii="Tahoma" w:hAnsi="Tahoma" w:cs="Tahoma"/>
          <w:sz w:val="20"/>
          <w:szCs w:val="20"/>
        </w:rPr>
      </w:pPr>
      <w:r w:rsidRPr="00CD2EFA">
        <w:rPr>
          <w:rFonts w:ascii="Tahoma" w:hAnsi="Tahoma" w:cs="Tahoma"/>
          <w:sz w:val="20"/>
          <w:szCs w:val="20"/>
        </w:rPr>
        <w:t xml:space="preserve">Обязанность Заемщика по предоставлению Кредитору Документа регистрационного учета считается выполненной в Дату предоставления. </w:t>
      </w:r>
    </w:p>
    <w:p w14:paraId="15419699" w14:textId="1E12D6D6" w:rsidR="00DD758C" w:rsidRPr="00CD2EFA" w:rsidRDefault="00DD758C"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Если Предмет ипотеки - нежилое помещение</w:t>
      </w:r>
      <w:r w:rsidR="00F8055B" w:rsidRPr="00CD2EFA">
        <w:rPr>
          <w:rFonts w:ascii="Tahoma" w:eastAsia="Times New Roman" w:hAnsi="Tahoma" w:cs="Tahoma"/>
          <w:sz w:val="20"/>
          <w:szCs w:val="20"/>
        </w:rPr>
        <w:t xml:space="preserve"> (апартаменты)</w:t>
      </w:r>
      <w:r w:rsidRPr="00CD2EFA">
        <w:rPr>
          <w:rFonts w:ascii="Tahoma" w:eastAsia="Times New Roman" w:hAnsi="Tahoma" w:cs="Tahoma"/>
          <w:sz w:val="20"/>
          <w:szCs w:val="20"/>
        </w:rPr>
        <w:t>:</w:t>
      </w:r>
    </w:p>
    <w:p w14:paraId="4C5E3610" w14:textId="078D110B" w:rsidR="005A2D72" w:rsidRPr="00CD2EFA" w:rsidRDefault="005A2D72"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 xml:space="preserve">до полного исполнения Заемщиком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и погашения регистрационной записи об ипотеке </w:t>
      </w:r>
      <w:r w:rsidR="00E27B5C" w:rsidRPr="00CD2EFA">
        <w:rPr>
          <w:rFonts w:ascii="Tahoma" w:hAnsi="Tahoma" w:cs="Tahoma"/>
          <w:sz w:val="20"/>
          <w:szCs w:val="20"/>
        </w:rPr>
        <w:t>Предмета ипотеки</w:t>
      </w:r>
      <w:r w:rsidRPr="00CD2EFA">
        <w:rPr>
          <w:rFonts w:ascii="Tahoma" w:hAnsi="Tahoma" w:cs="Tahoma"/>
          <w:sz w:val="20"/>
          <w:szCs w:val="20"/>
        </w:rPr>
        <w:t xml:space="preserve"> не осуществлять перевод нежилого помещения в жилой фонд;</w:t>
      </w:r>
    </w:p>
    <w:p w14:paraId="554CE1EC" w14:textId="0ECB5D74" w:rsidR="005A2D72" w:rsidRPr="00CD2EFA" w:rsidRDefault="005A2D72" w:rsidP="008847E3">
      <w:pPr>
        <w:pStyle w:val="afe"/>
        <w:numPr>
          <w:ilvl w:val="0"/>
          <w:numId w:val="1"/>
        </w:numPr>
        <w:tabs>
          <w:tab w:val="left" w:pos="0"/>
        </w:tabs>
        <w:suppressAutoHyphens/>
        <w:spacing w:before="120" w:after="120"/>
        <w:ind w:left="709" w:right="-2"/>
        <w:jc w:val="both"/>
        <w:rPr>
          <w:rFonts w:ascii="Tahoma" w:hAnsi="Tahoma" w:cs="Tahoma"/>
          <w:sz w:val="20"/>
          <w:szCs w:val="20"/>
        </w:rPr>
      </w:pPr>
      <w:r w:rsidRPr="00CD2EFA">
        <w:rPr>
          <w:rFonts w:ascii="Tahoma" w:hAnsi="Tahoma" w:cs="Tahoma"/>
          <w:sz w:val="20"/>
          <w:szCs w:val="20"/>
        </w:rPr>
        <w:t xml:space="preserve">не использовать </w:t>
      </w:r>
      <w:r w:rsidR="00E27B5C" w:rsidRPr="00CD2EFA">
        <w:rPr>
          <w:rFonts w:ascii="Tahoma" w:hAnsi="Tahoma" w:cs="Tahoma"/>
          <w:sz w:val="20"/>
          <w:szCs w:val="20"/>
        </w:rPr>
        <w:t>Предмет ипотеки</w:t>
      </w:r>
      <w:r w:rsidRPr="00CD2EFA">
        <w:rPr>
          <w:rFonts w:ascii="Tahoma" w:hAnsi="Tahoma" w:cs="Tahoma"/>
          <w:sz w:val="20"/>
          <w:szCs w:val="20"/>
        </w:rPr>
        <w:t xml:space="preserve"> для целей, связанных с осуществлением предпринимательской деятельности.</w:t>
      </w:r>
    </w:p>
    <w:p w14:paraId="0183F9F9" w14:textId="2821CC97" w:rsidR="005A2D72" w:rsidRPr="00CD2EFA" w:rsidRDefault="005A2D72" w:rsidP="00DD0E97">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утраты Закладной (при ее наличии) либо необходимости изменения ранее установленных условий Закладной (при ее наличии) в срок не позднее 15 (пятнадцати) рабочих дней со дня получения соответствующего письменного требования </w:t>
      </w:r>
      <w:r w:rsidR="00294AE7" w:rsidRPr="00CD2EFA">
        <w:rPr>
          <w:rFonts w:ascii="Tahoma" w:hAnsi="Tahoma" w:cs="Tahoma"/>
          <w:sz w:val="20"/>
          <w:szCs w:val="20"/>
        </w:rPr>
        <w:t>Кредитора</w:t>
      </w:r>
      <w:r w:rsidRPr="00CD2EFA">
        <w:rPr>
          <w:rFonts w:ascii="Tahoma" w:hAnsi="Tahoma" w:cs="Tahoma"/>
          <w:sz w:val="20"/>
          <w:szCs w:val="20"/>
        </w:rPr>
        <w:t xml:space="preserve"> подписать дубликат Закладной/ заключить соглашение об изменении содержания Закладной</w:t>
      </w:r>
      <w:r w:rsidR="00922126" w:rsidRPr="00CD2EFA">
        <w:rPr>
          <w:rFonts w:ascii="Tahoma" w:hAnsi="Tahoma" w:cs="Tahoma"/>
          <w:sz w:val="20"/>
          <w:szCs w:val="20"/>
        </w:rPr>
        <w:t>, в том числе</w:t>
      </w:r>
      <w:r w:rsidRPr="00CD2EFA">
        <w:rPr>
          <w:rFonts w:ascii="Tahoma" w:hAnsi="Tahoma" w:cs="Tahoma"/>
          <w:sz w:val="20"/>
          <w:szCs w:val="20"/>
        </w:rPr>
        <w:t xml:space="preserve"> путем аннулирования Закладной</w:t>
      </w:r>
      <w:r w:rsidR="00DD0E97" w:rsidRPr="00CD2EFA">
        <w:rPr>
          <w:rFonts w:ascii="Tahoma" w:hAnsi="Tahoma" w:cs="Tahoma"/>
          <w:sz w:val="20"/>
          <w:szCs w:val="20"/>
        </w:rPr>
        <w:t>/</w:t>
      </w:r>
      <w:r w:rsidR="005C2573" w:rsidRPr="00CD2EFA">
        <w:rPr>
          <w:rFonts w:ascii="Tahoma" w:hAnsi="Tahoma" w:cs="Tahoma"/>
          <w:sz w:val="20"/>
          <w:szCs w:val="20"/>
        </w:rPr>
        <w:t xml:space="preserve"> </w:t>
      </w:r>
      <w:r w:rsidR="00DD0E97" w:rsidRPr="00CD2EFA">
        <w:rPr>
          <w:rFonts w:ascii="Tahoma" w:hAnsi="Tahoma" w:cs="Tahoma"/>
          <w:sz w:val="20"/>
          <w:szCs w:val="20"/>
        </w:rPr>
        <w:t>дубликата Закладной</w:t>
      </w:r>
      <w:r w:rsidRPr="00CD2EFA">
        <w:rPr>
          <w:rFonts w:ascii="Tahoma" w:hAnsi="Tahoma" w:cs="Tahoma"/>
          <w:sz w:val="20"/>
          <w:szCs w:val="20"/>
        </w:rPr>
        <w:t xml:space="preserve"> и одновременно с этим выдачи новой Закладной, а также предоставить соответствующее заявление и осуществить за свой счет все действия для выдачи </w:t>
      </w:r>
      <w:r w:rsidR="00D04DF9" w:rsidRPr="00CD2EFA">
        <w:rPr>
          <w:rFonts w:ascii="Tahoma" w:hAnsi="Tahoma" w:cs="Tahoma"/>
          <w:sz w:val="20"/>
          <w:szCs w:val="20"/>
        </w:rPr>
        <w:t xml:space="preserve">Регистрирующим </w:t>
      </w:r>
      <w:r w:rsidRPr="00CD2EFA">
        <w:rPr>
          <w:rFonts w:ascii="Tahoma" w:hAnsi="Tahoma" w:cs="Tahoma"/>
          <w:sz w:val="20"/>
          <w:szCs w:val="20"/>
        </w:rPr>
        <w:t xml:space="preserve">органом </w:t>
      </w:r>
      <w:r w:rsidR="00294AE7" w:rsidRPr="00CD2EFA">
        <w:rPr>
          <w:rFonts w:ascii="Tahoma" w:hAnsi="Tahoma" w:cs="Tahoma"/>
          <w:sz w:val="20"/>
          <w:szCs w:val="20"/>
        </w:rPr>
        <w:t>Кредитор</w:t>
      </w:r>
      <w:r w:rsidR="00B94D6F" w:rsidRPr="00CD2EFA">
        <w:rPr>
          <w:rFonts w:ascii="Tahoma" w:hAnsi="Tahoma" w:cs="Tahoma"/>
          <w:sz w:val="20"/>
          <w:szCs w:val="20"/>
        </w:rPr>
        <w:t>у</w:t>
      </w:r>
      <w:r w:rsidRPr="00CD2EFA">
        <w:rPr>
          <w:rFonts w:ascii="Tahoma" w:hAnsi="Tahoma" w:cs="Tahoma"/>
          <w:sz w:val="20"/>
          <w:szCs w:val="20"/>
        </w:rPr>
        <w:t xml:space="preserve"> дубликата Закладной и/или новой Закладной.</w:t>
      </w:r>
      <w:r w:rsidR="00B94D6F" w:rsidRPr="00CD2EFA">
        <w:rPr>
          <w:rFonts w:ascii="Tahoma" w:hAnsi="Tahoma" w:cs="Tahoma"/>
          <w:sz w:val="20"/>
          <w:szCs w:val="20"/>
        </w:rPr>
        <w:t xml:space="preserve"> </w:t>
      </w:r>
    </w:p>
    <w:p w14:paraId="47C16F83" w14:textId="293BABE8" w:rsidR="00DD758C" w:rsidRPr="00CD2EFA" w:rsidRDefault="00DD758C" w:rsidP="008847E3">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b/>
          <w:iCs/>
          <w:sz w:val="20"/>
          <w:szCs w:val="20"/>
        </w:rPr>
        <w:t xml:space="preserve">По Продуктам на цели приобретения под залог </w:t>
      </w:r>
      <w:r w:rsidR="00BD36FE" w:rsidRPr="00CD2EFA">
        <w:rPr>
          <w:rFonts w:ascii="Tahoma" w:hAnsi="Tahoma" w:cs="Tahoma"/>
          <w:b/>
          <w:iCs/>
          <w:sz w:val="20"/>
          <w:szCs w:val="20"/>
        </w:rPr>
        <w:t>(</w:t>
      </w:r>
      <w:r w:rsidR="00BD36FE" w:rsidRPr="00CD2EFA">
        <w:rPr>
          <w:rFonts w:ascii="Tahoma" w:hAnsi="Tahoma" w:cs="Tahoma"/>
          <w:b/>
          <w:sz w:val="20"/>
          <w:szCs w:val="20"/>
        </w:rPr>
        <w:t>в пользу Кредитора)</w:t>
      </w:r>
      <w:r w:rsidR="00BD36FE" w:rsidRPr="00CD2EFA">
        <w:rPr>
          <w:rFonts w:ascii="Tahoma" w:hAnsi="Tahoma" w:cs="Tahoma"/>
          <w:b/>
          <w:iCs/>
          <w:sz w:val="20"/>
          <w:szCs w:val="20"/>
        </w:rPr>
        <w:t xml:space="preserve"> </w:t>
      </w:r>
      <w:r w:rsidRPr="00CD2EFA">
        <w:rPr>
          <w:rFonts w:ascii="Tahoma" w:hAnsi="Tahoma" w:cs="Tahoma"/>
          <w:b/>
          <w:iCs/>
          <w:sz w:val="20"/>
          <w:szCs w:val="20"/>
        </w:rPr>
        <w:t>приобретаемого Предмета ипотеки</w:t>
      </w:r>
      <w:r w:rsidRPr="00CD2EFA">
        <w:rPr>
          <w:rFonts w:ascii="Tahoma" w:hAnsi="Tahoma" w:cs="Tahoma"/>
          <w:sz w:val="20"/>
          <w:szCs w:val="20"/>
        </w:rPr>
        <w:t>:</w:t>
      </w:r>
    </w:p>
    <w:p w14:paraId="3F1973C3" w14:textId="4DF02ED3" w:rsidR="005A2D72" w:rsidRPr="00CD2EFA" w:rsidRDefault="005A2D72" w:rsidP="008847E3">
      <w:pPr>
        <w:pStyle w:val="afe"/>
        <w:numPr>
          <w:ilvl w:val="3"/>
          <w:numId w:val="7"/>
        </w:numPr>
        <w:tabs>
          <w:tab w:val="left" w:pos="0"/>
        </w:tabs>
        <w:spacing w:before="120" w:after="120"/>
        <w:ind w:left="709" w:hanging="851"/>
        <w:jc w:val="both"/>
        <w:rPr>
          <w:rFonts w:ascii="Tahoma" w:hAnsi="Tahoma" w:cs="Tahoma"/>
          <w:sz w:val="20"/>
          <w:szCs w:val="20"/>
        </w:rPr>
      </w:pPr>
      <w:r w:rsidRPr="00CD2EFA">
        <w:rPr>
          <w:rFonts w:ascii="Tahoma" w:hAnsi="Tahoma" w:cs="Tahoma"/>
          <w:sz w:val="20"/>
          <w:szCs w:val="20"/>
        </w:rPr>
        <w:t>По требованию Кредитора не позднее 15 (</w:t>
      </w:r>
      <w:r w:rsidR="00CF3436">
        <w:rPr>
          <w:rFonts w:ascii="Tahoma" w:hAnsi="Tahoma" w:cs="Tahoma"/>
          <w:sz w:val="20"/>
          <w:szCs w:val="20"/>
        </w:rPr>
        <w:t>п</w:t>
      </w:r>
      <w:r w:rsidRPr="00CD2EFA">
        <w:rPr>
          <w:rFonts w:ascii="Tahoma" w:hAnsi="Tahoma" w:cs="Tahoma"/>
          <w:sz w:val="20"/>
          <w:szCs w:val="20"/>
        </w:rPr>
        <w:t xml:space="preserve">ятнадцати) календарных дней с момента получения такого требования подписать с Кредитором договор об ипотеке, составить Закладную и в срок не позднее 30 (Тридцати) календарных дней с даты подписания договора об ипотеке обеспечить государственную регистрацию залога (ипотеки) Предмета ипотеки по договору об ипотеке в </w:t>
      </w:r>
      <w:r w:rsidR="00D04DF9" w:rsidRPr="00CD2EFA">
        <w:rPr>
          <w:rFonts w:ascii="Tahoma" w:hAnsi="Tahoma" w:cs="Tahoma"/>
          <w:sz w:val="20"/>
          <w:szCs w:val="20"/>
        </w:rPr>
        <w:t xml:space="preserve">Регистрирующем </w:t>
      </w:r>
      <w:r w:rsidRPr="00CD2EFA">
        <w:rPr>
          <w:rFonts w:ascii="Tahoma" w:hAnsi="Tahoma" w:cs="Tahoma"/>
          <w:sz w:val="20"/>
          <w:szCs w:val="20"/>
        </w:rPr>
        <w:t xml:space="preserve">органе и совершить все необходимые действия в отношении Закладной, в том числе для ее выдачи </w:t>
      </w:r>
      <w:r w:rsidRPr="00CD2EFA">
        <w:rPr>
          <w:rFonts w:ascii="Tahoma" w:hAnsi="Tahoma" w:cs="Tahoma"/>
          <w:iCs/>
          <w:sz w:val="20"/>
          <w:szCs w:val="20"/>
        </w:rPr>
        <w:t>Кредитору</w:t>
      </w:r>
      <w:r w:rsidRPr="00CD2EFA">
        <w:rPr>
          <w:rFonts w:ascii="Tahoma" w:hAnsi="Tahoma" w:cs="Tahoma"/>
          <w:sz w:val="20"/>
          <w:szCs w:val="20"/>
        </w:rPr>
        <w:t xml:space="preserve"> </w:t>
      </w:r>
      <w:r w:rsidR="00D04DF9" w:rsidRPr="00CD2EFA">
        <w:rPr>
          <w:rFonts w:ascii="Tahoma" w:hAnsi="Tahoma" w:cs="Tahoma"/>
          <w:sz w:val="20"/>
          <w:szCs w:val="20"/>
        </w:rPr>
        <w:t xml:space="preserve">Регистрирующим </w:t>
      </w:r>
      <w:r w:rsidRPr="00CD2EFA">
        <w:rPr>
          <w:rFonts w:ascii="Tahoma" w:hAnsi="Tahoma" w:cs="Tahoma"/>
          <w:sz w:val="20"/>
          <w:szCs w:val="20"/>
        </w:rPr>
        <w:t xml:space="preserve">органом. В </w:t>
      </w:r>
      <w:r w:rsidRPr="00CD2EFA">
        <w:rPr>
          <w:rFonts w:ascii="Tahoma" w:hAnsi="Tahoma" w:cs="Tahoma"/>
          <w:sz w:val="20"/>
          <w:szCs w:val="20"/>
        </w:rPr>
        <w:lastRenderedPageBreak/>
        <w:t xml:space="preserve">срок не позднее </w:t>
      </w:r>
      <w:r w:rsidR="00D533BA" w:rsidRPr="00CD2EFA">
        <w:rPr>
          <w:rFonts w:ascii="Tahoma" w:hAnsi="Tahoma" w:cs="Tahoma"/>
          <w:sz w:val="20"/>
          <w:szCs w:val="20"/>
        </w:rPr>
        <w:t xml:space="preserve">3 (трех) календарных дней </w:t>
      </w:r>
      <w:r w:rsidRPr="00CD2EFA">
        <w:rPr>
          <w:rFonts w:ascii="Tahoma" w:hAnsi="Tahoma" w:cs="Tahoma"/>
          <w:sz w:val="20"/>
          <w:szCs w:val="20"/>
        </w:rPr>
        <w:t>с даты государственной регистрации залога (ипотеки) Предмета ипотеки по договору об ипотеке предъявить Кредитору оригинал договора об ипотеке, подтверждающего произведенную государственную регистрацию ипотеки Предмета ипотеки в пользу Кредитора.</w:t>
      </w:r>
    </w:p>
    <w:p w14:paraId="4E7AE36C" w14:textId="27BB2ADF" w:rsidR="005A2D72" w:rsidRPr="00CD2EFA" w:rsidRDefault="005A2D72" w:rsidP="008847E3">
      <w:pPr>
        <w:tabs>
          <w:tab w:val="left" w:pos="709"/>
          <w:tab w:val="left" w:pos="1134"/>
        </w:tabs>
        <w:spacing w:before="120" w:after="120" w:line="240" w:lineRule="auto"/>
        <w:ind w:left="709"/>
        <w:jc w:val="both"/>
        <w:rPr>
          <w:rFonts w:ascii="Tahoma" w:hAnsi="Tahoma" w:cs="Tahoma"/>
          <w:sz w:val="20"/>
          <w:szCs w:val="20"/>
        </w:rPr>
      </w:pPr>
      <w:r w:rsidRPr="00CD2EFA">
        <w:rPr>
          <w:rFonts w:ascii="Tahoma" w:hAnsi="Tahoma" w:cs="Tahoma"/>
          <w:sz w:val="20"/>
          <w:szCs w:val="20"/>
        </w:rPr>
        <w:t xml:space="preserve">В случае отсутствия на Договоре приобретения </w:t>
      </w:r>
      <w:r w:rsidR="006A7917" w:rsidRPr="00CD2EFA">
        <w:rPr>
          <w:rFonts w:ascii="Tahoma" w:hAnsi="Tahoma" w:cs="Tahoma"/>
          <w:sz w:val="20"/>
          <w:szCs w:val="20"/>
        </w:rPr>
        <w:t>специальной регистрационной надписи о</w:t>
      </w:r>
      <w:r w:rsidR="00597084" w:rsidRPr="00CD2EFA">
        <w:rPr>
          <w:rFonts w:ascii="Tahoma" w:hAnsi="Tahoma" w:cs="Tahoma"/>
          <w:sz w:val="20"/>
          <w:szCs w:val="20"/>
        </w:rPr>
        <w:t xml:space="preserve"> </w:t>
      </w:r>
      <w:r w:rsidRPr="00CD2EFA">
        <w:rPr>
          <w:rFonts w:ascii="Tahoma" w:hAnsi="Tahoma" w:cs="Tahoma"/>
          <w:sz w:val="20"/>
          <w:szCs w:val="20"/>
        </w:rPr>
        <w:t>залог</w:t>
      </w:r>
      <w:r w:rsidR="006A7917" w:rsidRPr="00CD2EFA">
        <w:rPr>
          <w:rFonts w:ascii="Tahoma" w:hAnsi="Tahoma" w:cs="Tahoma"/>
          <w:sz w:val="20"/>
          <w:szCs w:val="20"/>
        </w:rPr>
        <w:t>е</w:t>
      </w:r>
      <w:r w:rsidRPr="00CD2EFA">
        <w:rPr>
          <w:rFonts w:ascii="Tahoma" w:hAnsi="Tahoma" w:cs="Tahoma"/>
          <w:sz w:val="20"/>
          <w:szCs w:val="20"/>
        </w:rPr>
        <w:t xml:space="preserve"> Прав требования в пользу Кредитора в силу закона или обременения Прав требования в виде залога в силу закона в пользу Кредитора в выписке из ЕГРН на земельный участок, на котором осуществляется строительство дома, в котором расположен Предмет ипотеки (в случае предоставления выписки из ЕГРН Кредитору), а также в случае отказа в регистрации залога Прав требования в пользу Кредитора незамедлительно подписать с Кредитором договор залога прав требования и осуществить своими силами и за свой счет все предусмотренные законодательством Российской Федерации фактические и юридические действия, необходимые для его государственн</w:t>
      </w:r>
      <w:r w:rsidR="00D533BA" w:rsidRPr="00CD2EFA">
        <w:rPr>
          <w:rFonts w:ascii="Tahoma" w:hAnsi="Tahoma" w:cs="Tahoma"/>
          <w:sz w:val="20"/>
          <w:szCs w:val="20"/>
        </w:rPr>
        <w:t>ой регистрации, не позднее 45 (с</w:t>
      </w:r>
      <w:r w:rsidRPr="00CD2EFA">
        <w:rPr>
          <w:rFonts w:ascii="Tahoma" w:hAnsi="Tahoma" w:cs="Tahoma"/>
          <w:sz w:val="20"/>
          <w:szCs w:val="20"/>
        </w:rPr>
        <w:t xml:space="preserve">орока пяти) календарных дней с даты подписания договора залога прав требования, в том числе представить его и все необходимые для государственной регистрации документы в </w:t>
      </w:r>
      <w:r w:rsidR="00D04DF9" w:rsidRPr="00CD2EFA">
        <w:rPr>
          <w:rFonts w:ascii="Tahoma" w:eastAsia="Calibri" w:hAnsi="Tahoma" w:cs="Tahoma"/>
          <w:sz w:val="20"/>
          <w:szCs w:val="20"/>
        </w:rPr>
        <w:t>Регистрирующий</w:t>
      </w:r>
      <w:r w:rsidR="00D04DF9" w:rsidRPr="00CD2EFA">
        <w:rPr>
          <w:rFonts w:ascii="Tahoma" w:hAnsi="Tahoma" w:cs="Tahoma"/>
          <w:sz w:val="20"/>
          <w:szCs w:val="20"/>
        </w:rPr>
        <w:t xml:space="preserve"> </w:t>
      </w:r>
      <w:r w:rsidRPr="00CD2EFA">
        <w:rPr>
          <w:rFonts w:ascii="Tahoma" w:hAnsi="Tahoma" w:cs="Tahoma"/>
          <w:sz w:val="20"/>
          <w:szCs w:val="20"/>
        </w:rPr>
        <w:t>орган, не позднее 15 (</w:t>
      </w:r>
      <w:r w:rsidR="00D533BA" w:rsidRPr="00CD2EFA">
        <w:rPr>
          <w:rFonts w:ascii="Tahoma" w:hAnsi="Tahoma" w:cs="Tahoma"/>
          <w:sz w:val="20"/>
          <w:szCs w:val="20"/>
        </w:rPr>
        <w:t>п</w:t>
      </w:r>
      <w:r w:rsidRPr="00CD2EFA">
        <w:rPr>
          <w:rFonts w:ascii="Tahoma" w:hAnsi="Tahoma" w:cs="Tahoma"/>
          <w:sz w:val="20"/>
          <w:szCs w:val="20"/>
        </w:rPr>
        <w:t>ятнадцати) календарных дней с даты подписания договора залога прав требования. В срок, не превышающий 3 (</w:t>
      </w:r>
      <w:r w:rsidR="00D533BA" w:rsidRPr="00CD2EFA">
        <w:rPr>
          <w:rFonts w:ascii="Tahoma" w:hAnsi="Tahoma" w:cs="Tahoma"/>
          <w:sz w:val="20"/>
          <w:szCs w:val="20"/>
        </w:rPr>
        <w:t>т</w:t>
      </w:r>
      <w:r w:rsidRPr="00CD2EFA">
        <w:rPr>
          <w:rFonts w:ascii="Tahoma" w:hAnsi="Tahoma" w:cs="Tahoma"/>
          <w:sz w:val="20"/>
          <w:szCs w:val="20"/>
        </w:rPr>
        <w:t>рех) календарных дней с даты регистрации залога Прав требований по договору залога прав требования, предъявить Кредитору оригинал договора залога прав требования, подтверждающего произведенную государственную регистрацию залога в пользу Кредитора.</w:t>
      </w:r>
    </w:p>
    <w:p w14:paraId="5B737488" w14:textId="3C8E3C41" w:rsidR="005A2D72" w:rsidRPr="00CD2EFA" w:rsidRDefault="005A2D72" w:rsidP="008847E3">
      <w:pPr>
        <w:pStyle w:val="afe"/>
        <w:numPr>
          <w:ilvl w:val="3"/>
          <w:numId w:val="7"/>
        </w:numPr>
        <w:tabs>
          <w:tab w:val="left" w:pos="0"/>
        </w:tabs>
        <w:spacing w:before="120" w:after="120"/>
        <w:ind w:left="709" w:hanging="851"/>
        <w:jc w:val="both"/>
        <w:rPr>
          <w:rFonts w:ascii="Tahoma" w:hAnsi="Tahoma" w:cs="Tahoma"/>
          <w:sz w:val="20"/>
          <w:szCs w:val="20"/>
        </w:rPr>
      </w:pPr>
      <w:r w:rsidRPr="00CD2EFA">
        <w:rPr>
          <w:rFonts w:ascii="Tahoma" w:hAnsi="Tahoma" w:cs="Tahoma"/>
          <w:sz w:val="20"/>
          <w:szCs w:val="20"/>
        </w:rPr>
        <w:t xml:space="preserve">Возвратить всю сумму Заемных средств и уплатить причитающиеся проценты за пользование Заемными средствами и неустойку, предусмотренные условиями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в случае отказа Заемщика/Залогодателя либо организации(-</w:t>
      </w:r>
      <w:proofErr w:type="spellStart"/>
      <w:r w:rsidRPr="00CD2EFA">
        <w:rPr>
          <w:rFonts w:ascii="Tahoma" w:hAnsi="Tahoma" w:cs="Tahoma"/>
          <w:sz w:val="20"/>
          <w:szCs w:val="20"/>
        </w:rPr>
        <w:t>ий</w:t>
      </w:r>
      <w:proofErr w:type="spellEnd"/>
      <w:r w:rsidRPr="00CD2EFA">
        <w:rPr>
          <w:rFonts w:ascii="Tahoma" w:hAnsi="Tahoma" w:cs="Tahoma"/>
          <w:sz w:val="20"/>
          <w:szCs w:val="20"/>
        </w:rPr>
        <w:t>) и/или физического(-их) лиц(-а), осуществляющей(-его</w:t>
      </w:r>
      <w:r w:rsidR="00786CCC">
        <w:rPr>
          <w:rFonts w:ascii="Tahoma" w:hAnsi="Tahoma" w:cs="Tahoma"/>
          <w:sz w:val="20"/>
          <w:szCs w:val="20"/>
        </w:rPr>
        <w:t>/</w:t>
      </w:r>
      <w:r w:rsidRPr="00CD2EFA">
        <w:rPr>
          <w:rFonts w:ascii="Tahoma" w:hAnsi="Tahoma" w:cs="Tahoma"/>
          <w:sz w:val="20"/>
          <w:szCs w:val="20"/>
        </w:rPr>
        <w:t>-их) продажу и/или строительство/ инвестирование строительства Предмета ипотеки, от исполнения заключенного между ними и/или заключения/ расторжения Договора приобретения в течение 15 (</w:t>
      </w:r>
      <w:r w:rsidR="00786CCC">
        <w:rPr>
          <w:rFonts w:ascii="Tahoma" w:hAnsi="Tahoma" w:cs="Tahoma"/>
          <w:sz w:val="20"/>
          <w:szCs w:val="20"/>
        </w:rPr>
        <w:t>п</w:t>
      </w:r>
      <w:r w:rsidRPr="00CD2EFA">
        <w:rPr>
          <w:rFonts w:ascii="Tahoma" w:hAnsi="Tahoma" w:cs="Tahoma"/>
          <w:sz w:val="20"/>
          <w:szCs w:val="20"/>
        </w:rPr>
        <w:t>ятнадцати) рабочих дней с момента получения денежных средств от организации(-</w:t>
      </w:r>
      <w:proofErr w:type="spellStart"/>
      <w:r w:rsidRPr="00CD2EFA">
        <w:rPr>
          <w:rFonts w:ascii="Tahoma" w:hAnsi="Tahoma" w:cs="Tahoma"/>
          <w:sz w:val="20"/>
          <w:szCs w:val="20"/>
        </w:rPr>
        <w:t>ий</w:t>
      </w:r>
      <w:proofErr w:type="spellEnd"/>
      <w:r w:rsidRPr="00CD2EFA">
        <w:rPr>
          <w:rFonts w:ascii="Tahoma" w:hAnsi="Tahoma" w:cs="Tahoma"/>
          <w:sz w:val="20"/>
          <w:szCs w:val="20"/>
        </w:rPr>
        <w:t>) и/или физического(-их) лиц(-а), осуществляющей(-его</w:t>
      </w:r>
      <w:r w:rsidR="00786CCC">
        <w:rPr>
          <w:rFonts w:ascii="Tahoma" w:hAnsi="Tahoma" w:cs="Tahoma"/>
          <w:sz w:val="20"/>
          <w:szCs w:val="20"/>
        </w:rPr>
        <w:t>/</w:t>
      </w:r>
      <w:r w:rsidRPr="00CD2EFA">
        <w:rPr>
          <w:rFonts w:ascii="Tahoma" w:hAnsi="Tahoma" w:cs="Tahoma"/>
          <w:sz w:val="20"/>
          <w:szCs w:val="20"/>
        </w:rPr>
        <w:t xml:space="preserve">-их) продажу и/или строительство/инвестирование строительства Предмета ипотеки. </w:t>
      </w:r>
    </w:p>
    <w:p w14:paraId="774A7E7D" w14:textId="08468547" w:rsidR="005A2D72" w:rsidRPr="00CD2EFA" w:rsidRDefault="005A2D72" w:rsidP="008847E3">
      <w:pPr>
        <w:tabs>
          <w:tab w:val="left" w:pos="709"/>
          <w:tab w:val="left" w:pos="1134"/>
        </w:tabs>
        <w:spacing w:before="120" w:after="120" w:line="240" w:lineRule="auto"/>
        <w:ind w:left="709"/>
        <w:jc w:val="both"/>
        <w:rPr>
          <w:rFonts w:ascii="Tahoma" w:hAnsi="Tahoma" w:cs="Tahoma"/>
          <w:sz w:val="20"/>
          <w:szCs w:val="20"/>
        </w:rPr>
      </w:pPr>
      <w:r w:rsidRPr="00CD2EFA">
        <w:rPr>
          <w:rFonts w:ascii="Tahoma" w:hAnsi="Tahoma" w:cs="Tahoma"/>
          <w:sz w:val="20"/>
          <w:szCs w:val="20"/>
        </w:rPr>
        <w:t xml:space="preserve">При расчетах по договору участия в долевом строительстве с использованием счета </w:t>
      </w:r>
      <w:proofErr w:type="spellStart"/>
      <w:r w:rsidRPr="00CD2EFA">
        <w:rPr>
          <w:rFonts w:ascii="Tahoma" w:hAnsi="Tahoma" w:cs="Tahoma"/>
          <w:sz w:val="20"/>
          <w:szCs w:val="20"/>
        </w:rPr>
        <w:t>эскроу</w:t>
      </w:r>
      <w:proofErr w:type="spellEnd"/>
      <w:r w:rsidR="00DD758C" w:rsidRPr="00CD2EFA">
        <w:rPr>
          <w:rFonts w:ascii="Tahoma" w:hAnsi="Tahoma" w:cs="Tahoma"/>
          <w:sz w:val="20"/>
          <w:szCs w:val="20"/>
        </w:rPr>
        <w:t xml:space="preserve"> </w:t>
      </w:r>
      <w:r w:rsidRPr="00CD2EFA">
        <w:rPr>
          <w:rFonts w:ascii="Tahoma" w:hAnsi="Tahoma" w:cs="Tahoma"/>
          <w:sz w:val="20"/>
          <w:szCs w:val="20"/>
        </w:rPr>
        <w:t xml:space="preserve">: в случае отказа Заемщика/Залогодателя либо организации, осуществляющей строительство Предмета ипотеки, от исполнения заключенного между ними и/или расторжения Договора приобретения, возвратить всю сумму Заемных средств и уплатить причитающиеся проценты за пользование Заемными средствами и неустойку, предусмотренные условиями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незамедлительно (</w:t>
      </w:r>
      <w:r w:rsidR="00670FE9" w:rsidRPr="00CD2EFA">
        <w:rPr>
          <w:rFonts w:ascii="Tahoma" w:hAnsi="Tahoma" w:cs="Tahoma"/>
          <w:sz w:val="20"/>
          <w:szCs w:val="20"/>
        </w:rPr>
        <w:t xml:space="preserve">но в любом случае </w:t>
      </w:r>
      <w:r w:rsidRPr="00CD2EFA">
        <w:rPr>
          <w:rFonts w:ascii="Tahoma" w:hAnsi="Tahoma" w:cs="Tahoma"/>
          <w:sz w:val="20"/>
          <w:szCs w:val="20"/>
        </w:rPr>
        <w:t xml:space="preserve">не позднее одного рабочего дня) после перечисления Заемщику/Залогодателю банком, являющимся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-агентом, денежных средств со счета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Заемщика/Залогодателя.</w:t>
      </w:r>
    </w:p>
    <w:p w14:paraId="7FE36FA0" w14:textId="167627B8" w:rsidR="005A2D72" w:rsidRPr="00CD2EFA" w:rsidRDefault="005A2D72" w:rsidP="008847E3">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sz w:val="20"/>
          <w:szCs w:val="20"/>
        </w:rPr>
        <w:t xml:space="preserve">При наличии оснований для досрочного возврата задолженности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предусмотренных законодательством Российской Федерации и</w:t>
      </w:r>
      <w:r w:rsidR="00AE346A" w:rsidRPr="00CD2EFA">
        <w:rPr>
          <w:rFonts w:ascii="Tahoma" w:hAnsi="Tahoma" w:cs="Tahoma"/>
          <w:sz w:val="20"/>
          <w:szCs w:val="20"/>
        </w:rPr>
        <w:t>/или</w:t>
      </w:r>
      <w:r w:rsidRPr="00CD2EFA">
        <w:rPr>
          <w:rFonts w:ascii="Tahoma" w:hAnsi="Tahoma" w:cs="Tahoma"/>
          <w:sz w:val="20"/>
          <w:szCs w:val="20"/>
        </w:rPr>
        <w:t xml:space="preserve">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xml:space="preserve">, досрочно возвратить задолженность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в срок, установленный в Требовании Кредитора. </w:t>
      </w:r>
    </w:p>
    <w:p w14:paraId="1948D455" w14:textId="61EA1637" w:rsidR="005A2D72" w:rsidRPr="00CD2EFA" w:rsidRDefault="000E0EFB" w:rsidP="008847E3">
      <w:pPr>
        <w:tabs>
          <w:tab w:val="left" w:pos="709"/>
          <w:tab w:val="left" w:pos="1134"/>
        </w:tabs>
        <w:spacing w:before="120" w:after="120" w:line="240" w:lineRule="auto"/>
        <w:ind w:left="709"/>
        <w:jc w:val="both"/>
        <w:rPr>
          <w:rFonts w:ascii="Tahoma" w:hAnsi="Tahoma" w:cs="Tahoma"/>
          <w:sz w:val="20"/>
          <w:szCs w:val="20"/>
        </w:rPr>
      </w:pPr>
      <w:r w:rsidRPr="00CD2EFA">
        <w:rPr>
          <w:rFonts w:ascii="Tahoma" w:hAnsi="Tahoma" w:cs="Tahoma"/>
          <w:iCs/>
          <w:sz w:val="20"/>
          <w:szCs w:val="20"/>
        </w:rPr>
        <w:t>По Продуктам на цели приобретения под залог приобретаемого Предмета ипотеки</w:t>
      </w:r>
      <w:r w:rsidRPr="00CD2EFA">
        <w:rPr>
          <w:rFonts w:ascii="Tahoma" w:hAnsi="Tahoma" w:cs="Tahoma"/>
          <w:sz w:val="20"/>
          <w:szCs w:val="20"/>
        </w:rPr>
        <w:t xml:space="preserve"> в пользу Кредитора (неприменимо по Продукту «Военная ипотека»/«Семейная ипотека для военнослужащих»): </w:t>
      </w:r>
      <w:r w:rsidR="005A2D72" w:rsidRPr="00CD2EFA">
        <w:rPr>
          <w:rFonts w:ascii="Tahoma" w:hAnsi="Tahoma" w:cs="Tahoma"/>
          <w:sz w:val="20"/>
          <w:szCs w:val="20"/>
        </w:rPr>
        <w:t>При предоставлении кредита на цели приобретения Предмета ипотеки с использованием ИБС для проведения расчетов по сделкам купли-продажи</w:t>
      </w:r>
      <w:r w:rsidR="00953A86" w:rsidRPr="00CD2EFA">
        <w:rPr>
          <w:rFonts w:ascii="Tahoma" w:hAnsi="Tahoma" w:cs="Tahoma"/>
          <w:sz w:val="20"/>
          <w:szCs w:val="20"/>
        </w:rPr>
        <w:t xml:space="preserve">: </w:t>
      </w:r>
      <w:r w:rsidR="005A2D72" w:rsidRPr="00CD2EFA">
        <w:rPr>
          <w:rFonts w:ascii="Tahoma" w:hAnsi="Tahoma" w:cs="Tahoma"/>
          <w:sz w:val="20"/>
          <w:szCs w:val="20"/>
        </w:rPr>
        <w:t xml:space="preserve">в случае расторжения и/или </w:t>
      </w:r>
      <w:proofErr w:type="spellStart"/>
      <w:r w:rsidR="005A2D72" w:rsidRPr="00CD2EFA">
        <w:rPr>
          <w:rFonts w:ascii="Tahoma" w:hAnsi="Tahoma" w:cs="Tahoma"/>
          <w:sz w:val="20"/>
          <w:szCs w:val="20"/>
        </w:rPr>
        <w:t>незаключения</w:t>
      </w:r>
      <w:proofErr w:type="spellEnd"/>
      <w:r w:rsidR="005A2D72" w:rsidRPr="00CD2EFA">
        <w:rPr>
          <w:rFonts w:ascii="Tahoma" w:hAnsi="Tahoma" w:cs="Tahoma"/>
          <w:sz w:val="20"/>
          <w:szCs w:val="20"/>
        </w:rPr>
        <w:t xml:space="preserve"> Договора приобретения Предмета ипотеки незамедлительно после изъятия Заемщиком/Залогодателем из ИБС денежных средств возвратить всю сумму Заемных средств и уплатить причитающиеся проценты за пользование Заемными средствами, неустойку, предусмотренные условиями </w:t>
      </w:r>
      <w:r w:rsidR="007B2A2D" w:rsidRPr="00CD2EFA">
        <w:rPr>
          <w:rFonts w:ascii="Tahoma" w:hAnsi="Tahoma" w:cs="Tahoma"/>
          <w:sz w:val="20"/>
          <w:szCs w:val="20"/>
        </w:rPr>
        <w:t>Договора о предоставлении денежных средств</w:t>
      </w:r>
      <w:r w:rsidR="005A2D72" w:rsidRPr="00CD2EFA">
        <w:rPr>
          <w:rFonts w:ascii="Tahoma" w:hAnsi="Tahoma" w:cs="Tahoma"/>
          <w:sz w:val="20"/>
          <w:szCs w:val="20"/>
        </w:rPr>
        <w:t xml:space="preserve">. </w:t>
      </w:r>
    </w:p>
    <w:p w14:paraId="1A0684C4" w14:textId="77777777" w:rsidR="005A2D72" w:rsidRPr="00CD2EFA" w:rsidRDefault="005A2D72" w:rsidP="008847E3">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sz w:val="20"/>
          <w:szCs w:val="20"/>
        </w:rPr>
        <w:t>Настоящим Заемщик поручает Кредитору без предоставления Кредитору соответствующего заявления на досрочное погашение Заемных средств:</w:t>
      </w:r>
    </w:p>
    <w:p w14:paraId="07201C69" w14:textId="3129B912" w:rsidR="005A2D72" w:rsidRPr="00CD2EFA" w:rsidRDefault="005A2D72" w:rsidP="003A6DB0">
      <w:pPr>
        <w:pStyle w:val="afe"/>
        <w:numPr>
          <w:ilvl w:val="0"/>
          <w:numId w:val="14"/>
        </w:numPr>
        <w:tabs>
          <w:tab w:val="left" w:pos="0"/>
        </w:tabs>
        <w:spacing w:before="120" w:after="120"/>
        <w:ind w:left="709" w:hanging="426"/>
        <w:jc w:val="both"/>
        <w:rPr>
          <w:rFonts w:ascii="Tahoma" w:hAnsi="Tahoma" w:cs="Tahoma"/>
          <w:sz w:val="20"/>
          <w:szCs w:val="20"/>
        </w:rPr>
      </w:pPr>
      <w:r w:rsidRPr="00CD2EFA">
        <w:rPr>
          <w:rFonts w:ascii="Tahoma" w:hAnsi="Tahoma" w:cs="Tahoma"/>
          <w:sz w:val="20"/>
          <w:szCs w:val="20"/>
        </w:rPr>
        <w:t xml:space="preserve">направить следующие денежные средства в дату их поступления на счет Кредитора или на Счет на погашение (в том числе досрочное) задолженности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w:t>
      </w:r>
    </w:p>
    <w:p w14:paraId="1B296BD9" w14:textId="02A64066" w:rsidR="00A86963" w:rsidRPr="00CD2EFA" w:rsidRDefault="008A647B" w:rsidP="003A6DB0">
      <w:pPr>
        <w:pStyle w:val="afe"/>
        <w:numPr>
          <w:ilvl w:val="0"/>
          <w:numId w:val="15"/>
        </w:numPr>
        <w:tabs>
          <w:tab w:val="left" w:pos="0"/>
        </w:tabs>
        <w:spacing w:before="120" w:after="120"/>
        <w:ind w:left="709" w:hanging="426"/>
        <w:jc w:val="both"/>
        <w:rPr>
          <w:rFonts w:ascii="Tahoma" w:hAnsi="Tahoma" w:cs="Tahoma"/>
          <w:sz w:val="20"/>
          <w:szCs w:val="20"/>
        </w:rPr>
      </w:pPr>
      <w:r>
        <w:rPr>
          <w:rFonts w:ascii="Tahoma" w:hAnsi="Tahoma" w:cs="Tahoma"/>
          <w:iCs/>
          <w:sz w:val="20"/>
          <w:szCs w:val="20"/>
        </w:rPr>
        <w:lastRenderedPageBreak/>
        <w:t>п</w:t>
      </w:r>
      <w:r w:rsidR="00A86963" w:rsidRPr="00CD2EFA">
        <w:rPr>
          <w:rFonts w:ascii="Tahoma" w:hAnsi="Tahoma" w:cs="Tahoma"/>
          <w:iCs/>
          <w:sz w:val="20"/>
          <w:szCs w:val="20"/>
        </w:rPr>
        <w:t xml:space="preserve">о </w:t>
      </w:r>
      <w:r w:rsidR="00A86963" w:rsidRPr="00CD2EFA">
        <w:rPr>
          <w:rFonts w:ascii="Tahoma" w:hAnsi="Tahoma" w:cs="Tahoma"/>
          <w:sz w:val="20"/>
          <w:szCs w:val="20"/>
        </w:rPr>
        <w:t>Продуктам на цели приобретения под залог приобретаемого Предмета ипотеки в пользу Кредитора</w:t>
      </w:r>
      <w:r w:rsidR="006E6408" w:rsidRPr="00CD2EFA">
        <w:rPr>
          <w:rFonts w:ascii="Tahoma" w:hAnsi="Tahoma" w:cs="Tahoma"/>
          <w:sz w:val="20"/>
          <w:szCs w:val="20"/>
        </w:rPr>
        <w:t>/ Продуктам на цели перекредитования</w:t>
      </w:r>
      <w:r w:rsidR="00A86963" w:rsidRPr="00CD2EFA">
        <w:rPr>
          <w:rFonts w:ascii="Tahoma" w:hAnsi="Tahoma" w:cs="Tahoma"/>
          <w:sz w:val="20"/>
          <w:szCs w:val="20"/>
        </w:rPr>
        <w:t>:</w:t>
      </w:r>
      <w:r w:rsidR="00097AFB" w:rsidRPr="00CD2EFA">
        <w:rPr>
          <w:rFonts w:ascii="Tahoma" w:hAnsi="Tahoma" w:cs="Tahoma"/>
          <w:sz w:val="20"/>
          <w:szCs w:val="20"/>
        </w:rPr>
        <w:t xml:space="preserve"> </w:t>
      </w:r>
      <w:r w:rsidR="005A2D72" w:rsidRPr="00CD2EFA">
        <w:rPr>
          <w:rFonts w:ascii="Tahoma" w:hAnsi="Tahoma" w:cs="Tahoma"/>
          <w:sz w:val="20"/>
          <w:szCs w:val="20"/>
        </w:rPr>
        <w:t>все денежные средства, полученные от</w:t>
      </w:r>
      <w:r w:rsidR="00A86963" w:rsidRPr="00CD2EFA">
        <w:rPr>
          <w:rFonts w:ascii="Tahoma" w:hAnsi="Tahoma" w:cs="Tahoma"/>
          <w:sz w:val="20"/>
          <w:szCs w:val="20"/>
        </w:rPr>
        <w:t>:</w:t>
      </w:r>
    </w:p>
    <w:p w14:paraId="5839249B" w14:textId="36EDD6B2" w:rsidR="00A86963" w:rsidRPr="00CD2EFA" w:rsidRDefault="005A2D72" w:rsidP="003A6DB0">
      <w:pPr>
        <w:pStyle w:val="afe"/>
        <w:numPr>
          <w:ilvl w:val="0"/>
          <w:numId w:val="30"/>
        </w:numPr>
        <w:tabs>
          <w:tab w:val="left" w:pos="0"/>
        </w:tabs>
        <w:spacing w:before="120" w:after="120"/>
        <w:ind w:left="709"/>
        <w:jc w:val="both"/>
        <w:rPr>
          <w:rFonts w:ascii="Tahoma" w:hAnsi="Tahoma" w:cs="Tahoma"/>
          <w:sz w:val="20"/>
          <w:szCs w:val="20"/>
        </w:rPr>
      </w:pPr>
      <w:r w:rsidRPr="00CD2EFA">
        <w:rPr>
          <w:rFonts w:ascii="Tahoma" w:hAnsi="Tahoma" w:cs="Tahoma"/>
          <w:sz w:val="20"/>
          <w:szCs w:val="20"/>
        </w:rPr>
        <w:t>Продавца</w:t>
      </w:r>
      <w:r w:rsidR="00A86963" w:rsidRPr="00CD2EFA">
        <w:rPr>
          <w:rFonts w:ascii="Tahoma" w:hAnsi="Tahoma" w:cs="Tahoma"/>
          <w:sz w:val="20"/>
          <w:szCs w:val="20"/>
        </w:rPr>
        <w:t>;</w:t>
      </w:r>
    </w:p>
    <w:p w14:paraId="719ED32D" w14:textId="3E570D5D" w:rsidR="00A86963" w:rsidRPr="00CD2EFA" w:rsidRDefault="005A2D72" w:rsidP="003A6DB0">
      <w:pPr>
        <w:pStyle w:val="afe"/>
        <w:numPr>
          <w:ilvl w:val="0"/>
          <w:numId w:val="30"/>
        </w:numPr>
        <w:tabs>
          <w:tab w:val="left" w:pos="0"/>
        </w:tabs>
        <w:spacing w:before="120" w:after="120"/>
        <w:ind w:left="709"/>
        <w:jc w:val="both"/>
        <w:rPr>
          <w:rFonts w:ascii="Tahoma" w:hAnsi="Tahoma" w:cs="Tahoma"/>
          <w:sz w:val="20"/>
          <w:szCs w:val="20"/>
        </w:rPr>
      </w:pPr>
      <w:r w:rsidRPr="00CD2EFA">
        <w:rPr>
          <w:rFonts w:ascii="Tahoma" w:hAnsi="Tahoma" w:cs="Tahoma"/>
          <w:sz w:val="20"/>
          <w:szCs w:val="20"/>
        </w:rPr>
        <w:t xml:space="preserve">с залогового счета (при расчетах через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w:t>
      </w:r>
      <w:r w:rsidR="00DF3E75" w:rsidRPr="00CD2EFA">
        <w:rPr>
          <w:rFonts w:ascii="Tahoma" w:hAnsi="Tahoma" w:cs="Tahoma"/>
          <w:sz w:val="20"/>
          <w:szCs w:val="20"/>
        </w:rPr>
        <w:t>по</w:t>
      </w:r>
      <w:r w:rsidRPr="00CD2EFA">
        <w:rPr>
          <w:rFonts w:ascii="Tahoma" w:hAnsi="Tahoma" w:cs="Tahoma"/>
          <w:sz w:val="20"/>
          <w:szCs w:val="20"/>
        </w:rPr>
        <w:t xml:space="preserve"> </w:t>
      </w:r>
      <w:r w:rsidR="00DF3E75" w:rsidRPr="00CD2EFA">
        <w:rPr>
          <w:rFonts w:ascii="Tahoma" w:hAnsi="Tahoma" w:cs="Tahoma"/>
          <w:sz w:val="20"/>
          <w:szCs w:val="20"/>
        </w:rPr>
        <w:t xml:space="preserve">Закону № </w:t>
      </w:r>
      <w:r w:rsidRPr="00CD2EFA">
        <w:rPr>
          <w:rFonts w:ascii="Tahoma" w:hAnsi="Tahoma" w:cs="Tahoma"/>
          <w:sz w:val="20"/>
          <w:szCs w:val="20"/>
        </w:rPr>
        <w:t>214-ФЗ)</w:t>
      </w:r>
      <w:r w:rsidR="00A86963" w:rsidRPr="00CD2EFA">
        <w:rPr>
          <w:rFonts w:ascii="Tahoma" w:hAnsi="Tahoma" w:cs="Tahoma"/>
          <w:sz w:val="20"/>
          <w:szCs w:val="20"/>
        </w:rPr>
        <w:t xml:space="preserve"> (неприменимо по Продукту «Военная ипотека»</w:t>
      </w:r>
      <w:proofErr w:type="gramStart"/>
      <w:r w:rsidR="00A86963" w:rsidRPr="00CD2EFA">
        <w:rPr>
          <w:rFonts w:ascii="Tahoma" w:hAnsi="Tahoma" w:cs="Tahoma"/>
          <w:sz w:val="20"/>
          <w:szCs w:val="20"/>
        </w:rPr>
        <w:t>/«</w:t>
      </w:r>
      <w:proofErr w:type="gramEnd"/>
      <w:r w:rsidR="00A86963" w:rsidRPr="00CD2EFA">
        <w:rPr>
          <w:rFonts w:ascii="Tahoma" w:hAnsi="Tahoma" w:cs="Tahoma"/>
          <w:sz w:val="20"/>
          <w:szCs w:val="20"/>
        </w:rPr>
        <w:t>Семейная ипотека для военнослужащих»);</w:t>
      </w:r>
    </w:p>
    <w:p w14:paraId="4B686AFB" w14:textId="725E6035" w:rsidR="00A86963" w:rsidRPr="00CD2EFA" w:rsidRDefault="005A2D72" w:rsidP="003A6DB0">
      <w:pPr>
        <w:pStyle w:val="afe"/>
        <w:numPr>
          <w:ilvl w:val="0"/>
          <w:numId w:val="30"/>
        </w:numPr>
        <w:tabs>
          <w:tab w:val="left" w:pos="0"/>
        </w:tabs>
        <w:spacing w:before="120" w:after="120"/>
        <w:ind w:left="709"/>
        <w:jc w:val="both"/>
        <w:rPr>
          <w:rFonts w:ascii="Tahoma" w:hAnsi="Tahoma" w:cs="Tahoma"/>
          <w:sz w:val="20"/>
          <w:szCs w:val="20"/>
        </w:rPr>
      </w:pPr>
      <w:r w:rsidRPr="00CD2EFA">
        <w:rPr>
          <w:rFonts w:ascii="Tahoma" w:hAnsi="Tahoma" w:cs="Tahoma"/>
          <w:sz w:val="20"/>
          <w:szCs w:val="20"/>
        </w:rPr>
        <w:t xml:space="preserve">со счета Заемщика (как депонента), на который денежные средства поступили со счета </w:t>
      </w:r>
      <w:proofErr w:type="spellStart"/>
      <w:r w:rsidRPr="00CD2EFA">
        <w:rPr>
          <w:rFonts w:ascii="Tahoma" w:hAnsi="Tahoma" w:cs="Tahoma"/>
          <w:sz w:val="20"/>
          <w:szCs w:val="20"/>
        </w:rPr>
        <w:t>эскроу</w:t>
      </w:r>
      <w:proofErr w:type="spellEnd"/>
      <w:r w:rsidRPr="00CD2EFA">
        <w:rPr>
          <w:rFonts w:ascii="Tahoma" w:hAnsi="Tahoma" w:cs="Tahoma"/>
          <w:sz w:val="20"/>
          <w:szCs w:val="20"/>
        </w:rPr>
        <w:t xml:space="preserve"> (при расчетах через счет </w:t>
      </w:r>
      <w:proofErr w:type="spellStart"/>
      <w:r w:rsidRPr="00CD2EFA">
        <w:rPr>
          <w:rFonts w:ascii="Tahoma" w:hAnsi="Tahoma" w:cs="Tahoma"/>
          <w:sz w:val="20"/>
          <w:szCs w:val="20"/>
        </w:rPr>
        <w:t>эскроу</w:t>
      </w:r>
      <w:proofErr w:type="spellEnd"/>
      <w:r w:rsidRPr="00CD2EFA">
        <w:rPr>
          <w:rFonts w:ascii="Tahoma" w:hAnsi="Tahoma" w:cs="Tahoma"/>
          <w:sz w:val="20"/>
          <w:szCs w:val="20"/>
        </w:rPr>
        <w:t>)</w:t>
      </w:r>
      <w:r w:rsidR="00A86963" w:rsidRPr="00CD2EFA">
        <w:rPr>
          <w:rFonts w:ascii="Tahoma" w:hAnsi="Tahoma" w:cs="Tahoma"/>
          <w:sz w:val="20"/>
          <w:szCs w:val="20"/>
        </w:rPr>
        <w:t xml:space="preserve"> (неприменимо по Продукту «Военная ипотека»</w:t>
      </w:r>
      <w:proofErr w:type="gramStart"/>
      <w:r w:rsidR="00A86963" w:rsidRPr="00CD2EFA">
        <w:rPr>
          <w:rFonts w:ascii="Tahoma" w:hAnsi="Tahoma" w:cs="Tahoma"/>
          <w:sz w:val="20"/>
          <w:szCs w:val="20"/>
        </w:rPr>
        <w:t>/«</w:t>
      </w:r>
      <w:proofErr w:type="gramEnd"/>
      <w:r w:rsidR="00A86963" w:rsidRPr="00CD2EFA">
        <w:rPr>
          <w:rFonts w:ascii="Tahoma" w:hAnsi="Tahoma" w:cs="Tahoma"/>
          <w:sz w:val="20"/>
          <w:szCs w:val="20"/>
        </w:rPr>
        <w:t>Семейная ипотека для военнослужащих»)</w:t>
      </w:r>
      <w:r w:rsidRPr="00CD2EFA">
        <w:rPr>
          <w:rFonts w:ascii="Tahoma" w:hAnsi="Tahoma" w:cs="Tahoma"/>
          <w:sz w:val="20"/>
          <w:szCs w:val="20"/>
        </w:rPr>
        <w:t xml:space="preserve">, </w:t>
      </w:r>
    </w:p>
    <w:p w14:paraId="75EEAD60" w14:textId="55B8E107" w:rsidR="005A2D72" w:rsidRPr="00CD2EFA" w:rsidRDefault="005A2D72" w:rsidP="008847E3">
      <w:pPr>
        <w:pStyle w:val="afe"/>
        <w:tabs>
          <w:tab w:val="left" w:pos="0"/>
        </w:tabs>
        <w:spacing w:before="120" w:after="120"/>
        <w:ind w:left="709"/>
        <w:jc w:val="both"/>
        <w:rPr>
          <w:rFonts w:ascii="Tahoma" w:hAnsi="Tahoma" w:cs="Tahoma"/>
          <w:sz w:val="20"/>
          <w:szCs w:val="20"/>
        </w:rPr>
      </w:pPr>
      <w:r w:rsidRPr="00CD2EFA">
        <w:rPr>
          <w:rFonts w:ascii="Tahoma" w:hAnsi="Tahoma" w:cs="Tahoma"/>
          <w:sz w:val="20"/>
          <w:szCs w:val="20"/>
        </w:rPr>
        <w:t xml:space="preserve">в случае расторжения/прекращения (по любым основаниям, кроме надлежащего исполнения) Договора приобретения/признанием незаключенной сделкой Договора приобретения/недействительной сделкой Договора приобретения/отказом </w:t>
      </w:r>
      <w:r w:rsidRPr="00CD2EFA">
        <w:rPr>
          <w:rFonts w:ascii="Tahoma" w:hAnsi="Tahoma" w:cs="Tahoma"/>
          <w:iCs/>
          <w:sz w:val="20"/>
          <w:szCs w:val="20"/>
        </w:rPr>
        <w:t>в государственной регистрации</w:t>
      </w:r>
      <w:r w:rsidRPr="00CD2EFA">
        <w:rPr>
          <w:rFonts w:ascii="Tahoma" w:hAnsi="Tahoma" w:cs="Tahoma"/>
          <w:sz w:val="20"/>
          <w:szCs w:val="20"/>
        </w:rPr>
        <w:t xml:space="preserve"> Договора приобретения (если его регистрация предусмотрена законодательством </w:t>
      </w:r>
      <w:r w:rsidR="00DF3E75" w:rsidRPr="00CD2EFA">
        <w:rPr>
          <w:rFonts w:ascii="Tahoma" w:hAnsi="Tahoma" w:cs="Tahoma"/>
          <w:sz w:val="20"/>
          <w:szCs w:val="20"/>
        </w:rPr>
        <w:t>Российской Федерации</w:t>
      </w:r>
      <w:r w:rsidRPr="00CD2EFA">
        <w:rPr>
          <w:rFonts w:ascii="Tahoma" w:hAnsi="Tahoma" w:cs="Tahoma"/>
          <w:sz w:val="20"/>
          <w:szCs w:val="20"/>
        </w:rPr>
        <w:t xml:space="preserve">) в порядке ст. 313 </w:t>
      </w:r>
      <w:r w:rsidR="00DF3E75" w:rsidRPr="00CD2EFA">
        <w:rPr>
          <w:rFonts w:ascii="Tahoma" w:hAnsi="Tahoma" w:cs="Tahoma"/>
          <w:sz w:val="20"/>
          <w:szCs w:val="20"/>
        </w:rPr>
        <w:t>Гражданского кодекса Российской Федерации</w:t>
      </w:r>
      <w:r w:rsidRPr="00CD2EFA">
        <w:rPr>
          <w:rFonts w:ascii="Tahoma" w:hAnsi="Tahoma" w:cs="Tahoma"/>
          <w:sz w:val="20"/>
          <w:szCs w:val="20"/>
        </w:rPr>
        <w:t>;</w:t>
      </w:r>
    </w:p>
    <w:p w14:paraId="607E35C8" w14:textId="37B9F2F2" w:rsidR="005A2D72" w:rsidRPr="00CD2EFA" w:rsidRDefault="005A2D72" w:rsidP="003A6DB0">
      <w:pPr>
        <w:pStyle w:val="afe"/>
        <w:numPr>
          <w:ilvl w:val="0"/>
          <w:numId w:val="15"/>
        </w:numPr>
        <w:tabs>
          <w:tab w:val="left" w:pos="0"/>
        </w:tabs>
        <w:spacing w:before="120" w:after="120"/>
        <w:ind w:left="709" w:hanging="426"/>
        <w:jc w:val="both"/>
        <w:rPr>
          <w:rFonts w:ascii="Tahoma" w:hAnsi="Tahoma" w:cs="Tahoma"/>
          <w:sz w:val="20"/>
          <w:szCs w:val="20"/>
        </w:rPr>
      </w:pPr>
      <w:r w:rsidRPr="00CD2EFA">
        <w:rPr>
          <w:rFonts w:ascii="Tahoma" w:hAnsi="Tahoma" w:cs="Tahoma"/>
          <w:sz w:val="20"/>
          <w:szCs w:val="20"/>
        </w:rPr>
        <w:t xml:space="preserve">денежные средства, полученные на счет Кредитора или на Счет от третьего лица – покупателя Предмета ипотеки (в случае отчуждения Предмета ипотеки Залогодателем с согласия Кредитора) на основании расчетного документа с указанием в назначении платежа, что осуществляется погашение </w:t>
      </w:r>
      <w:r w:rsidR="00DF3E75" w:rsidRPr="00CD2EFA">
        <w:rPr>
          <w:rFonts w:ascii="Tahoma" w:hAnsi="Tahoma" w:cs="Tahoma"/>
          <w:sz w:val="20"/>
          <w:szCs w:val="20"/>
        </w:rPr>
        <w:t xml:space="preserve">задолженности </w:t>
      </w:r>
      <w:r w:rsidRPr="00CD2EFA">
        <w:rPr>
          <w:rFonts w:ascii="Tahoma" w:hAnsi="Tahoma" w:cs="Tahoma"/>
          <w:sz w:val="20"/>
          <w:szCs w:val="20"/>
        </w:rPr>
        <w:t xml:space="preserve">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за Заемщика в счет оплаты цены по договору об отчуждении Предмета ипотеки;</w:t>
      </w:r>
    </w:p>
    <w:p w14:paraId="64E227E0" w14:textId="7C750F1C" w:rsidR="005A2D72" w:rsidRDefault="0075041E" w:rsidP="003A6DB0">
      <w:pPr>
        <w:pStyle w:val="afe"/>
        <w:numPr>
          <w:ilvl w:val="0"/>
          <w:numId w:val="14"/>
        </w:numPr>
        <w:tabs>
          <w:tab w:val="left" w:pos="0"/>
        </w:tabs>
        <w:spacing w:before="120" w:after="120"/>
        <w:ind w:left="709" w:hanging="426"/>
        <w:jc w:val="both"/>
        <w:rPr>
          <w:rFonts w:ascii="Tahoma" w:hAnsi="Tahoma" w:cs="Tahoma"/>
          <w:sz w:val="20"/>
          <w:szCs w:val="20"/>
        </w:rPr>
      </w:pPr>
      <w:r>
        <w:rPr>
          <w:rFonts w:ascii="Tahoma" w:hAnsi="Tahoma" w:cs="Tahoma"/>
          <w:iCs/>
          <w:sz w:val="20"/>
          <w:szCs w:val="20"/>
        </w:rPr>
        <w:t>п</w:t>
      </w:r>
      <w:r w:rsidR="00D54F95" w:rsidRPr="00CD2EFA">
        <w:rPr>
          <w:rFonts w:ascii="Tahoma" w:hAnsi="Tahoma" w:cs="Tahoma"/>
          <w:iCs/>
          <w:sz w:val="20"/>
          <w:szCs w:val="20"/>
        </w:rPr>
        <w:t>о Продуктам на цели приобретения под залог приобретаемого Предмета ипотеки</w:t>
      </w:r>
      <w:r w:rsidR="00D54F95" w:rsidRPr="00CD2EFA">
        <w:rPr>
          <w:rFonts w:ascii="Tahoma" w:hAnsi="Tahoma" w:cs="Tahoma"/>
          <w:sz w:val="20"/>
          <w:szCs w:val="20"/>
        </w:rPr>
        <w:t xml:space="preserve"> в пользу Кредитора:</w:t>
      </w:r>
      <w:r w:rsidR="00097AFB" w:rsidRPr="00CD2EFA">
        <w:rPr>
          <w:rFonts w:ascii="Tahoma" w:hAnsi="Tahoma" w:cs="Tahoma"/>
          <w:sz w:val="20"/>
          <w:szCs w:val="20"/>
        </w:rPr>
        <w:t xml:space="preserve"> </w:t>
      </w:r>
      <w:r w:rsidR="005A2D72" w:rsidRPr="00CD2EFA">
        <w:rPr>
          <w:rFonts w:ascii="Tahoma" w:hAnsi="Tahoma" w:cs="Tahoma"/>
          <w:sz w:val="20"/>
          <w:szCs w:val="20"/>
        </w:rPr>
        <w:t>все поступившие на Счет денежные средства в результате отмены/окончания срока действия аккредитива(-</w:t>
      </w:r>
      <w:proofErr w:type="spellStart"/>
      <w:r w:rsidR="005A2D72" w:rsidRPr="00CD2EFA">
        <w:rPr>
          <w:rFonts w:ascii="Tahoma" w:hAnsi="Tahoma" w:cs="Tahoma"/>
          <w:sz w:val="20"/>
          <w:szCs w:val="20"/>
        </w:rPr>
        <w:t>ов</w:t>
      </w:r>
      <w:proofErr w:type="spellEnd"/>
      <w:r w:rsidR="005A2D72" w:rsidRPr="00CD2EFA">
        <w:rPr>
          <w:rFonts w:ascii="Tahoma" w:hAnsi="Tahoma" w:cs="Tahoma"/>
          <w:sz w:val="20"/>
          <w:szCs w:val="20"/>
        </w:rPr>
        <w:t>), на который(-</w:t>
      </w:r>
      <w:proofErr w:type="spellStart"/>
      <w:r w:rsidR="005A2D72" w:rsidRPr="00CD2EFA">
        <w:rPr>
          <w:rFonts w:ascii="Tahoma" w:hAnsi="Tahoma" w:cs="Tahoma"/>
          <w:sz w:val="20"/>
          <w:szCs w:val="20"/>
        </w:rPr>
        <w:t>ые</w:t>
      </w:r>
      <w:proofErr w:type="spellEnd"/>
      <w:r w:rsidR="005A2D72" w:rsidRPr="00CD2EFA">
        <w:rPr>
          <w:rFonts w:ascii="Tahoma" w:hAnsi="Tahoma" w:cs="Tahoma"/>
          <w:sz w:val="20"/>
          <w:szCs w:val="20"/>
        </w:rPr>
        <w:t xml:space="preserve">) зачислены Заемные средства, открытого (-ых) Кредитором на основании заявления Заемщика, исполнение которого(-ых) не осуществилось, направить в дату поступления на Счет на погашение (в том числе досрочное) задолженности по </w:t>
      </w:r>
      <w:r w:rsidR="007B2A2D" w:rsidRPr="00CD2EFA">
        <w:rPr>
          <w:rFonts w:ascii="Tahoma" w:hAnsi="Tahoma" w:cs="Tahoma"/>
          <w:sz w:val="20"/>
          <w:szCs w:val="20"/>
        </w:rPr>
        <w:t>Договору о предоставлении денежных средств</w:t>
      </w:r>
      <w:r w:rsidR="005A2D72" w:rsidRPr="00CD2EFA">
        <w:rPr>
          <w:rFonts w:ascii="Tahoma" w:hAnsi="Tahoma" w:cs="Tahoma"/>
          <w:sz w:val="20"/>
          <w:szCs w:val="20"/>
        </w:rPr>
        <w:t xml:space="preserve"> в сумме, необходимой для такого погашения задолженности по </w:t>
      </w:r>
      <w:r w:rsidR="007B2A2D" w:rsidRPr="00CD2EFA">
        <w:rPr>
          <w:rFonts w:ascii="Tahoma" w:hAnsi="Tahoma" w:cs="Tahoma"/>
          <w:sz w:val="20"/>
          <w:szCs w:val="20"/>
        </w:rPr>
        <w:t>Договору о предоставлении денежных средств</w:t>
      </w:r>
      <w:r w:rsidR="005A2D72" w:rsidRPr="00CD2EFA">
        <w:rPr>
          <w:rFonts w:ascii="Tahoma" w:hAnsi="Tahoma" w:cs="Tahoma"/>
          <w:sz w:val="20"/>
          <w:szCs w:val="20"/>
        </w:rPr>
        <w:t>.</w:t>
      </w:r>
    </w:p>
    <w:p w14:paraId="31D1A839" w14:textId="0C9BD6B7" w:rsidR="002A3D8E" w:rsidRPr="00B4219F" w:rsidRDefault="002A3D8E" w:rsidP="003A6DB0">
      <w:pPr>
        <w:pStyle w:val="afe"/>
        <w:numPr>
          <w:ilvl w:val="0"/>
          <w:numId w:val="14"/>
        </w:numPr>
        <w:tabs>
          <w:tab w:val="left" w:pos="0"/>
        </w:tabs>
        <w:spacing w:before="120" w:after="120"/>
        <w:ind w:left="709" w:hanging="426"/>
        <w:jc w:val="both"/>
        <w:rPr>
          <w:rFonts w:ascii="Tahoma" w:hAnsi="Tahoma" w:cs="Tahoma"/>
          <w:sz w:val="20"/>
          <w:szCs w:val="20"/>
        </w:rPr>
      </w:pPr>
      <w:r w:rsidRPr="00FC3D9F">
        <w:rPr>
          <w:rFonts w:ascii="Tahoma" w:hAnsi="Tahoma" w:cs="Tahoma"/>
          <w:sz w:val="20"/>
          <w:szCs w:val="20"/>
        </w:rPr>
        <w:t>По Продукту «Военная ипотека»/ «Семейная ипотека для военнослужащих» направить денежные средства</w:t>
      </w:r>
      <w:r w:rsidR="00D12832">
        <w:rPr>
          <w:rFonts w:ascii="Tahoma" w:hAnsi="Tahoma" w:cs="Tahoma"/>
          <w:sz w:val="20"/>
          <w:szCs w:val="20"/>
        </w:rPr>
        <w:t xml:space="preserve">, </w:t>
      </w:r>
      <w:r w:rsidRPr="00FC3D9F">
        <w:rPr>
          <w:rFonts w:ascii="Tahoma" w:hAnsi="Tahoma" w:cs="Tahoma"/>
          <w:sz w:val="20"/>
          <w:szCs w:val="20"/>
        </w:rPr>
        <w:t xml:space="preserve"> </w:t>
      </w:r>
      <w:r w:rsidR="00D12832" w:rsidRPr="00FC3D9F">
        <w:rPr>
          <w:rFonts w:ascii="Tahoma" w:hAnsi="Tahoma" w:cs="Tahoma"/>
          <w:sz w:val="20"/>
          <w:szCs w:val="20"/>
        </w:rPr>
        <w:t xml:space="preserve">поступившие на залоговый счет со счета </w:t>
      </w:r>
      <w:proofErr w:type="spellStart"/>
      <w:r w:rsidR="00D12832" w:rsidRPr="00FC3D9F">
        <w:rPr>
          <w:rFonts w:ascii="Tahoma" w:hAnsi="Tahoma" w:cs="Tahoma"/>
          <w:sz w:val="20"/>
          <w:szCs w:val="20"/>
        </w:rPr>
        <w:t>эскроу</w:t>
      </w:r>
      <w:proofErr w:type="spellEnd"/>
      <w:r w:rsidR="00D12832" w:rsidRPr="00FC3D9F">
        <w:rPr>
          <w:rFonts w:ascii="Tahoma" w:hAnsi="Tahoma" w:cs="Tahoma"/>
          <w:sz w:val="20"/>
          <w:szCs w:val="20"/>
        </w:rPr>
        <w:t xml:space="preserve"> (при расчетах через счет </w:t>
      </w:r>
      <w:proofErr w:type="spellStart"/>
      <w:r w:rsidR="00D12832" w:rsidRPr="00FC3D9F">
        <w:rPr>
          <w:rFonts w:ascii="Tahoma" w:hAnsi="Tahoma" w:cs="Tahoma"/>
          <w:sz w:val="20"/>
          <w:szCs w:val="20"/>
        </w:rPr>
        <w:t>эскроу</w:t>
      </w:r>
      <w:proofErr w:type="spellEnd"/>
      <w:r w:rsidR="00D12832" w:rsidRPr="00FC3D9F">
        <w:rPr>
          <w:rFonts w:ascii="Tahoma" w:hAnsi="Tahoma" w:cs="Tahoma"/>
          <w:sz w:val="20"/>
          <w:szCs w:val="20"/>
        </w:rPr>
        <w:t xml:space="preserve"> по Закону № 214-ФЗ)</w:t>
      </w:r>
      <w:r w:rsidR="00D12832">
        <w:rPr>
          <w:rFonts w:ascii="Tahoma" w:hAnsi="Tahoma" w:cs="Tahoma"/>
          <w:sz w:val="20"/>
          <w:szCs w:val="20"/>
        </w:rPr>
        <w:t>,</w:t>
      </w:r>
      <w:r w:rsidR="00D12832" w:rsidRPr="00FC3D9F">
        <w:rPr>
          <w:rFonts w:ascii="Tahoma" w:hAnsi="Tahoma" w:cs="Tahoma"/>
          <w:sz w:val="20"/>
          <w:szCs w:val="20"/>
        </w:rPr>
        <w:t xml:space="preserve"> </w:t>
      </w:r>
      <w:r w:rsidRPr="00FC3D9F">
        <w:rPr>
          <w:rFonts w:ascii="Tahoma" w:hAnsi="Tahoma" w:cs="Tahoma"/>
          <w:sz w:val="20"/>
          <w:szCs w:val="20"/>
        </w:rPr>
        <w:t xml:space="preserve">на погашение (в том числе досрочное) задолженности по Договору о предоставлении денежных средств, а также задолженности по Договору целевого жилищного займа, для дальнейшего полного погашения задолженности перед Кредитором и Уполномоченным органом в случае расторжения/ прекращения (по любым основаниям, кроме надлежащего исполнения) Договора приобретения/ признанием незаключенной сделкой Договора приобретения/ недействительной сделкой Договора приобретения/ отказом </w:t>
      </w:r>
      <w:r w:rsidRPr="00FC3D9F">
        <w:rPr>
          <w:rFonts w:ascii="Tahoma" w:hAnsi="Tahoma" w:cs="Tahoma"/>
          <w:iCs/>
          <w:sz w:val="20"/>
          <w:szCs w:val="20"/>
        </w:rPr>
        <w:t>в государственной регистрации</w:t>
      </w:r>
      <w:r w:rsidRPr="00FC3D9F">
        <w:rPr>
          <w:rFonts w:ascii="Tahoma" w:hAnsi="Tahoma" w:cs="Tahoma"/>
          <w:sz w:val="20"/>
          <w:szCs w:val="20"/>
        </w:rPr>
        <w:t xml:space="preserve"> Договора приобретения (если его регистрация предусмотрена законодательством Российской Федерации) в порядке ст. 313 Гражданско</w:t>
      </w:r>
      <w:r w:rsidRPr="000027B3">
        <w:rPr>
          <w:rFonts w:ascii="Tahoma" w:hAnsi="Tahoma" w:cs="Tahoma"/>
          <w:sz w:val="20"/>
          <w:szCs w:val="20"/>
        </w:rPr>
        <w:t>го кодекса Российской Федерации.</w:t>
      </w:r>
    </w:p>
    <w:p w14:paraId="16BB9C2A" w14:textId="6608282D" w:rsidR="0075521A" w:rsidRPr="00CD2EFA" w:rsidRDefault="0075521A" w:rsidP="008847E3">
      <w:pPr>
        <w:pStyle w:val="afe"/>
        <w:numPr>
          <w:ilvl w:val="2"/>
          <w:numId w:val="7"/>
        </w:numPr>
        <w:spacing w:before="120" w:after="120"/>
        <w:ind w:left="709" w:hanging="709"/>
        <w:jc w:val="both"/>
        <w:rPr>
          <w:rFonts w:ascii="Tahoma" w:eastAsiaTheme="minorHAnsi" w:hAnsi="Tahoma" w:cs="Tahoma"/>
          <w:sz w:val="20"/>
          <w:szCs w:val="20"/>
          <w:lang w:eastAsia="en-US"/>
        </w:rPr>
      </w:pPr>
      <w:r w:rsidRPr="00CD2EFA">
        <w:rPr>
          <w:rFonts w:ascii="Tahoma" w:eastAsiaTheme="minorHAnsi" w:hAnsi="Tahoma" w:cs="Tahoma"/>
          <w:sz w:val="20"/>
          <w:szCs w:val="20"/>
          <w:lang w:eastAsia="en-US"/>
        </w:rPr>
        <w:t xml:space="preserve">В </w:t>
      </w:r>
      <w:r w:rsidRPr="00CD2EFA">
        <w:rPr>
          <w:rFonts w:ascii="Tahoma" w:hAnsi="Tahoma" w:cs="Tahoma"/>
          <w:sz w:val="20"/>
          <w:szCs w:val="20"/>
        </w:rPr>
        <w:t>целях</w:t>
      </w:r>
      <w:r w:rsidRPr="00CD2EFA">
        <w:rPr>
          <w:rFonts w:ascii="Tahoma" w:eastAsiaTheme="minorHAnsi" w:hAnsi="Tahoma" w:cs="Tahoma"/>
          <w:sz w:val="20"/>
          <w:szCs w:val="20"/>
          <w:lang w:eastAsia="en-US"/>
        </w:rPr>
        <w:t xml:space="preserve"> </w:t>
      </w:r>
      <w:r w:rsidRPr="00CD2EFA">
        <w:rPr>
          <w:rFonts w:ascii="Tahoma" w:hAnsi="Tahoma" w:cs="Tahoma"/>
          <w:sz w:val="20"/>
          <w:szCs w:val="20"/>
        </w:rPr>
        <w:t>надлежащего</w:t>
      </w:r>
      <w:r w:rsidRPr="00CD2EFA">
        <w:rPr>
          <w:rFonts w:ascii="Tahoma" w:eastAsiaTheme="minorHAnsi" w:hAnsi="Tahoma" w:cs="Tahoma"/>
          <w:sz w:val="20"/>
          <w:szCs w:val="20"/>
          <w:lang w:eastAsia="en-US"/>
        </w:rPr>
        <w:t xml:space="preserve"> исполнения обязательств по страхованию:</w:t>
      </w:r>
    </w:p>
    <w:p w14:paraId="3662A710" w14:textId="61CADFF3" w:rsidR="0075521A" w:rsidRPr="00CD2EFA" w:rsidRDefault="0075521A" w:rsidP="003A6DB0">
      <w:pPr>
        <w:pStyle w:val="afe"/>
        <w:numPr>
          <w:ilvl w:val="4"/>
          <w:numId w:val="10"/>
        </w:numPr>
        <w:tabs>
          <w:tab w:val="left" w:pos="993"/>
          <w:tab w:val="left" w:pos="1560"/>
        </w:tabs>
        <w:spacing w:before="120" w:after="120"/>
        <w:ind w:left="709" w:hanging="425"/>
        <w:jc w:val="both"/>
        <w:rPr>
          <w:rFonts w:ascii="Tahoma" w:eastAsiaTheme="minorHAnsi" w:hAnsi="Tahoma" w:cs="Tahoma"/>
          <w:sz w:val="20"/>
          <w:szCs w:val="20"/>
          <w:lang w:eastAsia="en-US"/>
        </w:rPr>
      </w:pPr>
      <w:r w:rsidRPr="00CD2EFA">
        <w:rPr>
          <w:rFonts w:ascii="Tahoma" w:eastAsiaTheme="minorHAnsi" w:hAnsi="Tahoma" w:cs="Tahoma"/>
          <w:sz w:val="20"/>
          <w:szCs w:val="20"/>
          <w:lang w:eastAsia="en-US"/>
        </w:rPr>
        <w:t>представить Кредитору в течение 2 (двух) рабочих дней, считая с даты заключения Д</w:t>
      </w:r>
      <w:r w:rsidRPr="00CD2EFA">
        <w:rPr>
          <w:rFonts w:ascii="Tahoma" w:eastAsia="Times New Roman" w:hAnsi="Tahoma" w:cs="Tahoma"/>
          <w:sz w:val="20"/>
          <w:szCs w:val="20"/>
        </w:rPr>
        <w:t>оговора (-</w:t>
      </w:r>
      <w:proofErr w:type="spellStart"/>
      <w:r w:rsidRPr="00CD2EFA">
        <w:rPr>
          <w:rFonts w:ascii="Tahoma" w:eastAsia="Times New Roman" w:hAnsi="Tahoma" w:cs="Tahoma"/>
          <w:sz w:val="20"/>
          <w:szCs w:val="20"/>
        </w:rPr>
        <w:t>ов</w:t>
      </w:r>
      <w:proofErr w:type="spellEnd"/>
      <w:r w:rsidRPr="00CD2EFA">
        <w:rPr>
          <w:rFonts w:ascii="Tahoma" w:eastAsia="Times New Roman" w:hAnsi="Tahoma" w:cs="Tahoma"/>
          <w:sz w:val="20"/>
          <w:szCs w:val="20"/>
        </w:rPr>
        <w:t>)</w:t>
      </w:r>
      <w:r w:rsidRPr="00CD2EFA">
        <w:rPr>
          <w:rFonts w:ascii="Tahoma" w:eastAsiaTheme="minorHAnsi" w:hAnsi="Tahoma" w:cs="Tahoma"/>
          <w:sz w:val="20"/>
          <w:szCs w:val="20"/>
          <w:lang w:eastAsia="en-US"/>
        </w:rPr>
        <w:t xml:space="preserve"> страхования или продления срока действия соответствующих договоров/оплаты страховой премии по соответствующему Договору страхования подлинные экземпляры Договора(-</w:t>
      </w:r>
      <w:proofErr w:type="spellStart"/>
      <w:r w:rsidRPr="00CD2EFA">
        <w:rPr>
          <w:rFonts w:ascii="Tahoma" w:eastAsiaTheme="minorHAnsi" w:hAnsi="Tahoma" w:cs="Tahoma"/>
          <w:sz w:val="20"/>
          <w:szCs w:val="20"/>
          <w:lang w:eastAsia="en-US"/>
        </w:rPr>
        <w:t>ов</w:t>
      </w:r>
      <w:proofErr w:type="spellEnd"/>
      <w:r w:rsidRPr="00CD2EFA">
        <w:rPr>
          <w:rFonts w:ascii="Tahoma" w:eastAsiaTheme="minorHAnsi" w:hAnsi="Tahoma" w:cs="Tahoma"/>
          <w:sz w:val="20"/>
          <w:szCs w:val="20"/>
          <w:lang w:eastAsia="en-US"/>
        </w:rPr>
        <w:t>) страхования и оригиналы документов, подтверждающих уплату страховой премии в соответствии с условиями такого (таких) Договора(-</w:t>
      </w:r>
      <w:proofErr w:type="spellStart"/>
      <w:r w:rsidRPr="00CD2EFA">
        <w:rPr>
          <w:rFonts w:ascii="Tahoma" w:eastAsiaTheme="minorHAnsi" w:hAnsi="Tahoma" w:cs="Tahoma"/>
          <w:sz w:val="20"/>
          <w:szCs w:val="20"/>
          <w:lang w:eastAsia="en-US"/>
        </w:rPr>
        <w:t>ов</w:t>
      </w:r>
      <w:proofErr w:type="spellEnd"/>
      <w:r w:rsidRPr="00CD2EFA">
        <w:rPr>
          <w:rFonts w:ascii="Tahoma" w:eastAsiaTheme="minorHAnsi" w:hAnsi="Tahoma" w:cs="Tahoma"/>
          <w:sz w:val="20"/>
          <w:szCs w:val="20"/>
          <w:lang w:eastAsia="en-US"/>
        </w:rPr>
        <w:t xml:space="preserve">) страхования, за исключением случаев, если заключение соответствующего </w:t>
      </w:r>
      <w:r w:rsidRPr="00CD2EFA">
        <w:rPr>
          <w:rFonts w:ascii="Tahoma" w:hAnsi="Tahoma" w:cs="Tahoma"/>
          <w:sz w:val="20"/>
          <w:szCs w:val="20"/>
        </w:rPr>
        <w:t>Договора страхования и уплата страховых премий по нему является условием предоставления Кредитором Заемных средств</w:t>
      </w:r>
      <w:r w:rsidRPr="00CD2EFA">
        <w:rPr>
          <w:rFonts w:ascii="Tahoma" w:eastAsiaTheme="minorHAnsi" w:hAnsi="Tahoma" w:cs="Tahoma"/>
          <w:sz w:val="20"/>
          <w:szCs w:val="20"/>
          <w:lang w:eastAsia="en-US"/>
        </w:rPr>
        <w:t>;</w:t>
      </w:r>
    </w:p>
    <w:p w14:paraId="01AFE64F" w14:textId="4A178A58" w:rsidR="0075521A" w:rsidRPr="00CD2EFA" w:rsidRDefault="0075521A" w:rsidP="003A6DB0">
      <w:pPr>
        <w:pStyle w:val="afe"/>
        <w:numPr>
          <w:ilvl w:val="4"/>
          <w:numId w:val="10"/>
        </w:numPr>
        <w:tabs>
          <w:tab w:val="left" w:pos="993"/>
          <w:tab w:val="left" w:pos="1560"/>
        </w:tabs>
        <w:spacing w:before="120" w:after="120"/>
        <w:ind w:left="709" w:hanging="425"/>
        <w:jc w:val="both"/>
        <w:rPr>
          <w:rFonts w:ascii="Tahoma" w:eastAsiaTheme="minorHAnsi" w:hAnsi="Tahoma" w:cs="Tahoma"/>
          <w:sz w:val="20"/>
          <w:szCs w:val="20"/>
          <w:lang w:eastAsia="en-US"/>
        </w:rPr>
      </w:pPr>
      <w:r w:rsidRPr="00CD2EFA">
        <w:rPr>
          <w:rFonts w:ascii="Tahoma" w:eastAsiaTheme="minorHAnsi" w:hAnsi="Tahoma" w:cs="Tahoma"/>
          <w:sz w:val="20"/>
          <w:szCs w:val="20"/>
          <w:lang w:eastAsia="en-US"/>
        </w:rPr>
        <w:t>обеспечивать страхование по Договору(-</w:t>
      </w:r>
      <w:proofErr w:type="spellStart"/>
      <w:r w:rsidRPr="00CD2EFA">
        <w:rPr>
          <w:rFonts w:ascii="Tahoma" w:eastAsiaTheme="minorHAnsi" w:hAnsi="Tahoma" w:cs="Tahoma"/>
          <w:sz w:val="20"/>
          <w:szCs w:val="20"/>
          <w:lang w:eastAsia="en-US"/>
        </w:rPr>
        <w:t>ам</w:t>
      </w:r>
      <w:proofErr w:type="spellEnd"/>
      <w:r w:rsidRPr="00CD2EFA">
        <w:rPr>
          <w:rFonts w:ascii="Tahoma" w:eastAsiaTheme="minorHAnsi" w:hAnsi="Tahoma" w:cs="Tahoma"/>
          <w:sz w:val="20"/>
          <w:szCs w:val="20"/>
          <w:lang w:eastAsia="en-US"/>
        </w:rPr>
        <w:t xml:space="preserve">) страхования (продление действующего либо заключение нового Договора страхования) до окончания срока действия </w:t>
      </w:r>
      <w:r w:rsidR="007B2A2D" w:rsidRPr="00CD2EFA">
        <w:rPr>
          <w:rFonts w:ascii="Tahoma" w:eastAsiaTheme="minorHAnsi" w:hAnsi="Tahoma" w:cs="Tahoma"/>
          <w:sz w:val="20"/>
          <w:szCs w:val="20"/>
          <w:lang w:eastAsia="en-US"/>
        </w:rPr>
        <w:t>Договора о предоставлении денежных средств</w:t>
      </w:r>
      <w:r w:rsidRPr="00CD2EFA">
        <w:rPr>
          <w:rFonts w:ascii="Tahoma" w:eastAsiaTheme="minorHAnsi" w:hAnsi="Tahoma" w:cs="Tahoma"/>
          <w:sz w:val="20"/>
          <w:szCs w:val="20"/>
          <w:lang w:eastAsia="en-US"/>
        </w:rPr>
        <w:t xml:space="preserve"> и представлять Кредитору не позднее 7 (семи) рабочих дней с даты наступления срока уплаты страховой премии оригиналы документов, подтверждающих уплату страховой премии по Договору(-</w:t>
      </w:r>
      <w:proofErr w:type="spellStart"/>
      <w:r w:rsidRPr="00CD2EFA">
        <w:rPr>
          <w:rFonts w:ascii="Tahoma" w:eastAsiaTheme="minorHAnsi" w:hAnsi="Tahoma" w:cs="Tahoma"/>
          <w:sz w:val="20"/>
          <w:szCs w:val="20"/>
          <w:lang w:eastAsia="en-US"/>
        </w:rPr>
        <w:t>ам</w:t>
      </w:r>
      <w:proofErr w:type="spellEnd"/>
      <w:r w:rsidRPr="00CD2EFA">
        <w:rPr>
          <w:rFonts w:ascii="Tahoma" w:eastAsiaTheme="minorHAnsi" w:hAnsi="Tahoma" w:cs="Tahoma"/>
          <w:sz w:val="20"/>
          <w:szCs w:val="20"/>
          <w:lang w:eastAsia="en-US"/>
        </w:rPr>
        <w:t xml:space="preserve">) страхования, за исключением случаев, если заключение соответствующего </w:t>
      </w:r>
      <w:r w:rsidRPr="00CD2EFA">
        <w:rPr>
          <w:rFonts w:ascii="Tahoma" w:hAnsi="Tahoma" w:cs="Tahoma"/>
          <w:sz w:val="20"/>
          <w:szCs w:val="20"/>
        </w:rPr>
        <w:t>Договора страхования и уплата страховых премий по нему является условием предоставления Кредитором Заемных средств</w:t>
      </w:r>
      <w:r w:rsidRPr="00CD2EFA">
        <w:rPr>
          <w:rFonts w:ascii="Tahoma" w:eastAsiaTheme="minorHAnsi" w:hAnsi="Tahoma" w:cs="Tahoma"/>
          <w:sz w:val="20"/>
          <w:szCs w:val="20"/>
          <w:lang w:eastAsia="en-US"/>
        </w:rPr>
        <w:t>.</w:t>
      </w:r>
    </w:p>
    <w:p w14:paraId="013739C3" w14:textId="77777777" w:rsidR="00EB6B03" w:rsidRPr="00CD2EFA" w:rsidRDefault="00EB6B03"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t>Обеспечить наличие страхового обеспечения на условиях и в порядке, предусмотренных Договором о предоставлении денежных средств.</w:t>
      </w:r>
    </w:p>
    <w:p w14:paraId="3EAF9507" w14:textId="77777777" w:rsidR="00EB6B03" w:rsidRPr="00CD2EFA" w:rsidRDefault="00EB6B03" w:rsidP="008847E3">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sz w:val="20"/>
          <w:szCs w:val="20"/>
        </w:rPr>
        <w:lastRenderedPageBreak/>
        <w:t>Направить страховую выплату по Договорам страхования в счет погашения требований Кредитора по Договору о предоставлении денежных средств.</w:t>
      </w:r>
    </w:p>
    <w:p w14:paraId="23AF6FEF" w14:textId="773B67A8" w:rsidR="00F825CD" w:rsidRPr="00CD2EFA" w:rsidRDefault="009B0FE7"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b/>
          <w:sz w:val="20"/>
          <w:szCs w:val="20"/>
        </w:rPr>
        <w:t>По Продукту «Военная ипотека»/«Семейная ипотека для военнослужащих»</w:t>
      </w:r>
      <w:r w:rsidRPr="00CD2EFA">
        <w:rPr>
          <w:rFonts w:ascii="Tahoma" w:hAnsi="Tahoma" w:cs="Tahoma"/>
          <w:sz w:val="20"/>
          <w:szCs w:val="20"/>
        </w:rPr>
        <w:t>:</w:t>
      </w:r>
      <w:r w:rsidR="00F825CD" w:rsidRPr="00CD2EFA">
        <w:rPr>
          <w:rFonts w:ascii="Tahoma" w:hAnsi="Tahoma" w:cs="Tahoma"/>
          <w:sz w:val="20"/>
          <w:szCs w:val="20"/>
        </w:rPr>
        <w:t xml:space="preserve"> не позднее 3 (трех) рабочих дней с даты возникновения основания для исключения его из Реестра участников НИС обязан любым доступным ему способом уведомить об этом Кредитора (что должно быть подтверждено любым доступным способом, позволяющим зафиксировать факт получения уведомления).</w:t>
      </w:r>
    </w:p>
    <w:p w14:paraId="1E7E2CCB" w14:textId="3BF24B65" w:rsidR="00121E55" w:rsidRPr="00CD2EFA" w:rsidRDefault="00FE09DE" w:rsidP="008847E3">
      <w:pPr>
        <w:pStyle w:val="afe"/>
        <w:numPr>
          <w:ilvl w:val="2"/>
          <w:numId w:val="7"/>
        </w:numPr>
        <w:tabs>
          <w:tab w:val="left" w:pos="709"/>
          <w:tab w:val="left" w:pos="1134"/>
        </w:tabs>
        <w:spacing w:before="120" w:after="120"/>
        <w:ind w:left="709" w:hanging="709"/>
        <w:jc w:val="both"/>
        <w:rPr>
          <w:rFonts w:ascii="Tahoma" w:hAnsi="Tahoma" w:cs="Tahoma"/>
          <w:b/>
          <w:sz w:val="20"/>
          <w:szCs w:val="20"/>
        </w:rPr>
      </w:pPr>
      <w:r w:rsidRPr="00CD2EFA">
        <w:rPr>
          <w:rFonts w:ascii="Tahoma" w:hAnsi="Tahoma" w:cs="Tahoma"/>
          <w:b/>
          <w:sz w:val="20"/>
          <w:szCs w:val="20"/>
        </w:rPr>
        <w:t>По Опции «Схема трейд-ин»</w:t>
      </w:r>
      <w:proofErr w:type="gramStart"/>
      <w:r w:rsidRPr="00CD2EFA">
        <w:rPr>
          <w:rFonts w:ascii="Tahoma" w:hAnsi="Tahoma" w:cs="Tahoma"/>
          <w:sz w:val="20"/>
          <w:szCs w:val="20"/>
        </w:rPr>
        <w:t>:</w:t>
      </w:r>
      <w:r w:rsidR="00121E55" w:rsidRPr="00CD2EFA">
        <w:rPr>
          <w:rFonts w:ascii="Tahoma" w:hAnsi="Tahoma" w:cs="Tahoma"/>
          <w:sz w:val="20"/>
          <w:szCs w:val="20"/>
        </w:rPr>
        <w:t xml:space="preserve"> </w:t>
      </w:r>
      <w:bookmarkStart w:id="47" w:name="_Ref397696664"/>
      <w:r w:rsidR="00121E55" w:rsidRPr="00CD2EFA">
        <w:rPr>
          <w:rFonts w:ascii="Tahoma" w:hAnsi="Tahoma" w:cs="Tahoma"/>
          <w:sz w:val="20"/>
          <w:szCs w:val="20"/>
        </w:rPr>
        <w:t>Не</w:t>
      </w:r>
      <w:proofErr w:type="gramEnd"/>
      <w:r w:rsidR="00121E55" w:rsidRPr="00CD2EFA">
        <w:rPr>
          <w:rFonts w:ascii="Tahoma" w:hAnsi="Tahoma" w:cs="Tahoma"/>
          <w:sz w:val="20"/>
          <w:szCs w:val="20"/>
        </w:rPr>
        <w:t xml:space="preserve"> позднее 14 (Четырнадцати) рабочих дней с даты государственной регистрации права собственности Залогодателя на Предмет ипотеки в ЕГРН предъявить (обеспечить предъявление) Кредитору оригинал</w:t>
      </w:r>
      <w:bookmarkEnd w:id="47"/>
      <w:r w:rsidR="00121E55" w:rsidRPr="00CD2EFA">
        <w:rPr>
          <w:rFonts w:ascii="Tahoma" w:hAnsi="Tahoma" w:cs="Tahoma"/>
          <w:sz w:val="20"/>
          <w:szCs w:val="20"/>
        </w:rPr>
        <w:t xml:space="preserve">ы </w:t>
      </w:r>
      <w:r w:rsidR="00121E55" w:rsidRPr="00CD2EFA">
        <w:rPr>
          <w:rFonts w:ascii="Tahoma" w:hAnsi="Tahoma" w:cs="Tahoma"/>
          <w:bCs/>
          <w:sz w:val="20"/>
          <w:szCs w:val="20"/>
        </w:rPr>
        <w:t>документов, свидетельствующих об оплате цены Предмета ипотеки по Договору приобретения в полном объеме.</w:t>
      </w:r>
    </w:p>
    <w:p w14:paraId="32B42DFC" w14:textId="35F7F977" w:rsidR="00FE09DE" w:rsidRPr="00CD2EFA" w:rsidRDefault="00FE09DE" w:rsidP="008847E3">
      <w:pPr>
        <w:pStyle w:val="afe"/>
        <w:numPr>
          <w:ilvl w:val="2"/>
          <w:numId w:val="7"/>
        </w:numPr>
        <w:tabs>
          <w:tab w:val="left" w:pos="709"/>
          <w:tab w:val="left" w:pos="1134"/>
        </w:tabs>
        <w:spacing w:before="120" w:after="120"/>
        <w:ind w:left="709" w:hanging="709"/>
        <w:jc w:val="both"/>
        <w:rPr>
          <w:rFonts w:ascii="Tahoma" w:hAnsi="Tahoma" w:cs="Tahoma"/>
          <w:sz w:val="20"/>
          <w:szCs w:val="20"/>
        </w:rPr>
      </w:pPr>
      <w:r w:rsidRPr="00CD2EFA">
        <w:rPr>
          <w:rFonts w:ascii="Tahoma" w:hAnsi="Tahoma" w:cs="Tahoma"/>
          <w:b/>
          <w:sz w:val="20"/>
          <w:szCs w:val="20"/>
        </w:rPr>
        <w:t xml:space="preserve">По </w:t>
      </w:r>
      <w:r w:rsidR="00AC4F6A">
        <w:rPr>
          <w:rFonts w:ascii="Tahoma" w:hAnsi="Tahoma" w:cs="Tahoma"/>
          <w:b/>
          <w:sz w:val="20"/>
          <w:szCs w:val="20"/>
        </w:rPr>
        <w:t>П</w:t>
      </w:r>
      <w:r w:rsidRPr="00CD2EFA">
        <w:rPr>
          <w:rFonts w:ascii="Tahoma" w:hAnsi="Tahoma" w:cs="Tahoma"/>
          <w:b/>
          <w:sz w:val="20"/>
          <w:szCs w:val="20"/>
        </w:rPr>
        <w:t>родукту «Дальневосточная ипотека»</w:t>
      </w:r>
      <w:r w:rsidRPr="00CD2EFA">
        <w:rPr>
          <w:rFonts w:ascii="Tahoma" w:hAnsi="Tahoma" w:cs="Tahoma"/>
          <w:sz w:val="20"/>
          <w:szCs w:val="20"/>
        </w:rPr>
        <w:t>:</w:t>
      </w:r>
    </w:p>
    <w:p w14:paraId="156C0DEC" w14:textId="709AE990" w:rsidR="00A64DB5" w:rsidRPr="00CD2EFA" w:rsidRDefault="0013000A" w:rsidP="00290308">
      <w:pPr>
        <w:pStyle w:val="afe"/>
        <w:numPr>
          <w:ilvl w:val="3"/>
          <w:numId w:val="7"/>
        </w:numPr>
        <w:tabs>
          <w:tab w:val="left" w:pos="709"/>
          <w:tab w:val="left" w:pos="1134"/>
        </w:tabs>
        <w:spacing w:before="120" w:after="120"/>
        <w:ind w:left="709" w:hanging="851"/>
        <w:jc w:val="both"/>
        <w:rPr>
          <w:rFonts w:ascii="Tahoma" w:hAnsi="Tahoma" w:cs="Tahoma"/>
          <w:sz w:val="20"/>
          <w:szCs w:val="20"/>
        </w:rPr>
      </w:pPr>
      <w:r>
        <w:rPr>
          <w:rFonts w:ascii="Tahoma" w:hAnsi="Tahoma" w:cs="Tahoma"/>
          <w:b/>
          <w:sz w:val="20"/>
          <w:szCs w:val="20"/>
        </w:rPr>
        <w:t>П</w:t>
      </w:r>
      <w:r w:rsidR="00FE09DE" w:rsidRPr="00CD2EFA">
        <w:rPr>
          <w:rFonts w:ascii="Tahoma" w:hAnsi="Tahoma" w:cs="Tahoma"/>
          <w:b/>
          <w:sz w:val="20"/>
          <w:szCs w:val="20"/>
        </w:rPr>
        <w:t xml:space="preserve">ри цели кредитования на приобретение под залог </w:t>
      </w:r>
      <w:r w:rsidR="00227CA8" w:rsidRPr="00CD2EFA">
        <w:rPr>
          <w:rFonts w:ascii="Tahoma" w:hAnsi="Tahoma" w:cs="Tahoma"/>
          <w:b/>
          <w:sz w:val="20"/>
          <w:szCs w:val="20"/>
        </w:rPr>
        <w:t xml:space="preserve">в пользу Кредитора </w:t>
      </w:r>
      <w:r w:rsidR="00FE09DE" w:rsidRPr="00CD2EFA">
        <w:rPr>
          <w:rFonts w:ascii="Tahoma" w:hAnsi="Tahoma" w:cs="Tahoma"/>
          <w:b/>
          <w:sz w:val="20"/>
          <w:szCs w:val="20"/>
        </w:rPr>
        <w:t>приобретаемого Предмета ипотеки, если Предмет ипотеки – строящийся (Права требования)</w:t>
      </w:r>
      <w:r w:rsidR="00FE09DE" w:rsidRPr="00CD2EFA">
        <w:rPr>
          <w:rFonts w:ascii="Tahoma" w:hAnsi="Tahoma" w:cs="Tahoma"/>
          <w:sz w:val="20"/>
          <w:szCs w:val="20"/>
        </w:rPr>
        <w:t>:</w:t>
      </w:r>
      <w:r w:rsidR="00290308" w:rsidRPr="00CD2EFA">
        <w:rPr>
          <w:rFonts w:ascii="Tahoma" w:hAnsi="Tahoma" w:cs="Tahoma"/>
          <w:sz w:val="20"/>
          <w:szCs w:val="20"/>
        </w:rPr>
        <w:t xml:space="preserve"> </w:t>
      </w:r>
      <w:r w:rsidR="00121E55" w:rsidRPr="00CD2EFA">
        <w:rPr>
          <w:rFonts w:ascii="Tahoma" w:hAnsi="Tahoma" w:cs="Tahoma"/>
          <w:sz w:val="20"/>
          <w:szCs w:val="20"/>
        </w:rPr>
        <w:t xml:space="preserve">В срок не позднее 5 (пяти) рабочих дней с даты получения соответствующего требования от Кредитора предоставить Кредитору кадастровый номер Предмета ипотеки и/или иные запрошенные Кредитором сведения, идентифицирующие Предмет ипотеки, для запроса Кредитором в ЕГРН </w:t>
      </w:r>
      <w:r w:rsidR="00121E55" w:rsidRPr="00CD2EFA">
        <w:rPr>
          <w:rFonts w:ascii="Tahoma" w:eastAsia="Times New Roman" w:hAnsi="Tahoma" w:cs="Tahoma"/>
          <w:sz w:val="20"/>
          <w:szCs w:val="20"/>
        </w:rPr>
        <w:t xml:space="preserve">информации </w:t>
      </w:r>
      <w:r w:rsidR="00121E55" w:rsidRPr="00CD2EFA">
        <w:rPr>
          <w:rFonts w:ascii="Tahoma" w:hAnsi="Tahoma" w:cs="Tahoma"/>
          <w:sz w:val="20"/>
          <w:szCs w:val="20"/>
        </w:rPr>
        <w:t>о государственной регистрации права собственности Заемщика (одного из солидарных заемщиков (если их несколько)) на Предмет ипотеки.</w:t>
      </w:r>
    </w:p>
    <w:p w14:paraId="6C8A894B" w14:textId="7AB74CF5" w:rsidR="00FE09DE" w:rsidRPr="00CD2EFA" w:rsidRDefault="0013000A" w:rsidP="008847E3">
      <w:pPr>
        <w:pStyle w:val="afe"/>
        <w:numPr>
          <w:ilvl w:val="3"/>
          <w:numId w:val="7"/>
        </w:numPr>
        <w:tabs>
          <w:tab w:val="left" w:pos="709"/>
          <w:tab w:val="left" w:pos="1134"/>
        </w:tabs>
        <w:spacing w:before="120" w:after="120"/>
        <w:ind w:left="709" w:hanging="851"/>
        <w:jc w:val="both"/>
        <w:rPr>
          <w:rFonts w:ascii="Tahoma" w:hAnsi="Tahoma" w:cs="Tahoma"/>
          <w:sz w:val="20"/>
          <w:szCs w:val="20"/>
        </w:rPr>
      </w:pPr>
      <w:r>
        <w:rPr>
          <w:rFonts w:ascii="Tahoma" w:hAnsi="Tahoma" w:cs="Tahoma"/>
          <w:b/>
          <w:sz w:val="20"/>
          <w:szCs w:val="20"/>
        </w:rPr>
        <w:t>П</w:t>
      </w:r>
      <w:r w:rsidR="00BB14F8" w:rsidRPr="00CD2EFA">
        <w:rPr>
          <w:rFonts w:ascii="Tahoma" w:hAnsi="Tahoma" w:cs="Tahoma"/>
          <w:b/>
          <w:sz w:val="20"/>
          <w:szCs w:val="20"/>
        </w:rPr>
        <w:t>ри цели кредитования на приобретение под залог в пользу Кредитора приобретаемого Предмета ипотеки</w:t>
      </w:r>
      <w:r w:rsidR="00BB14F8" w:rsidRPr="00CD2EFA">
        <w:rPr>
          <w:rFonts w:ascii="Tahoma" w:hAnsi="Tahoma" w:cs="Tahoma"/>
          <w:sz w:val="20"/>
          <w:szCs w:val="20"/>
        </w:rPr>
        <w:t xml:space="preserve">: </w:t>
      </w:r>
      <w:r w:rsidR="00FE09DE" w:rsidRPr="00CD2EFA">
        <w:rPr>
          <w:rFonts w:ascii="Tahoma" w:hAnsi="Tahoma" w:cs="Tahoma"/>
          <w:sz w:val="20"/>
          <w:szCs w:val="20"/>
        </w:rPr>
        <w:t>Предъявить</w:t>
      </w:r>
      <w:r w:rsidR="00FE09DE" w:rsidRPr="00CD2EFA">
        <w:rPr>
          <w:rFonts w:ascii="Tahoma" w:hAnsi="Tahoma" w:cs="Tahoma"/>
          <w:sz w:val="20"/>
          <w:szCs w:val="20"/>
          <w:shd w:val="clear" w:color="auto" w:fill="FFFFFF" w:themeFill="background1"/>
        </w:rPr>
        <w:t xml:space="preserve"> Кредитору </w:t>
      </w:r>
      <w:r w:rsidR="00FE09DE" w:rsidRPr="00CD2EFA">
        <w:rPr>
          <w:rFonts w:ascii="Tahoma" w:eastAsia="Times New Roman" w:hAnsi="Tahoma" w:cs="Tahoma"/>
          <w:sz w:val="20"/>
          <w:szCs w:val="20"/>
        </w:rPr>
        <w:t xml:space="preserve">(или его уполномоченному представителю) не позднее 45 (сорока пяти) календарных дней с даты государственной регистрации Договора приобретения (если его регистрация предусмотрена законодательством)/ перехода права собственности к Залогодателю на Предмет потеки по Договору приобретения </w:t>
      </w:r>
      <w:r w:rsidR="00FE09DE" w:rsidRPr="00CD2EFA">
        <w:rPr>
          <w:rFonts w:ascii="Tahoma" w:hAnsi="Tahoma" w:cs="Tahoma"/>
          <w:bCs/>
          <w:sz w:val="20"/>
          <w:szCs w:val="20"/>
        </w:rPr>
        <w:t>оригинал</w:t>
      </w:r>
      <w:r w:rsidR="00FE09DE" w:rsidRPr="00CD2EFA">
        <w:rPr>
          <w:rFonts w:ascii="Tahoma" w:hAnsi="Tahoma" w:cs="Tahoma"/>
          <w:sz w:val="20"/>
          <w:szCs w:val="20"/>
          <w:lang w:eastAsia="zh-CN"/>
        </w:rPr>
        <w:t xml:space="preserve"> или заверенную Продавцом/ нотариально удостоверенную копию Договора </w:t>
      </w:r>
      <w:r w:rsidR="00FE09DE" w:rsidRPr="00CD2EFA">
        <w:rPr>
          <w:rFonts w:ascii="Tahoma" w:hAnsi="Tahoma" w:cs="Tahoma"/>
          <w:sz w:val="20"/>
          <w:szCs w:val="20"/>
        </w:rPr>
        <w:t>приобретения.</w:t>
      </w:r>
    </w:p>
    <w:p w14:paraId="0C006ABE" w14:textId="3DE8E53A" w:rsidR="00B81816" w:rsidRPr="00CD2EFA" w:rsidRDefault="00DC6388" w:rsidP="008847E3">
      <w:pPr>
        <w:pStyle w:val="afe"/>
        <w:numPr>
          <w:ilvl w:val="3"/>
          <w:numId w:val="7"/>
        </w:numPr>
        <w:tabs>
          <w:tab w:val="left" w:pos="709"/>
          <w:tab w:val="left" w:pos="1134"/>
        </w:tabs>
        <w:spacing w:before="120" w:after="120"/>
        <w:ind w:left="709" w:hanging="851"/>
        <w:jc w:val="both"/>
        <w:rPr>
          <w:rFonts w:ascii="Tahoma" w:hAnsi="Tahoma" w:cs="Tahoma"/>
          <w:sz w:val="20"/>
          <w:szCs w:val="20"/>
        </w:rPr>
      </w:pPr>
      <w:r>
        <w:rPr>
          <w:rFonts w:ascii="Tahoma" w:hAnsi="Tahoma" w:cs="Tahoma"/>
          <w:b/>
          <w:sz w:val="20"/>
          <w:szCs w:val="20"/>
        </w:rPr>
        <w:t>Е</w:t>
      </w:r>
      <w:r w:rsidR="00FE09DE" w:rsidRPr="00CD2EFA">
        <w:rPr>
          <w:rFonts w:ascii="Tahoma" w:hAnsi="Tahoma" w:cs="Tahoma"/>
          <w:b/>
          <w:sz w:val="20"/>
          <w:szCs w:val="20"/>
        </w:rPr>
        <w:t xml:space="preserve">сли цель кредитования под залог </w:t>
      </w:r>
      <w:r w:rsidR="00227CA8" w:rsidRPr="00CD2EFA">
        <w:rPr>
          <w:rFonts w:ascii="Tahoma" w:hAnsi="Tahoma" w:cs="Tahoma"/>
          <w:b/>
          <w:sz w:val="20"/>
          <w:szCs w:val="20"/>
        </w:rPr>
        <w:t xml:space="preserve">(в пользу Кредитора) </w:t>
      </w:r>
      <w:r w:rsidR="00FE09DE" w:rsidRPr="00CD2EFA">
        <w:rPr>
          <w:rFonts w:ascii="Tahoma" w:hAnsi="Tahoma" w:cs="Tahoma"/>
          <w:b/>
          <w:sz w:val="20"/>
          <w:szCs w:val="20"/>
        </w:rPr>
        <w:t>имеющегося в собственности на дату заключения Договора о предоставлении денежных средств объекта недвижимости</w:t>
      </w:r>
      <w:r w:rsidR="00FE09DE" w:rsidRPr="00CD2EFA">
        <w:rPr>
          <w:rFonts w:ascii="Tahoma" w:hAnsi="Tahoma" w:cs="Tahoma"/>
          <w:sz w:val="20"/>
          <w:szCs w:val="20"/>
        </w:rPr>
        <w:t xml:space="preserve"> - строительство индивидуального жилого дома на Земельном участке ДФО или приобретение Земельного участка ДФО и строительство на н</w:t>
      </w:r>
      <w:r w:rsidR="00597084" w:rsidRPr="00CD2EFA">
        <w:rPr>
          <w:rFonts w:ascii="Tahoma" w:hAnsi="Tahoma" w:cs="Tahoma"/>
          <w:sz w:val="20"/>
          <w:szCs w:val="20"/>
        </w:rPr>
        <w:t>ем индивидуального жилого дома:</w:t>
      </w:r>
      <w:r w:rsidR="00A64DB5" w:rsidRPr="00CD2EFA">
        <w:rPr>
          <w:rFonts w:ascii="Tahoma" w:hAnsi="Tahoma" w:cs="Tahoma"/>
          <w:sz w:val="20"/>
          <w:szCs w:val="20"/>
        </w:rPr>
        <w:t xml:space="preserve"> </w:t>
      </w:r>
      <w:r w:rsidR="00227CA8" w:rsidRPr="00CD2EFA">
        <w:rPr>
          <w:rFonts w:ascii="Tahoma" w:hAnsi="Tahoma" w:cs="Tahoma"/>
          <w:sz w:val="20"/>
          <w:szCs w:val="20"/>
        </w:rPr>
        <w:t>в</w:t>
      </w:r>
      <w:r w:rsidR="00B81816" w:rsidRPr="00CD2EFA">
        <w:rPr>
          <w:rFonts w:ascii="Tahoma" w:hAnsi="Tahoma" w:cs="Tahoma"/>
          <w:sz w:val="20"/>
          <w:szCs w:val="20"/>
        </w:rPr>
        <w:t xml:space="preserve"> срок не позднее 5 (пяти) рабочих дней с даты получения соответствующего требования от Кредитора предоставить Кредитору:</w:t>
      </w:r>
    </w:p>
    <w:p w14:paraId="070BBC37" w14:textId="77777777" w:rsidR="00B81816" w:rsidRPr="00CD2EFA" w:rsidRDefault="00B81816" w:rsidP="003A6DB0">
      <w:pPr>
        <w:numPr>
          <w:ilvl w:val="1"/>
          <w:numId w:val="25"/>
        </w:numPr>
        <w:tabs>
          <w:tab w:val="clear" w:pos="0"/>
          <w:tab w:val="left" w:pos="709"/>
          <w:tab w:val="num" w:pos="5104"/>
        </w:tabs>
        <w:spacing w:before="120" w:after="120" w:line="240" w:lineRule="auto"/>
        <w:ind w:left="709" w:hanging="425"/>
        <w:jc w:val="both"/>
        <w:rPr>
          <w:rFonts w:ascii="Tahoma" w:hAnsi="Tahoma" w:cs="Tahoma"/>
          <w:sz w:val="20"/>
          <w:szCs w:val="20"/>
        </w:rPr>
      </w:pPr>
      <w:r w:rsidRPr="00CD2EFA">
        <w:rPr>
          <w:rFonts w:ascii="Tahoma" w:hAnsi="Tahoma" w:cs="Tahoma"/>
          <w:sz w:val="20"/>
          <w:szCs w:val="20"/>
        </w:rPr>
        <w:t xml:space="preserve">кадастровый номер Приобретаемой недвижимости и/или иные запрошенные Кредитором сведения, идентифицирующие Приобретаемую недвижимость, для запроса Кредитором в ЕГРН </w:t>
      </w:r>
      <w:r w:rsidRPr="00CD2EFA">
        <w:rPr>
          <w:rFonts w:ascii="Tahoma" w:eastAsia="Times New Roman" w:hAnsi="Tahoma" w:cs="Tahoma"/>
          <w:sz w:val="20"/>
          <w:szCs w:val="20"/>
        </w:rPr>
        <w:t xml:space="preserve">информации </w:t>
      </w:r>
      <w:r w:rsidRPr="00CD2EFA">
        <w:rPr>
          <w:rFonts w:ascii="Tahoma" w:hAnsi="Tahoma" w:cs="Tahoma"/>
          <w:sz w:val="20"/>
          <w:szCs w:val="20"/>
        </w:rPr>
        <w:t xml:space="preserve">о </w:t>
      </w:r>
      <w:r w:rsidRPr="006167CE">
        <w:rPr>
          <w:rFonts w:ascii="Tahoma" w:eastAsia="Times New Roman" w:hAnsi="Tahoma" w:cs="Tahoma"/>
          <w:sz w:val="20"/>
          <w:szCs w:val="20"/>
          <w:lang w:eastAsia="ru-RU"/>
        </w:rPr>
        <w:t>государственной</w:t>
      </w:r>
      <w:r w:rsidRPr="00CD2EFA">
        <w:rPr>
          <w:rFonts w:ascii="Tahoma" w:hAnsi="Tahoma" w:cs="Tahoma"/>
          <w:sz w:val="20"/>
          <w:szCs w:val="20"/>
        </w:rPr>
        <w:t xml:space="preserve"> регистрации права собственности Заемщика (одного из солидарных заемщиков (если их несколько)) на Приобретаемую недвижимость;</w:t>
      </w:r>
    </w:p>
    <w:p w14:paraId="68403E81" w14:textId="4FC76A39" w:rsidR="00B81816" w:rsidRPr="00CD2EFA" w:rsidRDefault="00B81816" w:rsidP="003A6DB0">
      <w:pPr>
        <w:numPr>
          <w:ilvl w:val="1"/>
          <w:numId w:val="25"/>
        </w:numPr>
        <w:tabs>
          <w:tab w:val="clear" w:pos="0"/>
          <w:tab w:val="left" w:pos="709"/>
          <w:tab w:val="num" w:pos="5104"/>
        </w:tabs>
        <w:spacing w:before="120" w:after="120" w:line="240" w:lineRule="auto"/>
        <w:ind w:left="709" w:hanging="425"/>
        <w:jc w:val="both"/>
        <w:rPr>
          <w:rFonts w:ascii="Tahoma" w:hAnsi="Tahoma" w:cs="Tahoma"/>
          <w:sz w:val="20"/>
          <w:szCs w:val="20"/>
        </w:rPr>
      </w:pPr>
      <w:r w:rsidRPr="006167CE">
        <w:rPr>
          <w:rFonts w:ascii="Tahoma" w:eastAsia="Times New Roman" w:hAnsi="Tahoma" w:cs="Tahoma"/>
          <w:sz w:val="20"/>
          <w:szCs w:val="20"/>
          <w:lang w:eastAsia="ru-RU"/>
        </w:rPr>
        <w:t>документы</w:t>
      </w:r>
      <w:r w:rsidRPr="00CD2EFA">
        <w:rPr>
          <w:rFonts w:ascii="Tahoma" w:hAnsi="Tahoma" w:cs="Tahoma"/>
          <w:sz w:val="20"/>
          <w:szCs w:val="20"/>
        </w:rPr>
        <w:t>, указанные Кредитором, подтверждающие целевое использование Заемных средств.</w:t>
      </w:r>
    </w:p>
    <w:p w14:paraId="3042E31A" w14:textId="623DEA54" w:rsidR="000A14EE" w:rsidRPr="00CD2EFA" w:rsidRDefault="00DC6388" w:rsidP="009976BD">
      <w:pPr>
        <w:pStyle w:val="afe"/>
        <w:numPr>
          <w:ilvl w:val="3"/>
          <w:numId w:val="7"/>
        </w:numPr>
        <w:tabs>
          <w:tab w:val="left" w:pos="709"/>
          <w:tab w:val="left" w:pos="1134"/>
        </w:tabs>
        <w:spacing w:before="120" w:after="120"/>
        <w:ind w:left="709" w:hanging="851"/>
        <w:jc w:val="both"/>
        <w:rPr>
          <w:rFonts w:ascii="Tahoma" w:hAnsi="Tahoma" w:cs="Tahoma"/>
          <w:sz w:val="20"/>
          <w:szCs w:val="20"/>
        </w:rPr>
      </w:pPr>
      <w:r>
        <w:rPr>
          <w:rFonts w:ascii="Tahoma" w:hAnsi="Tahoma" w:cs="Tahoma"/>
          <w:sz w:val="20"/>
          <w:szCs w:val="20"/>
        </w:rPr>
        <w:t>П</w:t>
      </w:r>
      <w:r w:rsidR="00F43B5F" w:rsidRPr="00CD2EFA">
        <w:rPr>
          <w:rFonts w:ascii="Tahoma" w:hAnsi="Tahoma" w:cs="Tahoma"/>
          <w:sz w:val="20"/>
          <w:szCs w:val="20"/>
        </w:rPr>
        <w:t>редоставить</w:t>
      </w:r>
      <w:r w:rsidR="000A14EE" w:rsidRPr="00CD2EFA">
        <w:rPr>
          <w:rFonts w:ascii="Tahoma" w:hAnsi="Tahoma" w:cs="Tahoma"/>
          <w:sz w:val="20"/>
          <w:szCs w:val="20"/>
        </w:rPr>
        <w:t xml:space="preserve"> АО «ДОМ.РФ» </w:t>
      </w:r>
      <w:r w:rsidR="00DA72D6" w:rsidRPr="00CD2EFA">
        <w:rPr>
          <w:rFonts w:ascii="Tahoma" w:hAnsi="Tahoma" w:cs="Tahoma"/>
          <w:sz w:val="20"/>
          <w:szCs w:val="20"/>
        </w:rPr>
        <w:t xml:space="preserve">согласие </w:t>
      </w:r>
      <w:r w:rsidR="000A14EE" w:rsidRPr="00CD2EFA">
        <w:rPr>
          <w:rFonts w:ascii="Tahoma" w:hAnsi="Tahoma" w:cs="Tahoma"/>
          <w:sz w:val="20"/>
          <w:szCs w:val="20"/>
        </w:rPr>
        <w:t>на обработку своих персональных данных не позднее даты заключения Договора о предоставлении денежных средств.</w:t>
      </w:r>
      <w:r w:rsidR="009976BD" w:rsidRPr="00CD2EFA">
        <w:rPr>
          <w:rFonts w:ascii="Tahoma" w:hAnsi="Tahoma" w:cs="Tahoma"/>
          <w:sz w:val="20"/>
          <w:szCs w:val="20"/>
        </w:rPr>
        <w:t xml:space="preserve"> </w:t>
      </w:r>
    </w:p>
    <w:p w14:paraId="258CC1F9" w14:textId="0E6B432B" w:rsidR="00C2798D" w:rsidRPr="00CD2EFA" w:rsidRDefault="00DC6388" w:rsidP="000A14EE">
      <w:pPr>
        <w:pStyle w:val="afe"/>
        <w:numPr>
          <w:ilvl w:val="3"/>
          <w:numId w:val="7"/>
        </w:numPr>
        <w:tabs>
          <w:tab w:val="left" w:pos="709"/>
          <w:tab w:val="left" w:pos="1134"/>
        </w:tabs>
        <w:spacing w:before="120" w:after="120"/>
        <w:ind w:left="709" w:hanging="851"/>
        <w:jc w:val="both"/>
        <w:rPr>
          <w:rFonts w:ascii="Tahoma" w:hAnsi="Tahoma" w:cs="Tahoma"/>
          <w:sz w:val="20"/>
          <w:szCs w:val="20"/>
        </w:rPr>
      </w:pPr>
      <w:r>
        <w:rPr>
          <w:rFonts w:ascii="Tahoma" w:hAnsi="Tahoma" w:cs="Tahoma"/>
          <w:sz w:val="20"/>
          <w:szCs w:val="20"/>
        </w:rPr>
        <w:t>У</w:t>
      </w:r>
      <w:r w:rsidR="000A14EE" w:rsidRPr="00CD2EFA">
        <w:rPr>
          <w:rFonts w:ascii="Tahoma" w:hAnsi="Tahoma" w:cs="Tahoma"/>
          <w:sz w:val="20"/>
          <w:szCs w:val="20"/>
        </w:rPr>
        <w:t>ведомить Кредитора об осуществлении государственной регистрации залога Прав требований по договору участия в долевом строительстве либо залога Предмета ипотеки, которыми обеспечивается исполнение обязательств Заемщика по Договору о предоставлении денежных средств</w:t>
      </w:r>
      <w:r w:rsidR="00C2798D" w:rsidRPr="00CD2EFA">
        <w:rPr>
          <w:rFonts w:ascii="Tahoma" w:hAnsi="Tahoma" w:cs="Tahoma"/>
          <w:sz w:val="20"/>
          <w:szCs w:val="20"/>
        </w:rPr>
        <w:t>,</w:t>
      </w:r>
      <w:r w:rsidR="000A14EE" w:rsidRPr="00CD2EFA">
        <w:rPr>
          <w:rFonts w:ascii="Tahoma" w:hAnsi="Tahoma" w:cs="Tahoma"/>
          <w:sz w:val="20"/>
          <w:szCs w:val="20"/>
        </w:rPr>
        <w:t xml:space="preserve"> в срок не позднее 30 (тридцати) рабочих дней с даты регистрации залога путем предоставления </w:t>
      </w:r>
      <w:r w:rsidR="000A14EE" w:rsidRPr="00CD2EFA">
        <w:rPr>
          <w:rFonts w:ascii="Tahoma" w:eastAsia="Times New Roman" w:hAnsi="Tahoma" w:cs="Tahoma"/>
          <w:sz w:val="20"/>
          <w:szCs w:val="20"/>
        </w:rPr>
        <w:t>Документа о регистрации ипотеки</w:t>
      </w:r>
      <w:r w:rsidR="009976BD" w:rsidRPr="00CD2EFA">
        <w:rPr>
          <w:rFonts w:ascii="Tahoma" w:hAnsi="Tahoma" w:cs="Tahoma"/>
          <w:sz w:val="20"/>
          <w:szCs w:val="20"/>
        </w:rPr>
        <w:t xml:space="preserve"> одним из следующих способов</w:t>
      </w:r>
      <w:r w:rsidR="00C2798D" w:rsidRPr="00CD2EFA">
        <w:rPr>
          <w:rFonts w:ascii="Tahoma" w:eastAsia="Times New Roman" w:hAnsi="Tahoma" w:cs="Tahoma"/>
          <w:sz w:val="20"/>
          <w:szCs w:val="20"/>
        </w:rPr>
        <w:t>:</w:t>
      </w:r>
    </w:p>
    <w:p w14:paraId="65D9E287" w14:textId="498B069E" w:rsidR="00C2798D" w:rsidRPr="00CD2EFA" w:rsidRDefault="00C2798D"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направлени</w:t>
      </w:r>
      <w:r w:rsidR="009976BD" w:rsidRPr="00CD2EFA">
        <w:rPr>
          <w:rFonts w:ascii="Tahoma" w:eastAsia="Times New Roman" w:hAnsi="Tahoma" w:cs="Tahoma"/>
          <w:sz w:val="20"/>
          <w:szCs w:val="20"/>
          <w:lang w:eastAsia="ru-RU"/>
        </w:rPr>
        <w:t>е</w:t>
      </w:r>
      <w:r w:rsidR="0004390A" w:rsidRPr="00CD2EFA">
        <w:rPr>
          <w:rFonts w:ascii="Tahoma" w:eastAsia="Times New Roman" w:hAnsi="Tahoma" w:cs="Tahoma"/>
          <w:sz w:val="20"/>
          <w:szCs w:val="20"/>
          <w:lang w:eastAsia="ru-RU"/>
        </w:rPr>
        <w:t>м</w:t>
      </w:r>
      <w:r w:rsidRPr="00CD2EFA">
        <w:rPr>
          <w:rFonts w:ascii="Tahoma" w:eastAsia="Times New Roman" w:hAnsi="Tahoma" w:cs="Tahoma"/>
          <w:sz w:val="20"/>
          <w:szCs w:val="20"/>
          <w:lang w:eastAsia="ru-RU"/>
        </w:rPr>
        <w:t xml:space="preserve"> по почте/курьерской доставкой заказным письмом с уведомлением о вручении либо личным вручением Кредитору; либо </w:t>
      </w:r>
    </w:p>
    <w:p w14:paraId="72D43EFD" w14:textId="702EBF9F" w:rsidR="00C2798D" w:rsidRPr="00CD2EFA" w:rsidRDefault="00C2798D"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размещени</w:t>
      </w:r>
      <w:r w:rsidR="009976BD" w:rsidRPr="00CD2EFA">
        <w:rPr>
          <w:rFonts w:ascii="Tahoma" w:eastAsia="Times New Roman" w:hAnsi="Tahoma" w:cs="Tahoma"/>
          <w:sz w:val="20"/>
          <w:szCs w:val="20"/>
          <w:lang w:eastAsia="ru-RU"/>
        </w:rPr>
        <w:t>е</w:t>
      </w:r>
      <w:r w:rsidR="0004390A" w:rsidRPr="00CD2EFA">
        <w:rPr>
          <w:rFonts w:ascii="Tahoma" w:eastAsia="Times New Roman" w:hAnsi="Tahoma" w:cs="Tahoma"/>
          <w:sz w:val="20"/>
          <w:szCs w:val="20"/>
          <w:lang w:eastAsia="ru-RU"/>
        </w:rPr>
        <w:t>м</w:t>
      </w:r>
      <w:r w:rsidRPr="00CD2EFA">
        <w:rPr>
          <w:rFonts w:ascii="Tahoma" w:eastAsia="Times New Roman" w:hAnsi="Tahoma" w:cs="Tahoma"/>
          <w:sz w:val="20"/>
          <w:szCs w:val="20"/>
          <w:lang w:eastAsia="ru-RU"/>
        </w:rPr>
        <w:t xml:space="preserve"> Электронного образа Документа регистрационного учета в</w:t>
      </w:r>
      <w:r w:rsidRPr="00CD2EFA">
        <w:rPr>
          <w:rFonts w:ascii="Tahoma" w:hAnsi="Tahoma" w:cs="Tahoma"/>
          <w:sz w:val="20"/>
          <w:szCs w:val="20"/>
        </w:rPr>
        <w:t xml:space="preserve"> Личном кабинете заемщика</w:t>
      </w:r>
      <w:r w:rsidRPr="00CD2EFA">
        <w:rPr>
          <w:rFonts w:ascii="Tahoma" w:eastAsia="Calibri" w:hAnsi="Tahoma" w:cs="Tahoma"/>
          <w:sz w:val="20"/>
          <w:szCs w:val="20"/>
          <w:lang w:eastAsia="ru-RU"/>
        </w:rPr>
        <w:t>/ Интернет-банке (при наличии технической возможности у Кредитора); либо</w:t>
      </w:r>
    </w:p>
    <w:p w14:paraId="1684C5C0" w14:textId="608029E6" w:rsidR="000A14EE" w:rsidRPr="00CD2EFA" w:rsidRDefault="009976BD"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hAnsi="Tahoma" w:cs="Tahoma"/>
          <w:sz w:val="20"/>
          <w:szCs w:val="20"/>
        </w:rPr>
        <w:lastRenderedPageBreak/>
        <w:t>направление</w:t>
      </w:r>
      <w:r w:rsidR="0004390A" w:rsidRPr="00CD2EFA">
        <w:rPr>
          <w:rFonts w:ascii="Tahoma" w:hAnsi="Tahoma" w:cs="Tahoma"/>
          <w:sz w:val="20"/>
          <w:szCs w:val="20"/>
        </w:rPr>
        <w:t>м</w:t>
      </w:r>
      <w:r w:rsidRPr="00CD2EFA">
        <w:rPr>
          <w:rFonts w:ascii="Tahoma" w:hAnsi="Tahoma" w:cs="Tahoma"/>
          <w:sz w:val="20"/>
          <w:szCs w:val="20"/>
        </w:rPr>
        <w:t xml:space="preserve"> </w:t>
      </w:r>
      <w:r w:rsidR="0004390A" w:rsidRPr="00CD2EFA">
        <w:rPr>
          <w:rFonts w:ascii="Tahoma" w:eastAsia="Times New Roman" w:hAnsi="Tahoma" w:cs="Tahoma"/>
          <w:sz w:val="20"/>
          <w:szCs w:val="20"/>
          <w:lang w:eastAsia="ru-RU"/>
        </w:rPr>
        <w:t xml:space="preserve">Электронного образа Документа регистрационного учета </w:t>
      </w:r>
      <w:r w:rsidR="00C2798D" w:rsidRPr="00CD2EFA">
        <w:rPr>
          <w:rFonts w:ascii="Tahoma" w:hAnsi="Tahoma" w:cs="Tahoma"/>
          <w:sz w:val="20"/>
          <w:szCs w:val="20"/>
        </w:rPr>
        <w:t xml:space="preserve">по адресу электронной почты Кредитора, указанному в разделе «Местонахождение, реквизиты и подписи Сторон» Договора </w:t>
      </w:r>
      <w:r w:rsidR="00C2798D" w:rsidRPr="00CD2EFA">
        <w:rPr>
          <w:rFonts w:ascii="Tahoma" w:eastAsia="Times New Roman" w:hAnsi="Tahoma" w:cs="Tahoma"/>
          <w:sz w:val="20"/>
          <w:szCs w:val="20"/>
        </w:rPr>
        <w:t>о предоставлении денежных средств</w:t>
      </w:r>
      <w:r w:rsidR="00C2798D" w:rsidRPr="00CD2EFA">
        <w:rPr>
          <w:rFonts w:ascii="Tahoma" w:hAnsi="Tahoma" w:cs="Tahoma"/>
          <w:sz w:val="20"/>
          <w:szCs w:val="20"/>
        </w:rPr>
        <w:t xml:space="preserve">, или иному адресу электронной почты Кредитора, доведенному </w:t>
      </w:r>
      <w:r w:rsidR="005154ED" w:rsidRPr="00CD2EFA">
        <w:rPr>
          <w:rFonts w:ascii="Tahoma" w:hAnsi="Tahoma" w:cs="Tahoma"/>
          <w:sz w:val="20"/>
          <w:szCs w:val="20"/>
        </w:rPr>
        <w:t xml:space="preserve">Кредитором </w:t>
      </w:r>
      <w:r w:rsidR="00C2798D" w:rsidRPr="00CD2EFA">
        <w:rPr>
          <w:rFonts w:ascii="Tahoma" w:hAnsi="Tahoma" w:cs="Tahoma"/>
          <w:sz w:val="20"/>
          <w:szCs w:val="20"/>
        </w:rPr>
        <w:t xml:space="preserve">до сведения Заемщика после заключения Договора </w:t>
      </w:r>
      <w:r w:rsidR="00C2798D" w:rsidRPr="00CD2EFA">
        <w:rPr>
          <w:rFonts w:ascii="Tahoma" w:eastAsia="Times New Roman" w:hAnsi="Tahoma" w:cs="Tahoma"/>
          <w:sz w:val="20"/>
          <w:szCs w:val="20"/>
        </w:rPr>
        <w:t>о предоставлении денежных средств</w:t>
      </w:r>
      <w:r w:rsidR="00C2798D" w:rsidRPr="00CD2EFA">
        <w:rPr>
          <w:rFonts w:ascii="Tahoma" w:hAnsi="Tahoma" w:cs="Tahoma"/>
          <w:sz w:val="20"/>
          <w:szCs w:val="20"/>
        </w:rPr>
        <w:t xml:space="preserve"> </w:t>
      </w:r>
      <w:r w:rsidR="005154ED" w:rsidRPr="00CD2EFA">
        <w:rPr>
          <w:rFonts w:ascii="Tahoma" w:hAnsi="Tahoma" w:cs="Tahoma"/>
          <w:sz w:val="20"/>
          <w:szCs w:val="20"/>
        </w:rPr>
        <w:t>в порядке, предусмотренном Договором о предоставлении денежных средств.</w:t>
      </w:r>
    </w:p>
    <w:p w14:paraId="01DFBE19" w14:textId="7ED9F1E7" w:rsidR="004600FF" w:rsidRPr="00CD2EFA" w:rsidRDefault="004600FF" w:rsidP="00D57CAD">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hAnsi="Tahoma" w:cs="Tahoma"/>
          <w:b/>
          <w:sz w:val="20"/>
          <w:szCs w:val="20"/>
        </w:rPr>
        <w:t>П</w:t>
      </w:r>
      <w:r w:rsidRPr="00CD2EFA">
        <w:rPr>
          <w:rFonts w:ascii="Tahoma" w:eastAsia="Times New Roman" w:hAnsi="Tahoma" w:cs="Tahoma"/>
          <w:b/>
          <w:sz w:val="20"/>
          <w:szCs w:val="20"/>
        </w:rPr>
        <w:t>рименяется для Продуктов на цели перекредитования: «Семейная ипотека с государственной поддержкой»</w:t>
      </w:r>
      <w:proofErr w:type="gramStart"/>
      <w:r w:rsidRPr="00CD2EFA">
        <w:rPr>
          <w:rFonts w:ascii="Tahoma" w:eastAsia="Times New Roman" w:hAnsi="Tahoma" w:cs="Tahoma"/>
          <w:b/>
          <w:sz w:val="20"/>
          <w:szCs w:val="20"/>
        </w:rPr>
        <w:t>/«</w:t>
      </w:r>
      <w:proofErr w:type="gramEnd"/>
      <w:r w:rsidRPr="00CD2EFA">
        <w:rPr>
          <w:rFonts w:ascii="Tahoma" w:eastAsia="Times New Roman" w:hAnsi="Tahoma" w:cs="Tahoma"/>
          <w:b/>
          <w:sz w:val="20"/>
          <w:szCs w:val="20"/>
        </w:rPr>
        <w:t>Перекредитование»</w:t>
      </w:r>
      <w:r w:rsidR="00F944BA">
        <w:rPr>
          <w:rFonts w:ascii="Tahoma" w:eastAsia="Times New Roman" w:hAnsi="Tahoma" w:cs="Tahoma"/>
          <w:b/>
          <w:sz w:val="20"/>
          <w:szCs w:val="20"/>
        </w:rPr>
        <w:t xml:space="preserve"> /«Сельская ипотека»</w:t>
      </w:r>
      <w:r w:rsidRPr="00CD2EFA">
        <w:rPr>
          <w:rFonts w:ascii="Tahoma" w:eastAsia="Times New Roman" w:hAnsi="Tahoma" w:cs="Tahoma"/>
          <w:sz w:val="20"/>
          <w:szCs w:val="20"/>
        </w:rPr>
        <w:t>:</w:t>
      </w:r>
    </w:p>
    <w:p w14:paraId="5869FEA6" w14:textId="4C968D58" w:rsidR="004600FF" w:rsidRPr="00CD2EFA" w:rsidRDefault="009A6A9D" w:rsidP="008847E3">
      <w:pPr>
        <w:pStyle w:val="afe"/>
        <w:spacing w:before="120" w:after="120"/>
        <w:ind w:left="709"/>
        <w:jc w:val="both"/>
        <w:rPr>
          <w:rFonts w:ascii="Tahoma" w:hAnsi="Tahoma" w:cs="Tahoma"/>
          <w:sz w:val="20"/>
          <w:szCs w:val="20"/>
        </w:rPr>
      </w:pPr>
      <w:r w:rsidRPr="00CD2EFA">
        <w:rPr>
          <w:rFonts w:ascii="Tahoma" w:hAnsi="Tahoma" w:cs="Tahoma"/>
          <w:sz w:val="20"/>
          <w:szCs w:val="20"/>
        </w:rPr>
        <w:t>В</w:t>
      </w:r>
      <w:r w:rsidR="005D3854" w:rsidRPr="00CD2EFA">
        <w:rPr>
          <w:rFonts w:ascii="Tahoma" w:hAnsi="Tahoma" w:cs="Tahoma"/>
          <w:sz w:val="20"/>
          <w:szCs w:val="20"/>
        </w:rPr>
        <w:t xml:space="preserve"> случае изменения состава Залогодателей по договору, обеспечивающему исполнение обязательств по Договору о предоставлении денежных средств, по сравнению с Залогодателями Предмета ипотеки на момент заключения Договора о предоставлении денежных средств</w:t>
      </w:r>
      <w:r w:rsidR="008172F5" w:rsidRPr="00CD2EFA">
        <w:rPr>
          <w:rFonts w:ascii="Tahoma" w:hAnsi="Tahoma" w:cs="Tahoma"/>
          <w:sz w:val="20"/>
          <w:szCs w:val="20"/>
        </w:rPr>
        <w:t>, обеспечить выполнение указанного ниже условия о составе Залогодателей</w:t>
      </w:r>
      <w:r w:rsidR="004600FF" w:rsidRPr="00CD2EFA">
        <w:rPr>
          <w:rFonts w:ascii="Tahoma" w:hAnsi="Tahoma" w:cs="Tahoma"/>
          <w:sz w:val="20"/>
          <w:szCs w:val="20"/>
        </w:rPr>
        <w:t xml:space="preserve">. </w:t>
      </w:r>
    </w:p>
    <w:p w14:paraId="7F8C849E" w14:textId="087DAD32" w:rsidR="004600FF" w:rsidRPr="00CD2EFA" w:rsidRDefault="004600FF" w:rsidP="008847E3">
      <w:pPr>
        <w:pStyle w:val="afe"/>
        <w:spacing w:before="120" w:after="120"/>
        <w:ind w:left="709"/>
        <w:jc w:val="both"/>
        <w:rPr>
          <w:rFonts w:ascii="Tahoma" w:eastAsia="Times New Roman" w:hAnsi="Tahoma" w:cs="Tahoma"/>
          <w:sz w:val="20"/>
          <w:szCs w:val="20"/>
        </w:rPr>
      </w:pPr>
      <w:r w:rsidRPr="00CD2EFA">
        <w:rPr>
          <w:rFonts w:ascii="Tahoma" w:hAnsi="Tahoma" w:cs="Tahoma"/>
          <w:sz w:val="20"/>
          <w:szCs w:val="20"/>
        </w:rPr>
        <w:t xml:space="preserve">Состав Залогодателей по договору, обеспечивающему исполнение обязательств по Договору о предоставлении денежных средств/ режим собственности Залогодателей может изменяться по сравнению с Залогодателями Предмета ипотеки/ их режимом собственности, являющегося обеспечением по Предшествующему договору и/или по любому из ранее предоставленных ипотечных кредитов/ займов, </w:t>
      </w:r>
      <w:proofErr w:type="gramStart"/>
      <w:r w:rsidRPr="00CD2EFA">
        <w:rPr>
          <w:rFonts w:ascii="Tahoma" w:hAnsi="Tahoma" w:cs="Tahoma"/>
          <w:sz w:val="20"/>
          <w:szCs w:val="20"/>
        </w:rPr>
        <w:t>для погашение</w:t>
      </w:r>
      <w:proofErr w:type="gramEnd"/>
      <w:r w:rsidRPr="00CD2EFA">
        <w:rPr>
          <w:rFonts w:ascii="Tahoma" w:hAnsi="Tahoma" w:cs="Tahoma"/>
          <w:sz w:val="20"/>
          <w:szCs w:val="20"/>
        </w:rPr>
        <w:t xml:space="preserve"> которых был предоставлен кредит/ заем, если:</w:t>
      </w:r>
    </w:p>
    <w:p w14:paraId="4CC8A2CD" w14:textId="77777777" w:rsidR="004600FF" w:rsidRPr="00CD2EFA" w:rsidRDefault="004600FF" w:rsidP="003A6DB0">
      <w:pPr>
        <w:pStyle w:val="afe"/>
        <w:numPr>
          <w:ilvl w:val="0"/>
          <w:numId w:val="16"/>
        </w:numPr>
        <w:suppressAutoHyphens/>
        <w:spacing w:before="120" w:after="120"/>
        <w:ind w:left="709" w:right="-2"/>
        <w:jc w:val="both"/>
        <w:rPr>
          <w:rFonts w:ascii="Tahoma" w:hAnsi="Tahoma" w:cs="Tahoma"/>
          <w:sz w:val="20"/>
          <w:szCs w:val="20"/>
        </w:rPr>
      </w:pPr>
      <w:r w:rsidRPr="00CD2EFA">
        <w:rPr>
          <w:rFonts w:ascii="Tahoma" w:hAnsi="Tahoma" w:cs="Tahoma"/>
          <w:sz w:val="20"/>
          <w:szCs w:val="20"/>
        </w:rPr>
        <w:t>изменение состава Залогодателей обусловлено изменением состава собственников Предмета ипотеки; либо</w:t>
      </w:r>
    </w:p>
    <w:p w14:paraId="481A778D" w14:textId="77777777" w:rsidR="004600FF" w:rsidRPr="00CD2EFA" w:rsidRDefault="004600FF" w:rsidP="003A6DB0">
      <w:pPr>
        <w:pStyle w:val="afe"/>
        <w:numPr>
          <w:ilvl w:val="0"/>
          <w:numId w:val="16"/>
        </w:numPr>
        <w:suppressAutoHyphens/>
        <w:spacing w:before="120" w:after="120"/>
        <w:ind w:left="709" w:right="-2"/>
        <w:jc w:val="both"/>
        <w:rPr>
          <w:rFonts w:ascii="Tahoma" w:hAnsi="Tahoma" w:cs="Tahoma"/>
          <w:sz w:val="20"/>
          <w:szCs w:val="20"/>
        </w:rPr>
      </w:pPr>
      <w:r w:rsidRPr="00CD2EFA">
        <w:rPr>
          <w:rFonts w:ascii="Tahoma" w:hAnsi="Tahoma" w:cs="Tahoma"/>
          <w:sz w:val="20"/>
          <w:szCs w:val="20"/>
        </w:rPr>
        <w:t>изменение режима собственности Залогодателей обусловлено изменением режима собственности собственников Предмета ипотеки; либо</w:t>
      </w:r>
    </w:p>
    <w:p w14:paraId="3A693756" w14:textId="77777777" w:rsidR="004600FF" w:rsidRPr="00CD2EFA" w:rsidRDefault="004600FF" w:rsidP="003A6DB0">
      <w:pPr>
        <w:pStyle w:val="afe"/>
        <w:numPr>
          <w:ilvl w:val="0"/>
          <w:numId w:val="16"/>
        </w:numPr>
        <w:suppressAutoHyphens/>
        <w:spacing w:before="120" w:after="120"/>
        <w:ind w:left="709" w:right="-2"/>
        <w:jc w:val="both"/>
        <w:rPr>
          <w:rFonts w:ascii="Tahoma" w:hAnsi="Tahoma" w:cs="Tahoma"/>
          <w:sz w:val="20"/>
          <w:szCs w:val="20"/>
        </w:rPr>
      </w:pPr>
      <w:r w:rsidRPr="00CD2EFA">
        <w:rPr>
          <w:rFonts w:ascii="Tahoma" w:hAnsi="Tahoma" w:cs="Tahoma"/>
          <w:sz w:val="20"/>
          <w:szCs w:val="20"/>
        </w:rPr>
        <w:t>необходимость изменения состава Залогодателей/ режима собственности обусловлена требованиями законодательства Российской Федерации; либо</w:t>
      </w:r>
    </w:p>
    <w:p w14:paraId="717CB348" w14:textId="6D3AAD76" w:rsidR="004600FF" w:rsidRPr="00CD2EFA" w:rsidRDefault="004600FF" w:rsidP="003A6DB0">
      <w:pPr>
        <w:pStyle w:val="afe"/>
        <w:numPr>
          <w:ilvl w:val="0"/>
          <w:numId w:val="16"/>
        </w:numPr>
        <w:suppressAutoHyphens/>
        <w:spacing w:before="120" w:after="120"/>
        <w:ind w:left="709" w:right="-2"/>
        <w:jc w:val="both"/>
        <w:rPr>
          <w:rFonts w:ascii="Tahoma" w:hAnsi="Tahoma" w:cs="Tahoma"/>
          <w:sz w:val="20"/>
          <w:szCs w:val="20"/>
        </w:rPr>
      </w:pPr>
      <w:r w:rsidRPr="00CD2EFA">
        <w:rPr>
          <w:rFonts w:ascii="Tahoma" w:hAnsi="Tahoma" w:cs="Tahoma"/>
          <w:sz w:val="20"/>
          <w:szCs w:val="20"/>
        </w:rPr>
        <w:t>необходимость изменения состава Залогодателей/режима собственности обусловлена требованиями Кредитора,</w:t>
      </w:r>
    </w:p>
    <w:p w14:paraId="57F6D794" w14:textId="26B65924" w:rsidR="004600FF" w:rsidRPr="00CD2EFA" w:rsidRDefault="004600FF" w:rsidP="008847E3">
      <w:pPr>
        <w:pStyle w:val="afe"/>
        <w:suppressAutoHyphens/>
        <w:spacing w:before="120" w:after="120"/>
        <w:ind w:left="709" w:right="-2"/>
        <w:jc w:val="both"/>
        <w:rPr>
          <w:rFonts w:ascii="Tahoma" w:eastAsiaTheme="minorHAnsi" w:hAnsi="Tahoma" w:cs="Tahoma"/>
          <w:sz w:val="20"/>
          <w:szCs w:val="20"/>
          <w:lang w:eastAsia="en-US"/>
        </w:rPr>
      </w:pPr>
      <w:r w:rsidRPr="00CD2EFA">
        <w:rPr>
          <w:rFonts w:ascii="Tahoma" w:hAnsi="Tahoma" w:cs="Tahoma"/>
          <w:sz w:val="20"/>
          <w:szCs w:val="20"/>
        </w:rPr>
        <w:t>при этом в отношении одного из заемщиков-собственников Предмета ипотеки, являющегося обеспечением по Предшествующему договору и по каждому из ранее предоставленных ипотечных кредитов/займов</w:t>
      </w:r>
      <w:r w:rsidRPr="00CD2EFA">
        <w:rPr>
          <w:rFonts w:ascii="Tahoma" w:eastAsiaTheme="minorHAnsi" w:hAnsi="Tahoma" w:cs="Tahoma"/>
          <w:sz w:val="20"/>
          <w:szCs w:val="20"/>
          <w:lang w:eastAsia="en-US"/>
        </w:rPr>
        <w:t xml:space="preserve">, для погашения которых был предоставлен кредит/заем, </w:t>
      </w:r>
      <w:r w:rsidRPr="00CD2EFA">
        <w:rPr>
          <w:rFonts w:ascii="Tahoma" w:hAnsi="Tahoma" w:cs="Tahoma"/>
          <w:sz w:val="20"/>
          <w:szCs w:val="20"/>
        </w:rPr>
        <w:t xml:space="preserve">должно(-ы) </w:t>
      </w:r>
      <w:r w:rsidRPr="00CD2EFA">
        <w:rPr>
          <w:rFonts w:ascii="Tahoma" w:eastAsiaTheme="minorHAnsi" w:hAnsi="Tahoma" w:cs="Tahoma"/>
          <w:sz w:val="20"/>
          <w:szCs w:val="20"/>
          <w:lang w:eastAsia="en-US"/>
        </w:rPr>
        <w:t xml:space="preserve">выполняться </w:t>
      </w:r>
      <w:r w:rsidRPr="00CD2EFA">
        <w:rPr>
          <w:rFonts w:ascii="Tahoma" w:hAnsi="Tahoma" w:cs="Tahoma"/>
          <w:sz w:val="20"/>
          <w:szCs w:val="20"/>
        </w:rPr>
        <w:t>следующее(-</w:t>
      </w:r>
      <w:proofErr w:type="spellStart"/>
      <w:r w:rsidRPr="00CD2EFA">
        <w:rPr>
          <w:rFonts w:ascii="Tahoma" w:hAnsi="Tahoma" w:cs="Tahoma"/>
          <w:sz w:val="20"/>
          <w:szCs w:val="20"/>
        </w:rPr>
        <w:t>ие</w:t>
      </w:r>
      <w:proofErr w:type="spellEnd"/>
      <w:r w:rsidRPr="00CD2EFA">
        <w:rPr>
          <w:rFonts w:ascii="Tahoma" w:hAnsi="Tahoma" w:cs="Tahoma"/>
          <w:sz w:val="20"/>
          <w:szCs w:val="20"/>
        </w:rPr>
        <w:t>) условие(-я) в совокупности (если условий несколько)</w:t>
      </w:r>
      <w:r w:rsidRPr="00CD2EFA">
        <w:rPr>
          <w:rFonts w:ascii="Tahoma" w:eastAsiaTheme="minorHAnsi" w:hAnsi="Tahoma" w:cs="Tahoma"/>
          <w:sz w:val="20"/>
          <w:szCs w:val="20"/>
          <w:lang w:eastAsia="en-US"/>
        </w:rPr>
        <w:t>:</w:t>
      </w:r>
    </w:p>
    <w:p w14:paraId="33B91D83" w14:textId="77777777" w:rsidR="004600FF" w:rsidRPr="00CD2EFA" w:rsidRDefault="004600FF" w:rsidP="003A6DB0">
      <w:pPr>
        <w:pStyle w:val="afe"/>
        <w:numPr>
          <w:ilvl w:val="0"/>
          <w:numId w:val="43"/>
        </w:numPr>
        <w:suppressAutoHyphens/>
        <w:spacing w:before="120" w:after="120"/>
        <w:ind w:left="993" w:right="-2"/>
        <w:jc w:val="both"/>
        <w:rPr>
          <w:rFonts w:ascii="Tahoma" w:hAnsi="Tahoma" w:cs="Tahoma"/>
          <w:sz w:val="20"/>
          <w:szCs w:val="20"/>
        </w:rPr>
      </w:pPr>
      <w:r w:rsidRPr="00CD2EFA">
        <w:rPr>
          <w:rFonts w:ascii="Tahoma" w:hAnsi="Tahoma" w:cs="Tahoma"/>
          <w:sz w:val="20"/>
          <w:szCs w:val="20"/>
        </w:rPr>
        <w:t>является заемщиком-залогодателем по договору, заключаемому в обеспечение Договора о предоставлении денежных средств;</w:t>
      </w:r>
    </w:p>
    <w:p w14:paraId="5FADEEC6" w14:textId="2AC6A761" w:rsidR="004600FF" w:rsidRPr="00CD2EFA" w:rsidRDefault="004600FF" w:rsidP="003A6DB0">
      <w:pPr>
        <w:pStyle w:val="afe"/>
        <w:numPr>
          <w:ilvl w:val="0"/>
          <w:numId w:val="43"/>
        </w:numPr>
        <w:suppressAutoHyphens/>
        <w:spacing w:before="120" w:after="120"/>
        <w:ind w:left="993" w:right="-2"/>
        <w:jc w:val="both"/>
        <w:rPr>
          <w:rFonts w:ascii="Tahoma" w:hAnsi="Tahoma" w:cs="Tahoma"/>
          <w:sz w:val="20"/>
          <w:szCs w:val="20"/>
        </w:rPr>
      </w:pPr>
      <w:r w:rsidRPr="00CD2EFA">
        <w:rPr>
          <w:rFonts w:ascii="Tahoma" w:eastAsia="Times New Roman" w:hAnsi="Tahoma" w:cs="Tahoma"/>
          <w:sz w:val="20"/>
          <w:szCs w:val="20"/>
        </w:rPr>
        <w:t>применяется для Продукт</w:t>
      </w:r>
      <w:r w:rsidR="001A1E82">
        <w:rPr>
          <w:rFonts w:ascii="Tahoma" w:eastAsia="Times New Roman" w:hAnsi="Tahoma" w:cs="Tahoma"/>
          <w:sz w:val="20"/>
          <w:szCs w:val="20"/>
        </w:rPr>
        <w:t>а</w:t>
      </w:r>
      <w:r w:rsidRPr="00CD2EFA">
        <w:rPr>
          <w:rFonts w:ascii="Tahoma" w:eastAsia="Times New Roman" w:hAnsi="Tahoma" w:cs="Tahoma"/>
          <w:sz w:val="20"/>
          <w:szCs w:val="20"/>
        </w:rPr>
        <w:t xml:space="preserve"> «Семейная ипотека с государственной поддержкой» на цели перекредитования:</w:t>
      </w:r>
      <w:r w:rsidRPr="00CD2EFA">
        <w:rPr>
          <w:rFonts w:ascii="Tahoma" w:hAnsi="Tahoma" w:cs="Tahoma"/>
          <w:iCs/>
          <w:sz w:val="20"/>
          <w:szCs w:val="20"/>
        </w:rPr>
        <w:t xml:space="preserve"> </w:t>
      </w:r>
      <w:r w:rsidRPr="00CD2EFA">
        <w:rPr>
          <w:rFonts w:ascii="Tahoma" w:hAnsi="Tahoma" w:cs="Tahoma"/>
          <w:sz w:val="20"/>
          <w:szCs w:val="20"/>
        </w:rPr>
        <w:t>у заемщика родился:</w:t>
      </w:r>
    </w:p>
    <w:p w14:paraId="2EAE0702" w14:textId="33BC5A98" w:rsidR="004600FF" w:rsidRPr="00CD2EFA" w:rsidRDefault="00FD68C6" w:rsidP="003A6DB0">
      <w:pPr>
        <w:pStyle w:val="afe"/>
        <w:numPr>
          <w:ilvl w:val="0"/>
          <w:numId w:val="44"/>
        </w:numPr>
        <w:suppressAutoHyphens/>
        <w:spacing w:before="120" w:after="120"/>
        <w:ind w:right="-2"/>
        <w:jc w:val="both"/>
        <w:rPr>
          <w:rFonts w:ascii="Tahoma" w:hAnsi="Tahoma" w:cs="Tahoma"/>
          <w:sz w:val="20"/>
          <w:szCs w:val="20"/>
        </w:rPr>
      </w:pPr>
      <w:r>
        <w:rPr>
          <w:rFonts w:ascii="Tahoma" w:hAnsi="Tahoma" w:cs="Tahoma"/>
          <w:sz w:val="20"/>
          <w:szCs w:val="20"/>
        </w:rPr>
        <w:t>первый</w:t>
      </w:r>
      <w:r w:rsidRPr="00CD2EFA">
        <w:rPr>
          <w:rFonts w:ascii="Tahoma" w:hAnsi="Tahoma" w:cs="Tahoma"/>
          <w:sz w:val="20"/>
          <w:szCs w:val="20"/>
        </w:rPr>
        <w:t xml:space="preserve"> </w:t>
      </w:r>
      <w:r w:rsidR="004600FF" w:rsidRPr="00CD2EFA">
        <w:rPr>
          <w:rFonts w:ascii="Tahoma" w:hAnsi="Tahoma" w:cs="Tahoma"/>
          <w:sz w:val="20"/>
          <w:szCs w:val="20"/>
        </w:rPr>
        <w:t>и/или последующий ребенок в период с 01.01.2018 по 31.12.2022 (включительно), а для граждан, проживающих на территории Дальневосточного федерального округа и приобретающих жилые помещения на указанной территории, - в период с 01.01.2019 по 31.12.2022 (включительно</w:t>
      </w:r>
      <w:r w:rsidR="004600FF" w:rsidRPr="00CD2EFA">
        <w:rPr>
          <w:rFonts w:ascii="Tahoma" w:eastAsiaTheme="minorHAnsi" w:hAnsi="Tahoma" w:cs="Tahoma"/>
          <w:sz w:val="20"/>
          <w:szCs w:val="20"/>
          <w:lang w:eastAsia="en-US"/>
        </w:rPr>
        <w:t>)</w:t>
      </w:r>
      <w:r w:rsidR="004600FF" w:rsidRPr="00CD2EFA">
        <w:rPr>
          <w:rFonts w:ascii="Tahoma" w:hAnsi="Tahoma" w:cs="Tahoma"/>
          <w:sz w:val="20"/>
          <w:szCs w:val="20"/>
        </w:rPr>
        <w:t>; и/или</w:t>
      </w:r>
    </w:p>
    <w:p w14:paraId="654FB2D6" w14:textId="113AE08D" w:rsidR="004600FF" w:rsidRPr="00CD2EFA" w:rsidRDefault="004600FF" w:rsidP="003A6DB0">
      <w:pPr>
        <w:pStyle w:val="afe"/>
        <w:numPr>
          <w:ilvl w:val="0"/>
          <w:numId w:val="44"/>
        </w:numPr>
        <w:suppressAutoHyphens/>
        <w:spacing w:before="120" w:after="120"/>
        <w:ind w:right="-2"/>
        <w:jc w:val="both"/>
        <w:rPr>
          <w:rFonts w:ascii="Tahoma" w:hAnsi="Tahoma" w:cs="Tahoma"/>
          <w:sz w:val="20"/>
          <w:szCs w:val="20"/>
        </w:rPr>
      </w:pPr>
      <w:r w:rsidRPr="00CD2EFA">
        <w:rPr>
          <w:rFonts w:ascii="Tahoma" w:hAnsi="Tahoma" w:cs="Tahoma"/>
          <w:sz w:val="20"/>
          <w:szCs w:val="20"/>
        </w:rPr>
        <w:t>есть ребенок - гражданин Российской Федерации, рожденный не позднее 31.12.2022, которому установлена категория «ребенок-инвалид».</w:t>
      </w:r>
    </w:p>
    <w:p w14:paraId="59249518" w14:textId="052A274C" w:rsidR="00161295" w:rsidRPr="00D57CAD" w:rsidRDefault="00161295" w:rsidP="00D57CAD">
      <w:pPr>
        <w:pStyle w:val="afe"/>
        <w:spacing w:before="120" w:after="120"/>
        <w:ind w:left="709"/>
        <w:jc w:val="both"/>
        <w:rPr>
          <w:rFonts w:ascii="Tahoma" w:hAnsi="Tahoma" w:cs="Tahoma"/>
        </w:rPr>
      </w:pPr>
      <w:r>
        <w:rPr>
          <w:rFonts w:ascii="Tahoma" w:hAnsi="Tahoma" w:cs="Tahoma"/>
          <w:sz w:val="20"/>
          <w:szCs w:val="20"/>
        </w:rPr>
        <w:t xml:space="preserve">По </w:t>
      </w:r>
      <w:r w:rsidR="00AC4F6A">
        <w:rPr>
          <w:rFonts w:ascii="Tahoma" w:hAnsi="Tahoma" w:cs="Tahoma"/>
          <w:sz w:val="20"/>
          <w:szCs w:val="20"/>
        </w:rPr>
        <w:t>П</w:t>
      </w:r>
      <w:r>
        <w:rPr>
          <w:rFonts w:ascii="Tahoma" w:hAnsi="Tahoma" w:cs="Tahoma"/>
          <w:sz w:val="20"/>
          <w:szCs w:val="20"/>
        </w:rPr>
        <w:t xml:space="preserve">родукту «Сельская ипотека» </w:t>
      </w:r>
      <w:r w:rsidRPr="00D57CAD">
        <w:rPr>
          <w:rFonts w:ascii="Tahoma" w:hAnsi="Tahoma" w:cs="Tahoma"/>
          <w:sz w:val="20"/>
          <w:szCs w:val="20"/>
        </w:rPr>
        <w:t xml:space="preserve">изменение режима собственности/состава </w:t>
      </w:r>
      <w:r w:rsidR="0009268B">
        <w:rPr>
          <w:rFonts w:ascii="Tahoma" w:hAnsi="Tahoma" w:cs="Tahoma"/>
          <w:sz w:val="20"/>
          <w:szCs w:val="20"/>
        </w:rPr>
        <w:t xml:space="preserve">Залогодателей </w:t>
      </w:r>
      <w:r w:rsidRPr="00D57CAD">
        <w:rPr>
          <w:rFonts w:ascii="Tahoma" w:hAnsi="Tahoma" w:cs="Tahoma"/>
          <w:sz w:val="20"/>
          <w:szCs w:val="20"/>
        </w:rPr>
        <w:t xml:space="preserve">возможно при условии удовлетворения требованиям </w:t>
      </w:r>
      <w:r w:rsidR="00D50CE5">
        <w:rPr>
          <w:rFonts w:ascii="Tahoma" w:hAnsi="Tahoma" w:cs="Tahoma"/>
          <w:sz w:val="20"/>
          <w:szCs w:val="20"/>
        </w:rPr>
        <w:t>постановления</w:t>
      </w:r>
      <w:r w:rsidR="00D50CE5" w:rsidRPr="008C5559">
        <w:rPr>
          <w:rFonts w:ascii="Tahoma" w:hAnsi="Tahoma" w:cs="Tahoma"/>
          <w:sz w:val="20"/>
          <w:szCs w:val="20"/>
        </w:rPr>
        <w:t xml:space="preserve"> Правитель</w:t>
      </w:r>
      <w:r w:rsidR="00D50CE5" w:rsidRPr="00CD2EFA">
        <w:rPr>
          <w:rFonts w:ascii="Tahoma" w:hAnsi="Tahoma" w:cs="Tahoma"/>
          <w:sz w:val="20"/>
          <w:szCs w:val="20"/>
        </w:rPr>
        <w:t>ства Российской Федерации от</w:t>
      </w:r>
      <w:r w:rsidR="00D50CE5" w:rsidRPr="008C5559">
        <w:rPr>
          <w:rFonts w:ascii="Tahoma" w:hAnsi="Tahoma" w:cs="Tahoma"/>
          <w:sz w:val="20"/>
          <w:szCs w:val="20"/>
        </w:rPr>
        <w:t xml:space="preserve"> </w:t>
      </w:r>
      <w:r w:rsidR="00D50CE5">
        <w:rPr>
          <w:rFonts w:ascii="Tahoma" w:hAnsi="Tahoma" w:cs="Tahoma"/>
          <w:sz w:val="20"/>
          <w:szCs w:val="20"/>
        </w:rPr>
        <w:t xml:space="preserve">30.11.2019 № </w:t>
      </w:r>
      <w:r w:rsidR="00D50CE5" w:rsidRPr="00DC3C99">
        <w:rPr>
          <w:rFonts w:ascii="Tahoma" w:hAnsi="Tahoma" w:cs="Tahoma"/>
          <w:sz w:val="20"/>
          <w:szCs w:val="20"/>
        </w:rPr>
        <w:t>1567</w:t>
      </w:r>
      <w:r w:rsidRPr="00DC3C99">
        <w:rPr>
          <w:rFonts w:ascii="Tahoma" w:hAnsi="Tahoma" w:cs="Tahoma"/>
          <w:sz w:val="20"/>
          <w:szCs w:val="20"/>
        </w:rPr>
        <w:t>.</w:t>
      </w:r>
    </w:p>
    <w:p w14:paraId="3D8CB726" w14:textId="2AB5905C" w:rsidR="004600FF" w:rsidRPr="00CD2EFA" w:rsidRDefault="005109F3" w:rsidP="00D57CAD">
      <w:pPr>
        <w:pStyle w:val="afe"/>
        <w:numPr>
          <w:ilvl w:val="2"/>
          <w:numId w:val="7"/>
        </w:numPr>
        <w:tabs>
          <w:tab w:val="left" w:pos="0"/>
        </w:tabs>
        <w:spacing w:before="120" w:after="120"/>
        <w:ind w:left="709" w:hanging="709"/>
        <w:jc w:val="both"/>
        <w:rPr>
          <w:rFonts w:ascii="Tahoma" w:eastAsia="Times New Roman" w:hAnsi="Tahoma" w:cs="Tahoma"/>
          <w:sz w:val="20"/>
          <w:szCs w:val="20"/>
        </w:rPr>
      </w:pPr>
      <w:r w:rsidRPr="00CD2EFA">
        <w:rPr>
          <w:rFonts w:ascii="Tahoma" w:eastAsia="Times New Roman" w:hAnsi="Tahoma" w:cs="Tahoma"/>
          <w:b/>
          <w:sz w:val="20"/>
          <w:szCs w:val="20"/>
        </w:rPr>
        <w:t>Если Предмет ипотеки - Права требования или осуществляется строительство Предмета ипотеки</w:t>
      </w:r>
      <w:r w:rsidRPr="00CD2EFA">
        <w:rPr>
          <w:rFonts w:ascii="Tahoma" w:hAnsi="Tahoma" w:cs="Tahoma"/>
          <w:b/>
          <w:sz w:val="20"/>
          <w:szCs w:val="20"/>
        </w:rPr>
        <w:t xml:space="preserve"> (Жилого дома - по Продуктам «Приобретение жилого дома»/ «Индивидуальное строительство жилого дома»</w:t>
      </w:r>
      <w:r w:rsidR="00F22622">
        <w:rPr>
          <w:rFonts w:ascii="Tahoma" w:hAnsi="Tahoma" w:cs="Tahoma"/>
          <w:b/>
          <w:sz w:val="20"/>
          <w:szCs w:val="20"/>
        </w:rPr>
        <w:t xml:space="preserve"> </w:t>
      </w:r>
      <w:r w:rsidR="001315F5" w:rsidRPr="00C833CA">
        <w:rPr>
          <w:rFonts w:ascii="Tahoma" w:hAnsi="Tahoma" w:cs="Tahoma"/>
          <w:b/>
          <w:sz w:val="20"/>
          <w:szCs w:val="20"/>
        </w:rPr>
        <w:t>(</w:t>
      </w:r>
      <w:r w:rsidR="00466344" w:rsidRPr="00C833CA">
        <w:rPr>
          <w:rFonts w:ascii="Tahoma" w:hAnsi="Tahoma" w:cs="Tahoma"/>
          <w:b/>
          <w:sz w:val="20"/>
          <w:szCs w:val="20"/>
        </w:rPr>
        <w:t>без применения</w:t>
      </w:r>
      <w:r w:rsidR="00850112" w:rsidRPr="00C833CA">
        <w:rPr>
          <w:rFonts w:ascii="Tahoma" w:hAnsi="Tahoma" w:cs="Tahoma"/>
          <w:b/>
          <w:sz w:val="20"/>
          <w:szCs w:val="20"/>
        </w:rPr>
        <w:t xml:space="preserve"> опции «Индивидуальное жилищное строительство с привлечением любых лиц («хозяйственным способом»)»</w:t>
      </w:r>
      <w:r w:rsidR="001315F5" w:rsidRPr="00C833CA">
        <w:rPr>
          <w:rFonts w:ascii="Tahoma" w:hAnsi="Tahoma" w:cs="Tahoma"/>
          <w:b/>
          <w:sz w:val="20"/>
          <w:szCs w:val="20"/>
        </w:rPr>
        <w:t>)</w:t>
      </w:r>
      <w:r w:rsidR="00850112" w:rsidRPr="00C833CA">
        <w:rPr>
          <w:rFonts w:ascii="Tahoma" w:hAnsi="Tahoma" w:cs="Tahoma"/>
          <w:b/>
          <w:sz w:val="20"/>
          <w:szCs w:val="20"/>
        </w:rPr>
        <w:t xml:space="preserve"> </w:t>
      </w:r>
      <w:r w:rsidR="00F22622" w:rsidRPr="00C833CA">
        <w:rPr>
          <w:rFonts w:ascii="Tahoma" w:hAnsi="Tahoma" w:cs="Tahoma"/>
          <w:b/>
          <w:sz w:val="20"/>
          <w:szCs w:val="20"/>
        </w:rPr>
        <w:t xml:space="preserve">и по Продукту </w:t>
      </w:r>
      <w:r w:rsidR="00EF1303" w:rsidRPr="00C833CA">
        <w:rPr>
          <w:rFonts w:ascii="Tahoma" w:hAnsi="Tahoma" w:cs="Tahoma"/>
          <w:b/>
          <w:sz w:val="20"/>
          <w:szCs w:val="20"/>
        </w:rPr>
        <w:t>«</w:t>
      </w:r>
      <w:r w:rsidR="00EF1303" w:rsidRPr="00C833CA">
        <w:rPr>
          <w:rFonts w:ascii="Tahoma" w:eastAsia="Times New Roman" w:hAnsi="Tahoma" w:cs="Tahoma"/>
          <w:b/>
          <w:sz w:val="20"/>
          <w:szCs w:val="20"/>
        </w:rPr>
        <w:t>Семейная</w:t>
      </w:r>
      <w:r w:rsidR="00EF1303" w:rsidRPr="00850112">
        <w:rPr>
          <w:rFonts w:ascii="Tahoma" w:eastAsia="Times New Roman" w:hAnsi="Tahoma" w:cs="Tahoma"/>
          <w:b/>
          <w:sz w:val="20"/>
          <w:szCs w:val="20"/>
        </w:rPr>
        <w:t xml:space="preserve"> ипотека с государственной поддержкой</w:t>
      </w:r>
      <w:r w:rsidRPr="00CD2EFA">
        <w:rPr>
          <w:rFonts w:ascii="Tahoma" w:hAnsi="Tahoma" w:cs="Tahoma"/>
          <w:b/>
          <w:sz w:val="20"/>
          <w:szCs w:val="20"/>
        </w:rPr>
        <w:t>»</w:t>
      </w:r>
      <w:r w:rsidR="004B0B3C" w:rsidRPr="004B0B3C">
        <w:rPr>
          <w:rFonts w:ascii="Tahoma" w:hAnsi="Tahoma" w:cs="Tahoma"/>
          <w:b/>
          <w:sz w:val="20"/>
          <w:szCs w:val="20"/>
        </w:rPr>
        <w:t xml:space="preserve"> </w:t>
      </w:r>
      <w:r w:rsidR="004B0B3C">
        <w:rPr>
          <w:rFonts w:ascii="Tahoma" w:hAnsi="Tahoma" w:cs="Tahoma"/>
          <w:b/>
          <w:sz w:val="20"/>
          <w:szCs w:val="20"/>
        </w:rPr>
        <w:t xml:space="preserve">на цели </w:t>
      </w:r>
      <w:r w:rsidR="004B0B3C" w:rsidRPr="00613036">
        <w:rPr>
          <w:rFonts w:ascii="Tahoma" w:hAnsi="Tahoma" w:cs="Tahoma"/>
          <w:b/>
          <w:sz w:val="20"/>
          <w:szCs w:val="20"/>
        </w:rPr>
        <w:t>и</w:t>
      </w:r>
      <w:r w:rsidR="004B0B3C" w:rsidRPr="0071172C">
        <w:rPr>
          <w:rFonts w:ascii="Tahoma" w:hAnsi="Tahoma" w:cs="Tahoma"/>
          <w:b/>
          <w:sz w:val="20"/>
          <w:szCs w:val="20"/>
        </w:rPr>
        <w:t xml:space="preserve">ндивидуального </w:t>
      </w:r>
      <w:r w:rsidR="004B0B3C" w:rsidRPr="00E70AEB">
        <w:rPr>
          <w:rFonts w:ascii="Tahoma" w:hAnsi="Tahoma" w:cs="Tahoma"/>
          <w:b/>
          <w:sz w:val="20"/>
          <w:szCs w:val="20"/>
        </w:rPr>
        <w:t>строительств</w:t>
      </w:r>
      <w:r w:rsidR="004B0B3C">
        <w:rPr>
          <w:rFonts w:ascii="Tahoma" w:hAnsi="Tahoma" w:cs="Tahoma"/>
          <w:b/>
          <w:sz w:val="20"/>
          <w:szCs w:val="20"/>
        </w:rPr>
        <w:t>а</w:t>
      </w:r>
      <w:r w:rsidR="004B0B3C" w:rsidRPr="00C87CEE">
        <w:rPr>
          <w:rFonts w:ascii="Tahoma" w:hAnsi="Tahoma" w:cs="Tahoma"/>
          <w:b/>
          <w:sz w:val="20"/>
          <w:szCs w:val="20"/>
        </w:rPr>
        <w:t xml:space="preserve"> Ж</w:t>
      </w:r>
      <w:r w:rsidR="004B0B3C">
        <w:rPr>
          <w:rFonts w:ascii="Tahoma" w:hAnsi="Tahoma" w:cs="Tahoma"/>
          <w:b/>
          <w:sz w:val="20"/>
          <w:szCs w:val="20"/>
        </w:rPr>
        <w:t>илого дома/</w:t>
      </w:r>
      <w:r w:rsidR="004B0B3C" w:rsidRPr="00613036">
        <w:rPr>
          <w:rFonts w:ascii="Tahoma" w:hAnsi="Tahoma" w:cs="Tahoma"/>
          <w:b/>
          <w:sz w:val="20"/>
          <w:szCs w:val="20"/>
        </w:rPr>
        <w:t>и</w:t>
      </w:r>
      <w:r w:rsidR="004B0B3C" w:rsidRPr="00E70AEB">
        <w:rPr>
          <w:rFonts w:ascii="Tahoma" w:hAnsi="Tahoma" w:cs="Tahoma"/>
          <w:b/>
          <w:sz w:val="20"/>
          <w:szCs w:val="20"/>
        </w:rPr>
        <w:t>ндивидуально</w:t>
      </w:r>
      <w:r w:rsidR="004B0B3C">
        <w:rPr>
          <w:rFonts w:ascii="Tahoma" w:hAnsi="Tahoma" w:cs="Tahoma"/>
          <w:b/>
          <w:sz w:val="20"/>
          <w:szCs w:val="20"/>
        </w:rPr>
        <w:t>го</w:t>
      </w:r>
      <w:r w:rsidR="004B0B3C" w:rsidRPr="00E70AEB">
        <w:rPr>
          <w:rFonts w:ascii="Tahoma" w:hAnsi="Tahoma" w:cs="Tahoma"/>
          <w:b/>
          <w:sz w:val="20"/>
          <w:szCs w:val="20"/>
        </w:rPr>
        <w:t xml:space="preserve"> строительств</w:t>
      </w:r>
      <w:r w:rsidR="004B0B3C">
        <w:rPr>
          <w:rFonts w:ascii="Tahoma" w:hAnsi="Tahoma" w:cs="Tahoma"/>
          <w:b/>
          <w:sz w:val="20"/>
          <w:szCs w:val="20"/>
        </w:rPr>
        <w:t>а</w:t>
      </w:r>
      <w:r w:rsidR="004B0B3C" w:rsidRPr="00C87CEE">
        <w:rPr>
          <w:rFonts w:ascii="Tahoma" w:hAnsi="Tahoma" w:cs="Tahoma"/>
          <w:b/>
          <w:sz w:val="20"/>
          <w:szCs w:val="20"/>
        </w:rPr>
        <w:t xml:space="preserve"> Ж</w:t>
      </w:r>
      <w:r w:rsidR="004B0B3C" w:rsidRPr="00E70AEB">
        <w:rPr>
          <w:rFonts w:ascii="Tahoma" w:hAnsi="Tahoma" w:cs="Tahoma"/>
          <w:b/>
          <w:sz w:val="20"/>
          <w:szCs w:val="20"/>
        </w:rPr>
        <w:t>илого дома</w:t>
      </w:r>
      <w:r w:rsidR="004B0B3C">
        <w:rPr>
          <w:rFonts w:ascii="Tahoma" w:hAnsi="Tahoma" w:cs="Tahoma"/>
          <w:b/>
          <w:sz w:val="20"/>
          <w:szCs w:val="20"/>
        </w:rPr>
        <w:t xml:space="preserve"> </w:t>
      </w:r>
      <w:r w:rsidR="004B0B3C" w:rsidRPr="00C87CEE">
        <w:rPr>
          <w:rFonts w:ascii="Tahoma" w:hAnsi="Tahoma" w:cs="Tahoma"/>
          <w:b/>
          <w:sz w:val="20"/>
          <w:szCs w:val="20"/>
        </w:rPr>
        <w:t>с одновременным приобретением З</w:t>
      </w:r>
      <w:r w:rsidR="004B0B3C" w:rsidRPr="00E70AEB">
        <w:rPr>
          <w:rFonts w:ascii="Tahoma" w:hAnsi="Tahoma" w:cs="Tahoma"/>
          <w:b/>
          <w:sz w:val="20"/>
          <w:szCs w:val="20"/>
        </w:rPr>
        <w:t>емельного участка</w:t>
      </w:r>
      <w:r w:rsidRPr="00CD2EFA">
        <w:rPr>
          <w:rFonts w:ascii="Tahoma" w:hAnsi="Tahoma" w:cs="Tahoma"/>
          <w:b/>
          <w:sz w:val="20"/>
          <w:szCs w:val="20"/>
        </w:rPr>
        <w:t>)</w:t>
      </w:r>
      <w:r w:rsidRPr="00CD2EFA">
        <w:rPr>
          <w:rFonts w:ascii="Tahoma" w:eastAsia="Times New Roman" w:hAnsi="Tahoma" w:cs="Tahoma"/>
          <w:b/>
          <w:sz w:val="20"/>
          <w:szCs w:val="20"/>
        </w:rPr>
        <w:t>, то п</w:t>
      </w:r>
      <w:r w:rsidRPr="00CD2EFA">
        <w:rPr>
          <w:rFonts w:ascii="Tahoma" w:hAnsi="Tahoma" w:cs="Tahoma"/>
          <w:b/>
          <w:sz w:val="20"/>
          <w:szCs w:val="20"/>
        </w:rPr>
        <w:t>осле ввода в эксплуатацию указанного Предмета ипотеки</w:t>
      </w:r>
      <w:r w:rsidR="004600FF" w:rsidRPr="00CD2EFA">
        <w:rPr>
          <w:rFonts w:ascii="Tahoma" w:hAnsi="Tahoma" w:cs="Tahoma"/>
          <w:sz w:val="20"/>
          <w:szCs w:val="20"/>
        </w:rPr>
        <w:t>:</w:t>
      </w:r>
    </w:p>
    <w:p w14:paraId="009977F8" w14:textId="67AFFF94" w:rsidR="00655C34" w:rsidRPr="00655C34" w:rsidRDefault="004600FF" w:rsidP="003A6DB0">
      <w:pPr>
        <w:pStyle w:val="afe"/>
        <w:numPr>
          <w:ilvl w:val="0"/>
          <w:numId w:val="22"/>
        </w:numPr>
        <w:spacing w:before="120" w:after="120"/>
        <w:ind w:left="709" w:hanging="426"/>
        <w:jc w:val="both"/>
        <w:rPr>
          <w:rFonts w:ascii="Tahoma" w:hAnsi="Tahoma"/>
          <w:sz w:val="20"/>
        </w:rPr>
      </w:pPr>
      <w:r w:rsidRPr="001A0491">
        <w:rPr>
          <w:rFonts w:ascii="Tahoma" w:hAnsi="Tahoma" w:cs="Tahoma"/>
          <w:sz w:val="20"/>
          <w:szCs w:val="20"/>
        </w:rPr>
        <w:lastRenderedPageBreak/>
        <w:t>в срок не позднее 30 (тридцати) рабочих дней с даты</w:t>
      </w:r>
      <w:r w:rsidR="00655C34">
        <w:rPr>
          <w:rFonts w:ascii="Tahoma" w:hAnsi="Tahoma" w:cs="Tahoma"/>
          <w:sz w:val="20"/>
          <w:szCs w:val="20"/>
        </w:rPr>
        <w:t>:</w:t>
      </w:r>
      <w:r w:rsidRPr="001A0491">
        <w:rPr>
          <w:rFonts w:ascii="Tahoma" w:hAnsi="Tahoma" w:cs="Tahoma"/>
          <w:sz w:val="20"/>
          <w:szCs w:val="20"/>
        </w:rPr>
        <w:t xml:space="preserve"> </w:t>
      </w:r>
    </w:p>
    <w:p w14:paraId="429AD53F" w14:textId="26D12ED4" w:rsidR="00A423F8" w:rsidRPr="002E1A0B" w:rsidRDefault="004600FF" w:rsidP="0017267F">
      <w:pPr>
        <w:pStyle w:val="afe"/>
        <w:numPr>
          <w:ilvl w:val="0"/>
          <w:numId w:val="59"/>
        </w:numPr>
        <w:spacing w:before="120" w:after="120"/>
        <w:ind w:left="993" w:hanging="284"/>
        <w:jc w:val="both"/>
        <w:rPr>
          <w:rFonts w:ascii="Tahoma" w:hAnsi="Tahoma"/>
          <w:sz w:val="20"/>
        </w:rPr>
      </w:pPr>
      <w:r w:rsidRPr="002E1A0B">
        <w:rPr>
          <w:rFonts w:ascii="Tahoma" w:hAnsi="Tahoma" w:cs="Tahoma"/>
          <w:sz w:val="20"/>
          <w:szCs w:val="20"/>
        </w:rPr>
        <w:t xml:space="preserve">подписания передаточного акта или иного предусмотренного действующим законодательством Российской Федерации документа о передаче </w:t>
      </w:r>
      <w:r w:rsidR="00655C34" w:rsidRPr="002E1A0B">
        <w:rPr>
          <w:rFonts w:ascii="Tahoma" w:hAnsi="Tahoma" w:cs="Tahoma"/>
          <w:sz w:val="20"/>
          <w:szCs w:val="20"/>
        </w:rPr>
        <w:t xml:space="preserve">Залогодателю </w:t>
      </w:r>
      <w:r w:rsidRPr="002E1A0B">
        <w:rPr>
          <w:rFonts w:ascii="Tahoma" w:hAnsi="Tahoma" w:cs="Tahoma"/>
          <w:sz w:val="20"/>
          <w:szCs w:val="20"/>
        </w:rPr>
        <w:t>завершенного строительством Предмета ипотеки</w:t>
      </w:r>
      <w:r w:rsidRPr="002E1A0B" w:rsidDel="007F4D8B">
        <w:rPr>
          <w:rFonts w:ascii="Tahoma" w:hAnsi="Tahoma" w:cs="Tahoma"/>
          <w:sz w:val="20"/>
          <w:szCs w:val="20"/>
        </w:rPr>
        <w:t xml:space="preserve"> </w:t>
      </w:r>
      <w:r w:rsidRPr="002E1A0B">
        <w:rPr>
          <w:rFonts w:ascii="Tahoma" w:hAnsi="Tahoma" w:cs="Tahoma"/>
          <w:sz w:val="20"/>
          <w:szCs w:val="20"/>
        </w:rPr>
        <w:t>(Жилого дома - по Продуктам «Приобретение жилого дома»/ «</w:t>
      </w:r>
      <w:r w:rsidR="00B014B5" w:rsidRPr="002E1A0B">
        <w:rPr>
          <w:rFonts w:ascii="Tahoma" w:hAnsi="Tahoma" w:cs="Tahoma"/>
          <w:sz w:val="20"/>
          <w:szCs w:val="20"/>
        </w:rPr>
        <w:t>Индивидуальное строительство жилого дома</w:t>
      </w:r>
      <w:r w:rsidRPr="002E1A0B">
        <w:rPr>
          <w:rFonts w:ascii="Tahoma" w:hAnsi="Tahoma" w:cs="Tahoma"/>
          <w:sz w:val="20"/>
          <w:szCs w:val="20"/>
        </w:rPr>
        <w:t>»</w:t>
      </w:r>
      <w:r w:rsidR="00F22622" w:rsidRPr="002E1A0B">
        <w:rPr>
          <w:rFonts w:ascii="Tahoma" w:eastAsia="Times New Roman" w:hAnsi="Tahoma" w:cs="Tahoma"/>
          <w:b/>
          <w:sz w:val="20"/>
          <w:szCs w:val="20"/>
        </w:rPr>
        <w:t xml:space="preserve"> </w:t>
      </w:r>
      <w:r w:rsidR="00F22622" w:rsidRPr="002E1A0B">
        <w:rPr>
          <w:rFonts w:ascii="Tahoma" w:hAnsi="Tahoma" w:cs="Tahoma"/>
          <w:sz w:val="20"/>
          <w:szCs w:val="20"/>
        </w:rPr>
        <w:t xml:space="preserve">и Продукту </w:t>
      </w:r>
      <w:r w:rsidR="001A7B78" w:rsidRPr="002E1A0B">
        <w:rPr>
          <w:rFonts w:ascii="Tahoma" w:hAnsi="Tahoma" w:cs="Tahoma"/>
          <w:sz w:val="20"/>
          <w:szCs w:val="20"/>
        </w:rPr>
        <w:t>«Семейная ипотека с государственной поддержкой</w:t>
      </w:r>
      <w:r w:rsidRPr="002E1A0B">
        <w:rPr>
          <w:rFonts w:ascii="Tahoma" w:hAnsi="Tahoma" w:cs="Tahoma"/>
          <w:sz w:val="20"/>
          <w:szCs w:val="20"/>
        </w:rPr>
        <w:t>»</w:t>
      </w:r>
      <w:r w:rsidR="00F22622" w:rsidRPr="002E1A0B">
        <w:rPr>
          <w:rFonts w:ascii="Tahoma" w:hAnsi="Tahoma" w:cs="Tahoma"/>
          <w:b/>
          <w:sz w:val="20"/>
          <w:szCs w:val="20"/>
        </w:rPr>
        <w:t xml:space="preserve"> </w:t>
      </w:r>
      <w:r w:rsidR="00F22622" w:rsidRPr="002E1A0B">
        <w:rPr>
          <w:rFonts w:ascii="Tahoma" w:hAnsi="Tahoma" w:cs="Tahoma"/>
          <w:sz w:val="20"/>
          <w:szCs w:val="20"/>
        </w:rPr>
        <w:t>на цели индивидуального строительства Жилого дома/индивидуального строительства Жилого дома с одновременным приобретением Земельного участка</w:t>
      </w:r>
      <w:r w:rsidRPr="002E1A0B">
        <w:rPr>
          <w:rFonts w:ascii="Tahoma" w:hAnsi="Tahoma" w:cs="Tahoma"/>
          <w:sz w:val="20"/>
          <w:szCs w:val="20"/>
        </w:rPr>
        <w:t>)</w:t>
      </w:r>
      <w:r w:rsidR="0094619F" w:rsidRPr="002E1A0B">
        <w:rPr>
          <w:rFonts w:ascii="Tahoma" w:hAnsi="Tahoma" w:cs="Tahoma"/>
          <w:sz w:val="20"/>
          <w:szCs w:val="20"/>
        </w:rPr>
        <w:t xml:space="preserve"> </w:t>
      </w:r>
      <w:r w:rsidR="00A423F8" w:rsidRPr="002E1A0B">
        <w:rPr>
          <w:rFonts w:ascii="Tahoma" w:hAnsi="Tahoma" w:cs="Tahoma"/>
          <w:i/>
          <w:sz w:val="20"/>
          <w:szCs w:val="20"/>
        </w:rPr>
        <w:t xml:space="preserve">(если цель кредита не предусматривает осуществления </w:t>
      </w:r>
      <w:r w:rsidR="00A423F8" w:rsidRPr="002E1A0B">
        <w:rPr>
          <w:rFonts w:ascii="Tahoma" w:eastAsiaTheme="minorHAnsi" w:hAnsi="Tahoma" w:cs="Tahoma"/>
          <w:i/>
          <w:sz w:val="20"/>
          <w:szCs w:val="20"/>
        </w:rPr>
        <w:t>капитального ремонта или иного неотделимого улучшения Предмета ипотеки</w:t>
      </w:r>
      <w:r w:rsidR="00A423F8" w:rsidRPr="002E1A0B">
        <w:rPr>
          <w:rFonts w:ascii="Tahoma" w:hAnsi="Tahoma" w:cs="Tahoma"/>
          <w:i/>
          <w:sz w:val="20"/>
          <w:szCs w:val="20"/>
        </w:rPr>
        <w:t>)</w:t>
      </w:r>
      <w:r w:rsidR="00ED5311" w:rsidRPr="002E1A0B">
        <w:rPr>
          <w:rFonts w:ascii="Tahoma" w:hAnsi="Tahoma" w:cs="Tahoma"/>
          <w:i/>
          <w:sz w:val="20"/>
          <w:szCs w:val="20"/>
        </w:rPr>
        <w:t>;</w:t>
      </w:r>
      <w:r w:rsidRPr="002E1A0B">
        <w:rPr>
          <w:rFonts w:ascii="Tahoma" w:hAnsi="Tahoma" w:cs="Tahoma"/>
          <w:sz w:val="20"/>
          <w:szCs w:val="20"/>
        </w:rPr>
        <w:t xml:space="preserve"> </w:t>
      </w:r>
    </w:p>
    <w:p w14:paraId="6843570F" w14:textId="1E832805" w:rsidR="00ED5311" w:rsidRPr="0017267F" w:rsidRDefault="00A423F8" w:rsidP="0017267F">
      <w:pPr>
        <w:pStyle w:val="afe"/>
        <w:numPr>
          <w:ilvl w:val="0"/>
          <w:numId w:val="59"/>
        </w:numPr>
        <w:spacing w:before="120" w:after="120"/>
        <w:ind w:left="993" w:hanging="284"/>
        <w:jc w:val="both"/>
        <w:rPr>
          <w:rFonts w:ascii="Tahoma" w:eastAsiaTheme="minorHAnsi" w:hAnsi="Tahoma" w:cs="Tahoma"/>
          <w:sz w:val="20"/>
          <w:szCs w:val="20"/>
        </w:rPr>
      </w:pPr>
      <w:r w:rsidRPr="00655C34">
        <w:rPr>
          <w:rFonts w:ascii="Tahoma" w:hAnsi="Tahoma" w:cs="Tahoma"/>
          <w:sz w:val="20"/>
          <w:szCs w:val="20"/>
        </w:rPr>
        <w:t xml:space="preserve">завершения ремонта и/или выполнения иных неотделимых улучшений </w:t>
      </w:r>
      <w:r w:rsidRPr="00655C34">
        <w:rPr>
          <w:rFonts w:ascii="Tahoma" w:hAnsi="Tahoma" w:cs="Tahoma"/>
          <w:bCs/>
          <w:sz w:val="20"/>
          <w:szCs w:val="20"/>
        </w:rPr>
        <w:t>Предмета ипотеки, предусмотренных Договором приобретения</w:t>
      </w:r>
      <w:r>
        <w:rPr>
          <w:rFonts w:ascii="Tahoma" w:hAnsi="Tahoma" w:cs="Tahoma"/>
          <w:bCs/>
          <w:sz w:val="20"/>
          <w:szCs w:val="20"/>
        </w:rPr>
        <w:t xml:space="preserve"> </w:t>
      </w:r>
      <w:r w:rsidRPr="00A423F8">
        <w:rPr>
          <w:rFonts w:ascii="Tahoma" w:hAnsi="Tahoma" w:cs="Tahoma"/>
          <w:bCs/>
          <w:i/>
          <w:sz w:val="20"/>
          <w:szCs w:val="20"/>
        </w:rPr>
        <w:t>(</w:t>
      </w:r>
      <w:r w:rsidRPr="008F044F">
        <w:rPr>
          <w:rFonts w:ascii="Tahoma" w:hAnsi="Tahoma" w:cs="Tahoma"/>
          <w:i/>
          <w:sz w:val="20"/>
          <w:szCs w:val="20"/>
        </w:rPr>
        <w:t xml:space="preserve">если цель кредита предусматривает </w:t>
      </w:r>
      <w:r>
        <w:rPr>
          <w:rFonts w:ascii="Tahoma" w:hAnsi="Tahoma" w:cs="Tahoma"/>
          <w:i/>
          <w:sz w:val="20"/>
          <w:szCs w:val="20"/>
        </w:rPr>
        <w:t xml:space="preserve">в том числе осуществление </w:t>
      </w:r>
      <w:r w:rsidRPr="00A423F8">
        <w:rPr>
          <w:rFonts w:ascii="Tahoma" w:eastAsiaTheme="minorHAnsi" w:hAnsi="Tahoma" w:cs="Tahoma"/>
          <w:i/>
          <w:sz w:val="20"/>
          <w:szCs w:val="20"/>
        </w:rPr>
        <w:t>капитального</w:t>
      </w:r>
      <w:r w:rsidRPr="008F044F">
        <w:rPr>
          <w:rFonts w:ascii="Tahoma" w:eastAsiaTheme="minorHAnsi" w:hAnsi="Tahoma" w:cs="Tahoma"/>
          <w:i/>
          <w:sz w:val="20"/>
          <w:szCs w:val="20"/>
        </w:rPr>
        <w:t xml:space="preserve"> ремонт</w:t>
      </w:r>
      <w:r>
        <w:rPr>
          <w:rFonts w:ascii="Tahoma" w:eastAsiaTheme="minorHAnsi" w:hAnsi="Tahoma" w:cs="Tahoma"/>
          <w:i/>
          <w:sz w:val="20"/>
          <w:szCs w:val="20"/>
        </w:rPr>
        <w:t>а</w:t>
      </w:r>
      <w:r w:rsidRPr="00A423F8">
        <w:rPr>
          <w:rFonts w:ascii="Tahoma" w:eastAsiaTheme="minorHAnsi" w:hAnsi="Tahoma" w:cs="Tahoma"/>
          <w:i/>
          <w:sz w:val="20"/>
          <w:szCs w:val="20"/>
        </w:rPr>
        <w:t xml:space="preserve"> или иного неотделимого улучшения</w:t>
      </w:r>
      <w:r w:rsidRPr="008F044F">
        <w:rPr>
          <w:rFonts w:ascii="Tahoma" w:eastAsiaTheme="minorHAnsi" w:hAnsi="Tahoma" w:cs="Tahoma"/>
          <w:i/>
          <w:sz w:val="20"/>
          <w:szCs w:val="20"/>
        </w:rPr>
        <w:t xml:space="preserve"> Предмета ипотеки</w:t>
      </w:r>
      <w:r w:rsidRPr="00A423F8">
        <w:rPr>
          <w:rFonts w:ascii="Tahoma" w:eastAsiaTheme="minorHAnsi" w:hAnsi="Tahoma" w:cs="Tahoma"/>
          <w:i/>
          <w:sz w:val="20"/>
          <w:szCs w:val="20"/>
        </w:rPr>
        <w:t>)</w:t>
      </w:r>
    </w:p>
    <w:p w14:paraId="72094EE0" w14:textId="4B8DF9F6" w:rsidR="004600FF" w:rsidRPr="00CD2EFA" w:rsidRDefault="004600FF" w:rsidP="003A6DB0">
      <w:pPr>
        <w:numPr>
          <w:ilvl w:val="0"/>
          <w:numId w:val="11"/>
        </w:numPr>
        <w:tabs>
          <w:tab w:val="left" w:pos="0"/>
        </w:tabs>
        <w:spacing w:before="120" w:after="120" w:line="240" w:lineRule="auto"/>
        <w:ind w:left="709" w:hanging="426"/>
        <w:jc w:val="both"/>
        <w:rPr>
          <w:rFonts w:ascii="Tahoma" w:hAnsi="Tahoma" w:cs="Tahoma"/>
          <w:sz w:val="20"/>
          <w:szCs w:val="20"/>
        </w:rPr>
      </w:pPr>
      <w:r w:rsidRPr="00CD2EFA">
        <w:rPr>
          <w:rFonts w:ascii="Tahoma" w:hAnsi="Tahoma" w:cs="Tahoma"/>
          <w:sz w:val="20"/>
          <w:szCs w:val="20"/>
        </w:rPr>
        <w:t xml:space="preserve">предоставить Кредитору </w:t>
      </w:r>
      <w:r w:rsidRPr="00CD2EFA">
        <w:rPr>
          <w:rFonts w:ascii="Tahoma" w:hAnsi="Tahoma" w:cs="Tahoma"/>
          <w:bCs/>
          <w:snapToGrid w:val="0"/>
          <w:sz w:val="20"/>
          <w:szCs w:val="20"/>
        </w:rPr>
        <w:t>(</w:t>
      </w:r>
      <w:r w:rsidRPr="00CD2EFA">
        <w:rPr>
          <w:rFonts w:ascii="Tahoma" w:eastAsia="Calibri" w:hAnsi="Tahoma" w:cs="Tahoma"/>
          <w:sz w:val="20"/>
          <w:szCs w:val="20"/>
          <w:lang w:eastAsia="ru-RU"/>
        </w:rPr>
        <w:t xml:space="preserve">и </w:t>
      </w:r>
      <w:r w:rsidRPr="00CD2EFA">
        <w:rPr>
          <w:rFonts w:ascii="Tahoma" w:eastAsia="Calibri" w:hAnsi="Tahoma" w:cs="Tahoma"/>
          <w:sz w:val="20"/>
          <w:szCs w:val="20"/>
        </w:rPr>
        <w:t xml:space="preserve">направить в Уполномоченный орган - для Продуктов «Военная ипотека»/ «Семейная ипотека для военнослужащих») </w:t>
      </w:r>
      <w:r w:rsidRPr="00CD2EFA">
        <w:rPr>
          <w:rFonts w:ascii="Tahoma" w:hAnsi="Tahoma" w:cs="Tahoma"/>
          <w:sz w:val="20"/>
          <w:szCs w:val="20"/>
        </w:rPr>
        <w:t>копию этого документа;</w:t>
      </w:r>
    </w:p>
    <w:p w14:paraId="6A23EA59" w14:textId="21B854E0" w:rsidR="004600FF" w:rsidRPr="00CD2EFA" w:rsidRDefault="004600FF" w:rsidP="003A6DB0">
      <w:pPr>
        <w:numPr>
          <w:ilvl w:val="0"/>
          <w:numId w:val="11"/>
        </w:numPr>
        <w:tabs>
          <w:tab w:val="left" w:pos="0"/>
        </w:tabs>
        <w:spacing w:before="120" w:after="120" w:line="240" w:lineRule="auto"/>
        <w:ind w:left="709" w:hanging="426"/>
        <w:jc w:val="both"/>
        <w:rPr>
          <w:rFonts w:ascii="Tahoma" w:hAnsi="Tahoma" w:cs="Tahoma"/>
          <w:sz w:val="20"/>
          <w:szCs w:val="20"/>
        </w:rPr>
      </w:pPr>
      <w:r w:rsidRPr="00CD2EFA">
        <w:rPr>
          <w:rFonts w:ascii="Tahoma" w:hAnsi="Tahoma" w:cs="Tahoma"/>
          <w:sz w:val="20"/>
          <w:szCs w:val="20"/>
        </w:rPr>
        <w:t xml:space="preserve">передать в </w:t>
      </w:r>
      <w:r w:rsidR="00D04DF9" w:rsidRPr="00CD2EFA">
        <w:rPr>
          <w:rFonts w:ascii="Tahoma" w:eastAsia="Calibri" w:hAnsi="Tahoma" w:cs="Tahoma"/>
          <w:sz w:val="20"/>
          <w:szCs w:val="20"/>
        </w:rPr>
        <w:t xml:space="preserve">Регистрирующий </w:t>
      </w:r>
      <w:r w:rsidRPr="00CD2EFA">
        <w:rPr>
          <w:rFonts w:ascii="Tahoma" w:hAnsi="Tahoma" w:cs="Tahoma"/>
          <w:sz w:val="20"/>
          <w:szCs w:val="20"/>
        </w:rPr>
        <w:t>орган необходимые документы для проведения государственной регистрации права собственности Залогодателя на Предмет ипотеки (Жилой дом - по Продуктам «Приобретение жилого дома»/ «</w:t>
      </w:r>
      <w:r w:rsidR="00B014B5" w:rsidRPr="00CD2EFA">
        <w:rPr>
          <w:rFonts w:ascii="Tahoma" w:hAnsi="Tahoma" w:cs="Tahoma"/>
          <w:sz w:val="20"/>
          <w:szCs w:val="20"/>
        </w:rPr>
        <w:t>Индивидуальное строительство жилого дома</w:t>
      </w:r>
      <w:r w:rsidRPr="00CD2EFA">
        <w:rPr>
          <w:rFonts w:ascii="Tahoma" w:hAnsi="Tahoma" w:cs="Tahoma"/>
          <w:sz w:val="20"/>
          <w:szCs w:val="20"/>
        </w:rPr>
        <w:t>»</w:t>
      </w:r>
      <w:r w:rsidR="00800F33" w:rsidRPr="00800F33">
        <w:rPr>
          <w:rFonts w:ascii="Tahoma" w:eastAsia="Calibri" w:hAnsi="Tahoma" w:cs="Tahoma"/>
          <w:sz w:val="20"/>
          <w:szCs w:val="20"/>
        </w:rPr>
        <w:t xml:space="preserve"> </w:t>
      </w:r>
      <w:r w:rsidR="00FF7A79">
        <w:rPr>
          <w:rFonts w:ascii="Tahoma" w:eastAsia="Calibri" w:hAnsi="Tahoma" w:cs="Tahoma"/>
          <w:sz w:val="20"/>
          <w:szCs w:val="20"/>
        </w:rPr>
        <w:t xml:space="preserve">и по Продукту </w:t>
      </w:r>
      <w:r w:rsidR="00800F33" w:rsidRPr="00567F5E">
        <w:rPr>
          <w:rFonts w:ascii="Tahoma" w:eastAsia="Calibri" w:hAnsi="Tahoma" w:cs="Tahoma"/>
          <w:sz w:val="20"/>
          <w:szCs w:val="20"/>
        </w:rPr>
        <w:t>«Семейная ипотека с государственной поддержкой</w:t>
      </w:r>
      <w:r w:rsidRPr="00CD2EFA">
        <w:rPr>
          <w:rFonts w:ascii="Tahoma" w:hAnsi="Tahoma" w:cs="Tahoma"/>
          <w:sz w:val="20"/>
          <w:szCs w:val="20"/>
        </w:rPr>
        <w:t>»</w:t>
      </w:r>
      <w:r w:rsidR="004B0B3C" w:rsidRPr="004B0B3C">
        <w:rPr>
          <w:rFonts w:ascii="Tahoma" w:hAnsi="Tahoma" w:cs="Tahoma"/>
          <w:b/>
          <w:sz w:val="20"/>
          <w:szCs w:val="20"/>
        </w:rPr>
        <w:t xml:space="preserve"> </w:t>
      </w:r>
      <w:r w:rsidR="004B0B3C" w:rsidRPr="004B0B3C">
        <w:rPr>
          <w:rFonts w:ascii="Tahoma" w:eastAsia="Calibri" w:hAnsi="Tahoma" w:cs="Tahoma"/>
          <w:sz w:val="20"/>
          <w:szCs w:val="20"/>
        </w:rPr>
        <w:t>на цели индивидуального строительства Жилого дома/индивидуального строительства Жилого дома с одновременным приобретением Земельного участка</w:t>
      </w:r>
      <w:r w:rsidRPr="00CD2EFA">
        <w:rPr>
          <w:rFonts w:ascii="Tahoma" w:hAnsi="Tahoma" w:cs="Tahoma"/>
          <w:sz w:val="20"/>
          <w:szCs w:val="20"/>
        </w:rPr>
        <w:t>) и ипотеки Предмета ипотеки (Жилого дома - по Продуктам «Приобретение жилого дома»/ «</w:t>
      </w:r>
      <w:r w:rsidR="00B014B5" w:rsidRPr="00CD2EFA">
        <w:rPr>
          <w:rFonts w:ascii="Tahoma" w:hAnsi="Tahoma" w:cs="Tahoma"/>
          <w:sz w:val="20"/>
          <w:szCs w:val="20"/>
        </w:rPr>
        <w:t>Индивидуальное строительство жилого дома</w:t>
      </w:r>
      <w:r w:rsidRPr="00CD2EFA">
        <w:rPr>
          <w:rFonts w:ascii="Tahoma" w:hAnsi="Tahoma" w:cs="Tahoma"/>
          <w:sz w:val="20"/>
          <w:szCs w:val="20"/>
        </w:rPr>
        <w:t>»</w:t>
      </w:r>
      <w:r w:rsidR="001A7B78" w:rsidRPr="001A7B78">
        <w:rPr>
          <w:rFonts w:ascii="Tahoma" w:eastAsia="Calibri" w:hAnsi="Tahoma" w:cs="Tahoma"/>
          <w:sz w:val="20"/>
          <w:szCs w:val="20"/>
        </w:rPr>
        <w:t xml:space="preserve"> </w:t>
      </w:r>
      <w:r w:rsidR="00FF7A79">
        <w:rPr>
          <w:rFonts w:ascii="Tahoma" w:eastAsia="Calibri" w:hAnsi="Tahoma" w:cs="Tahoma"/>
          <w:sz w:val="20"/>
          <w:szCs w:val="20"/>
        </w:rPr>
        <w:t xml:space="preserve">и по Продукту </w:t>
      </w:r>
      <w:r w:rsidR="001A7B78" w:rsidRPr="00567F5E">
        <w:rPr>
          <w:rFonts w:ascii="Tahoma" w:eastAsia="Calibri" w:hAnsi="Tahoma" w:cs="Tahoma"/>
          <w:sz w:val="20"/>
          <w:szCs w:val="20"/>
        </w:rPr>
        <w:t>«Семейная ипотека с государственной поддержкой</w:t>
      </w:r>
      <w:r w:rsidRPr="00CD2EFA">
        <w:rPr>
          <w:rFonts w:ascii="Tahoma" w:hAnsi="Tahoma" w:cs="Tahoma"/>
          <w:sz w:val="20"/>
          <w:szCs w:val="20"/>
        </w:rPr>
        <w:t>»</w:t>
      </w:r>
      <w:r w:rsidR="004B0B3C" w:rsidRPr="004B0B3C">
        <w:rPr>
          <w:rFonts w:ascii="Tahoma" w:hAnsi="Tahoma" w:cs="Tahoma"/>
          <w:b/>
          <w:sz w:val="20"/>
          <w:szCs w:val="20"/>
        </w:rPr>
        <w:t xml:space="preserve"> </w:t>
      </w:r>
      <w:r w:rsidR="004B0B3C" w:rsidRPr="004B0B3C">
        <w:rPr>
          <w:rFonts w:ascii="Tahoma" w:eastAsia="Calibri" w:hAnsi="Tahoma" w:cs="Tahoma"/>
          <w:sz w:val="20"/>
          <w:szCs w:val="20"/>
        </w:rPr>
        <w:t>на цели индивидуального строительства Жилого дома/индивидуального строительства Жилого дома с одновременным приобретением Земельного участка</w:t>
      </w:r>
      <w:r w:rsidRPr="004B0B3C">
        <w:rPr>
          <w:rFonts w:ascii="Tahoma" w:eastAsia="Calibri" w:hAnsi="Tahoma" w:cs="Tahoma"/>
          <w:sz w:val="20"/>
          <w:szCs w:val="20"/>
        </w:rPr>
        <w:t>) в пользу Кредитора (предварительно уведомив об этом Кредитора) (</w:t>
      </w:r>
      <w:r w:rsidRPr="00CD2EFA">
        <w:rPr>
          <w:rFonts w:ascii="Tahoma" w:eastAsia="Calibri" w:hAnsi="Tahoma" w:cs="Tahoma"/>
          <w:sz w:val="20"/>
          <w:szCs w:val="20"/>
        </w:rPr>
        <w:t>и Российской</w:t>
      </w:r>
      <w:r w:rsidRPr="00CD2EFA">
        <w:rPr>
          <w:rFonts w:ascii="Tahoma" w:eastAsia="Calibri" w:hAnsi="Tahoma" w:cs="Tahoma"/>
          <w:sz w:val="20"/>
          <w:szCs w:val="20"/>
          <w:lang w:eastAsia="ru-RU"/>
        </w:rPr>
        <w:t xml:space="preserve"> Федерации в лице Уполномоченного органа </w:t>
      </w:r>
      <w:r w:rsidRPr="00CD2EFA">
        <w:rPr>
          <w:rFonts w:ascii="Tahoma" w:eastAsia="Calibri" w:hAnsi="Tahoma" w:cs="Tahoma"/>
          <w:sz w:val="20"/>
          <w:szCs w:val="20"/>
        </w:rPr>
        <w:t>- для Продуктов «Военная ипотека»/ «Семейная ипотека для военнослужащих»</w:t>
      </w:r>
      <w:r w:rsidRPr="00CD2EFA">
        <w:rPr>
          <w:rFonts w:ascii="Tahoma" w:eastAsia="Calibri" w:hAnsi="Tahoma" w:cs="Tahoma"/>
          <w:sz w:val="20"/>
          <w:szCs w:val="20"/>
          <w:lang w:eastAsia="ru-RU"/>
        </w:rPr>
        <w:t>)</w:t>
      </w:r>
      <w:r w:rsidRPr="00CD2EFA">
        <w:rPr>
          <w:rFonts w:ascii="Tahoma" w:hAnsi="Tahoma" w:cs="Tahoma"/>
          <w:sz w:val="20"/>
          <w:szCs w:val="20"/>
        </w:rPr>
        <w:t>;</w:t>
      </w:r>
    </w:p>
    <w:p w14:paraId="195F610E" w14:textId="7D3ED959" w:rsidR="009A6A9D" w:rsidRPr="001A0491" w:rsidRDefault="00CA234C" w:rsidP="003A6DB0">
      <w:pPr>
        <w:numPr>
          <w:ilvl w:val="0"/>
          <w:numId w:val="11"/>
        </w:numPr>
        <w:tabs>
          <w:tab w:val="left" w:pos="0"/>
        </w:tabs>
        <w:spacing w:before="120" w:after="120" w:line="240" w:lineRule="auto"/>
        <w:ind w:left="709" w:hanging="426"/>
        <w:jc w:val="both"/>
        <w:rPr>
          <w:rFonts w:ascii="Tahoma" w:hAnsi="Tahoma" w:cs="Tahoma"/>
          <w:sz w:val="20"/>
          <w:szCs w:val="20"/>
        </w:rPr>
      </w:pPr>
      <w:r w:rsidRPr="001A0491">
        <w:rPr>
          <w:rFonts w:ascii="Tahoma" w:hAnsi="Tahoma" w:cs="Tahoma"/>
          <w:sz w:val="20"/>
          <w:szCs w:val="20"/>
        </w:rPr>
        <w:t xml:space="preserve">в </w:t>
      </w:r>
      <w:r w:rsidR="004600FF" w:rsidRPr="001A0491">
        <w:rPr>
          <w:rFonts w:ascii="Tahoma" w:hAnsi="Tahoma" w:cs="Tahoma"/>
          <w:sz w:val="20"/>
          <w:szCs w:val="20"/>
        </w:rPr>
        <w:t xml:space="preserve">случае </w:t>
      </w:r>
      <w:r w:rsidR="00F23A20" w:rsidRPr="001A0491">
        <w:rPr>
          <w:rFonts w:ascii="Tahoma" w:hAnsi="Tahoma" w:cs="Tahoma"/>
          <w:sz w:val="20"/>
          <w:szCs w:val="20"/>
        </w:rPr>
        <w:t>ес</w:t>
      </w:r>
      <w:r w:rsidR="00486EC4" w:rsidRPr="001A0491">
        <w:rPr>
          <w:rFonts w:ascii="Tahoma" w:hAnsi="Tahoma" w:cs="Tahoma"/>
          <w:sz w:val="20"/>
          <w:szCs w:val="20"/>
        </w:rPr>
        <w:t>ли</w:t>
      </w:r>
      <w:r w:rsidR="00F23A20" w:rsidRPr="001A0491">
        <w:rPr>
          <w:rFonts w:ascii="Tahoma" w:hAnsi="Tahoma" w:cs="Tahoma"/>
          <w:sz w:val="20"/>
          <w:szCs w:val="20"/>
        </w:rPr>
        <w:t xml:space="preserve"> Индивидуальными условиями</w:t>
      </w:r>
      <w:r w:rsidR="00F23A20" w:rsidRPr="001A0491" w:rsidDel="00F23A20">
        <w:rPr>
          <w:rFonts w:ascii="Tahoma" w:hAnsi="Tahoma" w:cs="Tahoma"/>
          <w:sz w:val="20"/>
          <w:szCs w:val="20"/>
        </w:rPr>
        <w:t xml:space="preserve"> </w:t>
      </w:r>
      <w:r w:rsidR="00F23A20" w:rsidRPr="001A0491">
        <w:rPr>
          <w:rFonts w:ascii="Tahoma" w:hAnsi="Tahoma" w:cs="Tahoma"/>
          <w:sz w:val="20"/>
          <w:szCs w:val="20"/>
        </w:rPr>
        <w:t>предусмотрено</w:t>
      </w:r>
      <w:r w:rsidR="00F23A20" w:rsidRPr="001A0491" w:rsidDel="00F23A20">
        <w:rPr>
          <w:rFonts w:ascii="Tahoma" w:hAnsi="Tahoma" w:cs="Tahoma"/>
          <w:sz w:val="20"/>
          <w:szCs w:val="20"/>
        </w:rPr>
        <w:t xml:space="preserve"> </w:t>
      </w:r>
      <w:r w:rsidR="00F23A20" w:rsidRPr="001A0491">
        <w:rPr>
          <w:rFonts w:ascii="Tahoma" w:hAnsi="Tahoma" w:cs="Tahoma"/>
          <w:sz w:val="20"/>
          <w:szCs w:val="20"/>
        </w:rPr>
        <w:t xml:space="preserve">составление </w:t>
      </w:r>
      <w:r w:rsidR="004600FF" w:rsidRPr="001A0491">
        <w:rPr>
          <w:rFonts w:ascii="Tahoma" w:hAnsi="Tahoma" w:cs="Tahoma"/>
          <w:sz w:val="20"/>
          <w:szCs w:val="20"/>
        </w:rPr>
        <w:t>Закладной</w:t>
      </w:r>
      <w:r w:rsidR="00F23A20" w:rsidRPr="001A0491">
        <w:rPr>
          <w:rFonts w:ascii="Tahoma" w:hAnsi="Tahoma" w:cs="Tahoma"/>
          <w:sz w:val="20"/>
          <w:szCs w:val="20"/>
        </w:rPr>
        <w:t>:</w:t>
      </w:r>
    </w:p>
    <w:p w14:paraId="4996F208" w14:textId="184E0D1A" w:rsidR="004600FF" w:rsidRPr="001A0491" w:rsidRDefault="004600FF" w:rsidP="003A6DB0">
      <w:pPr>
        <w:numPr>
          <w:ilvl w:val="0"/>
          <w:numId w:val="21"/>
        </w:numPr>
        <w:tabs>
          <w:tab w:val="left" w:pos="0"/>
        </w:tabs>
        <w:spacing w:before="120" w:after="120" w:line="240" w:lineRule="auto"/>
        <w:ind w:left="709" w:hanging="425"/>
        <w:jc w:val="both"/>
        <w:rPr>
          <w:rFonts w:ascii="Tahoma" w:hAnsi="Tahoma"/>
          <w:sz w:val="20"/>
        </w:rPr>
      </w:pPr>
      <w:r w:rsidRPr="001A0491">
        <w:rPr>
          <w:rFonts w:ascii="Tahoma" w:hAnsi="Tahoma" w:cs="Tahoma"/>
          <w:sz w:val="20"/>
          <w:szCs w:val="20"/>
        </w:rPr>
        <w:t>произвести оценку введенного в эксплуатацию Предмета ипотеки у независимого оценщика, удовлетворяющего требованиям Кредитора, за исключением случая, когда до его ввода в эксплуатацию была определена рыночная стоимость такого Предмета ипотеки независимым оценщиком, удовлетворяющим требованиям Кредитора,</w:t>
      </w:r>
      <w:r w:rsidRPr="001A0491" w:rsidDel="007F4D8B">
        <w:rPr>
          <w:rFonts w:ascii="Tahoma" w:hAnsi="Tahoma" w:cs="Tahoma"/>
          <w:sz w:val="20"/>
          <w:szCs w:val="20"/>
        </w:rPr>
        <w:t xml:space="preserve"> </w:t>
      </w:r>
      <w:r w:rsidRPr="001A0491">
        <w:rPr>
          <w:rFonts w:ascii="Tahoma" w:hAnsi="Tahoma" w:cs="Tahoma"/>
          <w:sz w:val="20"/>
          <w:szCs w:val="20"/>
        </w:rPr>
        <w:t>с учетом допущения о завершенности строительства объекта на дату проведения оценки</w:t>
      </w:r>
      <w:r w:rsidR="00BC09E1">
        <w:rPr>
          <w:rFonts w:ascii="Tahoma" w:hAnsi="Tahoma" w:cs="Tahoma"/>
          <w:sz w:val="20"/>
          <w:szCs w:val="20"/>
        </w:rPr>
        <w:t>;</w:t>
      </w:r>
    </w:p>
    <w:p w14:paraId="22DAE9E0" w14:textId="4FA412D6" w:rsidR="00332E4C" w:rsidRPr="006835B6" w:rsidRDefault="004600FF" w:rsidP="006835B6">
      <w:pPr>
        <w:pStyle w:val="afe"/>
        <w:numPr>
          <w:ilvl w:val="0"/>
          <w:numId w:val="21"/>
        </w:numPr>
        <w:spacing w:before="120" w:after="120"/>
        <w:ind w:left="709" w:hanging="425"/>
        <w:jc w:val="both"/>
        <w:rPr>
          <w:rFonts w:ascii="Tahoma" w:hAnsi="Tahoma" w:cs="Tahoma"/>
          <w:sz w:val="20"/>
          <w:szCs w:val="20"/>
        </w:rPr>
      </w:pPr>
      <w:r w:rsidRPr="006835B6">
        <w:rPr>
          <w:rFonts w:ascii="Tahoma" w:hAnsi="Tahoma" w:cs="Tahoma"/>
          <w:sz w:val="20"/>
          <w:szCs w:val="20"/>
        </w:rPr>
        <w:t xml:space="preserve">осуществить все необходимые действия для </w:t>
      </w:r>
      <w:r w:rsidR="000D0346" w:rsidRPr="006835B6">
        <w:rPr>
          <w:rFonts w:ascii="Tahoma" w:hAnsi="Tahoma" w:cs="Tahoma"/>
          <w:sz w:val="20"/>
          <w:szCs w:val="20"/>
        </w:rPr>
        <w:t>со</w:t>
      </w:r>
      <w:r w:rsidR="000D0346" w:rsidRPr="00B510FB">
        <w:rPr>
          <w:rFonts w:ascii="Tahoma" w:hAnsi="Tahoma" w:cs="Tahoma"/>
          <w:sz w:val="20"/>
          <w:szCs w:val="20"/>
        </w:rPr>
        <w:t xml:space="preserve">ставления </w:t>
      </w:r>
      <w:r w:rsidRPr="006835B6">
        <w:rPr>
          <w:rFonts w:ascii="Tahoma" w:hAnsi="Tahoma" w:cs="Tahoma"/>
          <w:sz w:val="20"/>
          <w:szCs w:val="20"/>
        </w:rPr>
        <w:t>Закладной на Предмет ипотеки (Жилой дом и Земельный участок - по Продуктам «Приобретение жилого дома»/ «</w:t>
      </w:r>
      <w:r w:rsidR="00B014B5" w:rsidRPr="006835B6">
        <w:rPr>
          <w:rFonts w:ascii="Tahoma" w:hAnsi="Tahoma" w:cs="Tahoma"/>
          <w:sz w:val="20"/>
          <w:szCs w:val="20"/>
        </w:rPr>
        <w:t>Индивидуальное строительство жилого дома</w:t>
      </w:r>
      <w:r w:rsidRPr="006835B6">
        <w:rPr>
          <w:rFonts w:ascii="Tahoma" w:hAnsi="Tahoma" w:cs="Tahoma"/>
          <w:sz w:val="20"/>
          <w:szCs w:val="20"/>
        </w:rPr>
        <w:t>»</w:t>
      </w:r>
      <w:r w:rsidR="00FF7A79" w:rsidRPr="006835B6">
        <w:rPr>
          <w:rFonts w:ascii="Tahoma" w:hAnsi="Tahoma" w:cs="Tahoma"/>
          <w:sz w:val="20"/>
          <w:szCs w:val="20"/>
        </w:rPr>
        <w:t xml:space="preserve"> и по Продукту </w:t>
      </w:r>
      <w:r w:rsidR="001A7B78" w:rsidRPr="006835B6">
        <w:rPr>
          <w:rFonts w:ascii="Tahoma" w:hAnsi="Tahoma" w:cs="Tahoma"/>
          <w:sz w:val="20"/>
          <w:szCs w:val="20"/>
        </w:rPr>
        <w:t>«Семейная ипотека с государственной поддержкой</w:t>
      </w:r>
      <w:r w:rsidRPr="006835B6">
        <w:rPr>
          <w:rFonts w:ascii="Tahoma" w:hAnsi="Tahoma" w:cs="Tahoma"/>
          <w:sz w:val="20"/>
          <w:szCs w:val="20"/>
        </w:rPr>
        <w:t xml:space="preserve">») по </w:t>
      </w:r>
      <w:r w:rsidR="000D0346" w:rsidRPr="006835B6">
        <w:rPr>
          <w:rFonts w:ascii="Tahoma" w:hAnsi="Tahoma" w:cs="Tahoma"/>
          <w:sz w:val="20"/>
          <w:szCs w:val="20"/>
        </w:rPr>
        <w:t xml:space="preserve">форме </w:t>
      </w:r>
      <w:r w:rsidRPr="006835B6">
        <w:rPr>
          <w:rFonts w:ascii="Tahoma" w:hAnsi="Tahoma" w:cs="Tahoma"/>
          <w:sz w:val="20"/>
          <w:szCs w:val="20"/>
        </w:rPr>
        <w:t>Кредитор</w:t>
      </w:r>
      <w:r w:rsidR="000D0346" w:rsidRPr="006835B6">
        <w:rPr>
          <w:rFonts w:ascii="Tahoma" w:hAnsi="Tahoma" w:cs="Tahoma"/>
          <w:sz w:val="20"/>
          <w:szCs w:val="20"/>
        </w:rPr>
        <w:t>а</w:t>
      </w:r>
      <w:r w:rsidRPr="006835B6">
        <w:rPr>
          <w:rFonts w:ascii="Tahoma" w:hAnsi="Tahoma" w:cs="Tahoma"/>
          <w:sz w:val="20"/>
          <w:szCs w:val="20"/>
        </w:rPr>
        <w:t xml:space="preserve"> и выдачи ее Кредитору </w:t>
      </w:r>
      <w:r w:rsidR="00D04DF9" w:rsidRPr="00932463">
        <w:rPr>
          <w:rFonts w:ascii="Tahoma" w:hAnsi="Tahoma" w:cs="Tahoma"/>
          <w:sz w:val="20"/>
          <w:szCs w:val="20"/>
        </w:rPr>
        <w:t>Регистрирующи</w:t>
      </w:r>
      <w:r w:rsidR="006C068E" w:rsidRPr="00932463">
        <w:rPr>
          <w:rFonts w:ascii="Tahoma" w:hAnsi="Tahoma" w:cs="Tahoma"/>
          <w:sz w:val="20"/>
          <w:szCs w:val="20"/>
        </w:rPr>
        <w:t>м</w:t>
      </w:r>
      <w:r w:rsidR="00D04DF9" w:rsidRPr="00932463">
        <w:rPr>
          <w:rFonts w:ascii="Tahoma" w:hAnsi="Tahoma" w:cs="Tahoma"/>
          <w:sz w:val="20"/>
          <w:szCs w:val="20"/>
        </w:rPr>
        <w:t xml:space="preserve"> </w:t>
      </w:r>
      <w:r w:rsidRPr="00932463">
        <w:rPr>
          <w:rFonts w:ascii="Tahoma" w:hAnsi="Tahoma" w:cs="Tahoma"/>
          <w:sz w:val="20"/>
          <w:szCs w:val="20"/>
        </w:rPr>
        <w:t>органом</w:t>
      </w:r>
      <w:r w:rsidR="006835B6" w:rsidRPr="00932463">
        <w:rPr>
          <w:rFonts w:ascii="Tahoma" w:hAnsi="Tahoma" w:cs="Tahoma"/>
          <w:sz w:val="20"/>
          <w:szCs w:val="20"/>
        </w:rPr>
        <w:t>.</w:t>
      </w:r>
    </w:p>
    <w:p w14:paraId="77C450C9" w14:textId="06866DFD" w:rsidR="00374C3A" w:rsidRPr="00CD2EFA" w:rsidRDefault="00CA234C" w:rsidP="003A6DB0">
      <w:pPr>
        <w:pStyle w:val="afe"/>
        <w:numPr>
          <w:ilvl w:val="0"/>
          <w:numId w:val="22"/>
        </w:numPr>
        <w:spacing w:before="120" w:after="120"/>
        <w:ind w:left="709" w:hanging="426"/>
        <w:jc w:val="both"/>
        <w:rPr>
          <w:rFonts w:ascii="Tahoma" w:hAnsi="Tahoma" w:cs="Tahoma"/>
          <w:sz w:val="20"/>
          <w:szCs w:val="20"/>
        </w:rPr>
      </w:pPr>
      <w:r>
        <w:rPr>
          <w:rFonts w:ascii="Tahoma" w:hAnsi="Tahoma" w:cs="Tahoma"/>
          <w:sz w:val="20"/>
          <w:szCs w:val="20"/>
        </w:rPr>
        <w:t>в</w:t>
      </w:r>
      <w:r w:rsidRPr="00CD2EFA">
        <w:rPr>
          <w:rFonts w:ascii="Tahoma" w:hAnsi="Tahoma" w:cs="Tahoma"/>
          <w:sz w:val="20"/>
          <w:szCs w:val="20"/>
        </w:rPr>
        <w:t xml:space="preserve"> </w:t>
      </w:r>
      <w:r w:rsidR="004600FF" w:rsidRPr="00CD2EFA">
        <w:rPr>
          <w:rFonts w:ascii="Tahoma" w:hAnsi="Tahoma" w:cs="Tahoma"/>
          <w:sz w:val="20"/>
          <w:szCs w:val="20"/>
        </w:rPr>
        <w:t>срок не позднее 30 (тридцати) рабочих дней с даты государственной регистрации права собственности на Предмет ипотеки (Жилой дом - по Продуктам «Приобретение жилого дома»/ «</w:t>
      </w:r>
      <w:r w:rsidR="00B014B5" w:rsidRPr="00CD2EFA">
        <w:rPr>
          <w:rFonts w:ascii="Tahoma" w:hAnsi="Tahoma" w:cs="Tahoma"/>
          <w:sz w:val="20"/>
          <w:szCs w:val="20"/>
        </w:rPr>
        <w:t>Индивидуальное строительство жилого дома</w:t>
      </w:r>
      <w:r w:rsidR="004600FF" w:rsidRPr="00CD2EFA">
        <w:rPr>
          <w:rFonts w:ascii="Tahoma" w:hAnsi="Tahoma" w:cs="Tahoma"/>
          <w:sz w:val="20"/>
          <w:szCs w:val="20"/>
        </w:rPr>
        <w:t>»</w:t>
      </w:r>
      <w:r w:rsidR="00F30899">
        <w:rPr>
          <w:rFonts w:ascii="Tahoma" w:hAnsi="Tahoma" w:cs="Tahoma"/>
          <w:sz w:val="20"/>
          <w:szCs w:val="20"/>
        </w:rPr>
        <w:t xml:space="preserve"> и по Продукту </w:t>
      </w:r>
      <w:r w:rsidR="00F30899" w:rsidRPr="00567F5E">
        <w:rPr>
          <w:rFonts w:ascii="Tahoma" w:hAnsi="Tahoma" w:cs="Tahoma"/>
          <w:sz w:val="20"/>
          <w:szCs w:val="20"/>
        </w:rPr>
        <w:t>«Семейная ипотека с государственной поддержкой</w:t>
      </w:r>
      <w:r w:rsidR="00F30899" w:rsidRPr="00CD2EFA">
        <w:rPr>
          <w:rFonts w:ascii="Tahoma" w:hAnsi="Tahoma" w:cs="Tahoma"/>
          <w:sz w:val="20"/>
          <w:szCs w:val="20"/>
        </w:rPr>
        <w:t>»</w:t>
      </w:r>
      <w:r w:rsidR="00F30899" w:rsidRPr="00F30899">
        <w:rPr>
          <w:rFonts w:ascii="Tahoma" w:hAnsi="Tahoma" w:cs="Tahoma"/>
          <w:sz w:val="20"/>
          <w:szCs w:val="20"/>
        </w:rPr>
        <w:t xml:space="preserve"> </w:t>
      </w:r>
      <w:r w:rsidR="00F30899" w:rsidRPr="004B0B3C">
        <w:rPr>
          <w:rFonts w:ascii="Tahoma" w:hAnsi="Tahoma" w:cs="Tahoma"/>
          <w:sz w:val="20"/>
          <w:szCs w:val="20"/>
        </w:rPr>
        <w:t>на цели индивидуального строительства Жилого дома/индивидуального строительства Жилого дома с одновременным приобретением Земельного участка</w:t>
      </w:r>
      <w:r w:rsidR="004600FF" w:rsidRPr="00CD2EFA">
        <w:rPr>
          <w:rFonts w:ascii="Tahoma" w:hAnsi="Tahoma" w:cs="Tahoma"/>
          <w:sz w:val="20"/>
          <w:szCs w:val="20"/>
        </w:rPr>
        <w:t>) предъявить Кредитору</w:t>
      </w:r>
      <w:r w:rsidR="00374C3A" w:rsidRPr="00CD2EFA">
        <w:rPr>
          <w:rFonts w:ascii="Tahoma" w:hAnsi="Tahoma" w:cs="Tahoma"/>
          <w:sz w:val="20"/>
          <w:szCs w:val="20"/>
        </w:rPr>
        <w:t>:</w:t>
      </w:r>
    </w:p>
    <w:p w14:paraId="61FB1540" w14:textId="5532ADB0" w:rsidR="00374C3A" w:rsidRPr="00CD2EFA" w:rsidRDefault="00374C3A" w:rsidP="003A6DB0">
      <w:pPr>
        <w:pStyle w:val="afe"/>
        <w:numPr>
          <w:ilvl w:val="0"/>
          <w:numId w:val="21"/>
        </w:numPr>
        <w:spacing w:before="120" w:after="120"/>
        <w:ind w:left="709" w:hanging="425"/>
        <w:jc w:val="both"/>
        <w:rPr>
          <w:rFonts w:ascii="Tahoma" w:hAnsi="Tahoma" w:cs="Tahoma"/>
          <w:sz w:val="20"/>
          <w:szCs w:val="20"/>
        </w:rPr>
      </w:pPr>
      <w:r w:rsidRPr="00CD2EFA">
        <w:rPr>
          <w:rFonts w:ascii="Tahoma" w:hAnsi="Tahoma" w:cs="Tahoma"/>
          <w:sz w:val="20"/>
          <w:szCs w:val="20"/>
        </w:rPr>
        <w:t xml:space="preserve">кадастровый номер Предмета ипотеки и/или иные запрошенные Кредитором сведения, идентифицирующие Предмет ипотеки, для запроса Кредитором в ЕГРН </w:t>
      </w:r>
      <w:r w:rsidRPr="00CD2EFA">
        <w:rPr>
          <w:rFonts w:ascii="Tahoma" w:eastAsia="Times New Roman" w:hAnsi="Tahoma" w:cs="Tahoma"/>
          <w:sz w:val="20"/>
          <w:szCs w:val="20"/>
        </w:rPr>
        <w:t xml:space="preserve">информации </w:t>
      </w:r>
      <w:r w:rsidRPr="00CD2EFA">
        <w:rPr>
          <w:rFonts w:ascii="Tahoma" w:hAnsi="Tahoma" w:cs="Tahoma"/>
          <w:sz w:val="20"/>
          <w:szCs w:val="20"/>
        </w:rPr>
        <w:t>о государственной регистрации права собственности За</w:t>
      </w:r>
      <w:r w:rsidR="00D27656" w:rsidRPr="00CD2EFA">
        <w:rPr>
          <w:rFonts w:ascii="Tahoma" w:hAnsi="Tahoma" w:cs="Tahoma"/>
          <w:sz w:val="20"/>
          <w:szCs w:val="20"/>
        </w:rPr>
        <w:t>логодателя</w:t>
      </w:r>
      <w:r w:rsidRPr="00CD2EFA">
        <w:rPr>
          <w:rFonts w:ascii="Tahoma" w:hAnsi="Tahoma" w:cs="Tahoma"/>
          <w:sz w:val="20"/>
          <w:szCs w:val="20"/>
        </w:rPr>
        <w:t xml:space="preserve"> на Предмет ипотеки; либо</w:t>
      </w:r>
    </w:p>
    <w:p w14:paraId="4B95CAEB" w14:textId="0A6707C2" w:rsidR="004600FF" w:rsidRPr="00CD2EFA" w:rsidRDefault="004600FF" w:rsidP="003A6DB0">
      <w:pPr>
        <w:pStyle w:val="afe"/>
        <w:numPr>
          <w:ilvl w:val="0"/>
          <w:numId w:val="21"/>
        </w:numPr>
        <w:spacing w:before="120" w:after="120"/>
        <w:ind w:left="709" w:hanging="425"/>
        <w:jc w:val="both"/>
        <w:rPr>
          <w:rFonts w:ascii="Tahoma" w:hAnsi="Tahoma" w:cs="Tahoma"/>
          <w:sz w:val="20"/>
          <w:szCs w:val="20"/>
        </w:rPr>
      </w:pPr>
      <w:r w:rsidRPr="00CD2EFA">
        <w:rPr>
          <w:rFonts w:ascii="Tahoma" w:hAnsi="Tahoma" w:cs="Tahoma"/>
          <w:sz w:val="20"/>
          <w:szCs w:val="20"/>
        </w:rPr>
        <w:t xml:space="preserve">документ, соответствующий требованиям законодательства Российской Федерации, </w:t>
      </w:r>
      <w:r w:rsidRPr="00CD2EFA">
        <w:rPr>
          <w:rFonts w:ascii="Tahoma" w:eastAsia="Times New Roman" w:hAnsi="Tahoma" w:cs="Tahoma"/>
          <w:sz w:val="20"/>
          <w:szCs w:val="20"/>
        </w:rPr>
        <w:t>содержащий информацию об обременении</w:t>
      </w:r>
      <w:r w:rsidRPr="00CD2EFA">
        <w:rPr>
          <w:rFonts w:ascii="Tahoma" w:hAnsi="Tahoma" w:cs="Tahoma"/>
          <w:sz w:val="20"/>
          <w:szCs w:val="20"/>
        </w:rPr>
        <w:t xml:space="preserve"> Предмета ипотеки (Жилого дома - по Продуктам «Приобретение жилого дома»</w:t>
      </w:r>
      <w:proofErr w:type="gramStart"/>
      <w:r w:rsidRPr="00CD2EFA">
        <w:rPr>
          <w:rFonts w:ascii="Tahoma" w:hAnsi="Tahoma" w:cs="Tahoma"/>
          <w:sz w:val="20"/>
          <w:szCs w:val="20"/>
        </w:rPr>
        <w:t>/«</w:t>
      </w:r>
      <w:proofErr w:type="gramEnd"/>
      <w:r w:rsidR="00B014B5" w:rsidRPr="00CD2EFA">
        <w:rPr>
          <w:rFonts w:ascii="Tahoma" w:hAnsi="Tahoma" w:cs="Tahoma"/>
          <w:sz w:val="20"/>
          <w:szCs w:val="20"/>
        </w:rPr>
        <w:t>Индивидуальное строительство жилого дома</w:t>
      </w:r>
      <w:r w:rsidR="00F30899">
        <w:rPr>
          <w:rFonts w:ascii="Tahoma" w:hAnsi="Tahoma" w:cs="Tahoma"/>
          <w:sz w:val="20"/>
          <w:szCs w:val="20"/>
        </w:rPr>
        <w:t xml:space="preserve">» и по Продукту </w:t>
      </w:r>
      <w:r w:rsidR="00F30899" w:rsidRPr="00567F5E">
        <w:rPr>
          <w:rFonts w:ascii="Tahoma" w:hAnsi="Tahoma" w:cs="Tahoma"/>
          <w:sz w:val="20"/>
          <w:szCs w:val="20"/>
        </w:rPr>
        <w:t>«Семейная ипотека с государственной поддержкой</w:t>
      </w:r>
      <w:r w:rsidR="00F30899" w:rsidRPr="00CD2EFA">
        <w:rPr>
          <w:rFonts w:ascii="Tahoma" w:hAnsi="Tahoma" w:cs="Tahoma"/>
          <w:sz w:val="20"/>
          <w:szCs w:val="20"/>
        </w:rPr>
        <w:t>»</w:t>
      </w:r>
      <w:r w:rsidR="00F30899" w:rsidRPr="00F30899">
        <w:rPr>
          <w:rFonts w:ascii="Tahoma" w:hAnsi="Tahoma" w:cs="Tahoma"/>
          <w:sz w:val="20"/>
          <w:szCs w:val="20"/>
        </w:rPr>
        <w:t xml:space="preserve"> </w:t>
      </w:r>
      <w:r w:rsidR="00F30899" w:rsidRPr="004B0B3C">
        <w:rPr>
          <w:rFonts w:ascii="Tahoma" w:hAnsi="Tahoma" w:cs="Tahoma"/>
          <w:sz w:val="20"/>
          <w:szCs w:val="20"/>
        </w:rPr>
        <w:t>на цели индивидуального строительства Жилого дома/индивидуального строительства Жилого дома с одновременным приобретением Земельного участка</w:t>
      </w:r>
      <w:r w:rsidRPr="00CD2EFA">
        <w:rPr>
          <w:rFonts w:ascii="Tahoma" w:hAnsi="Tahoma" w:cs="Tahoma"/>
          <w:sz w:val="20"/>
          <w:szCs w:val="20"/>
        </w:rPr>
        <w:t>) ипотекой (при наличии таких документов у Заемщика)</w:t>
      </w:r>
      <w:r w:rsidR="00DA5D5F" w:rsidRPr="00CD2EFA">
        <w:rPr>
          <w:rFonts w:ascii="Tahoma" w:hAnsi="Tahoma" w:cs="Tahoma"/>
          <w:sz w:val="20"/>
          <w:szCs w:val="20"/>
        </w:rPr>
        <w:t>.</w:t>
      </w:r>
    </w:p>
    <w:p w14:paraId="0EC0DC71" w14:textId="1E96AA43" w:rsidR="004600FF" w:rsidRPr="00CD2EFA" w:rsidRDefault="003D3D45" w:rsidP="00D50CE5">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b/>
          <w:sz w:val="20"/>
          <w:szCs w:val="20"/>
        </w:rPr>
        <w:lastRenderedPageBreak/>
        <w:t>Применяется для Продукта</w:t>
      </w:r>
      <w:r w:rsidR="004600FF" w:rsidRPr="00CD2EFA">
        <w:rPr>
          <w:rFonts w:ascii="Tahoma" w:hAnsi="Tahoma" w:cs="Tahoma"/>
          <w:b/>
          <w:sz w:val="20"/>
          <w:szCs w:val="20"/>
        </w:rPr>
        <w:t xml:space="preserve"> «Военная ипотека»/ «Семейная ипотека для военнослужащих»</w:t>
      </w:r>
      <w:r w:rsidR="004600FF" w:rsidRPr="00CD2EFA">
        <w:rPr>
          <w:rFonts w:ascii="Tahoma" w:hAnsi="Tahoma" w:cs="Tahoma"/>
          <w:sz w:val="20"/>
          <w:szCs w:val="20"/>
        </w:rPr>
        <w:t>:</w:t>
      </w:r>
    </w:p>
    <w:p w14:paraId="17D5A36F" w14:textId="74C944A2" w:rsidR="004600FF" w:rsidRPr="00CD2EFA" w:rsidRDefault="006C1F7A"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Если цель</w:t>
      </w:r>
      <w:r w:rsidR="004600FF" w:rsidRPr="00CD2EFA">
        <w:rPr>
          <w:rFonts w:ascii="Tahoma" w:hAnsi="Tahoma" w:cs="Tahoma"/>
          <w:sz w:val="20"/>
          <w:szCs w:val="20"/>
        </w:rPr>
        <w:t xml:space="preserve"> предоставления Заемных средств </w:t>
      </w:r>
      <w:r w:rsidRPr="00CD2EFA">
        <w:rPr>
          <w:rFonts w:ascii="Tahoma" w:hAnsi="Tahoma" w:cs="Tahoma"/>
          <w:sz w:val="20"/>
          <w:szCs w:val="20"/>
        </w:rPr>
        <w:t xml:space="preserve">- </w:t>
      </w:r>
      <w:r w:rsidR="004600FF" w:rsidRPr="00CD2EFA">
        <w:rPr>
          <w:rFonts w:ascii="Tahoma" w:hAnsi="Tahoma" w:cs="Tahoma"/>
          <w:sz w:val="20"/>
          <w:szCs w:val="20"/>
        </w:rPr>
        <w:t>приобретени</w:t>
      </w:r>
      <w:r w:rsidRPr="00CD2EFA">
        <w:rPr>
          <w:rFonts w:ascii="Tahoma" w:hAnsi="Tahoma" w:cs="Tahoma"/>
          <w:sz w:val="20"/>
          <w:szCs w:val="20"/>
        </w:rPr>
        <w:t>е</w:t>
      </w:r>
      <w:r w:rsidR="004600FF" w:rsidRPr="00CD2EFA">
        <w:rPr>
          <w:rFonts w:ascii="Tahoma" w:hAnsi="Tahoma" w:cs="Tahoma"/>
          <w:sz w:val="20"/>
          <w:szCs w:val="20"/>
        </w:rPr>
        <w:t xml:space="preserve"> Предмета ипотеки</w:t>
      </w:r>
      <w:r w:rsidR="005E2C9A" w:rsidRPr="00CD2EFA">
        <w:rPr>
          <w:rFonts w:ascii="Tahoma" w:hAnsi="Tahoma" w:cs="Tahoma"/>
          <w:sz w:val="20"/>
          <w:szCs w:val="20"/>
        </w:rPr>
        <w:t xml:space="preserve"> (недвижимого имущества)</w:t>
      </w:r>
      <w:r w:rsidR="004600FF" w:rsidRPr="00CD2EFA">
        <w:rPr>
          <w:rFonts w:ascii="Tahoma" w:hAnsi="Tahoma" w:cs="Tahoma"/>
          <w:sz w:val="20"/>
          <w:szCs w:val="20"/>
        </w:rPr>
        <w:t xml:space="preserve"> по договору купли-продажи:</w:t>
      </w:r>
    </w:p>
    <w:p w14:paraId="79EB9EA1" w14:textId="67497B92" w:rsidR="004600FF" w:rsidRPr="00CD2EFA" w:rsidRDefault="004600FF" w:rsidP="008847E3">
      <w:pPr>
        <w:pStyle w:val="afe"/>
        <w:spacing w:before="120" w:after="120"/>
        <w:ind w:left="709"/>
        <w:jc w:val="both"/>
        <w:rPr>
          <w:rFonts w:ascii="Tahoma" w:hAnsi="Tahoma" w:cs="Tahoma"/>
          <w:sz w:val="20"/>
          <w:szCs w:val="20"/>
        </w:rPr>
      </w:pPr>
      <w:r w:rsidRPr="00CD2EFA">
        <w:rPr>
          <w:rFonts w:ascii="Tahoma" w:hAnsi="Tahoma" w:cs="Tahoma"/>
          <w:sz w:val="20"/>
          <w:szCs w:val="20"/>
        </w:rPr>
        <w:t xml:space="preserve">Не позднее 5 (пяти) рабочих дней с даты регистрации права собственности направить в Уполномоченный орган </w:t>
      </w:r>
      <w:r w:rsidR="007C01F1" w:rsidRPr="00CD2EFA">
        <w:rPr>
          <w:rFonts w:ascii="Tahoma" w:hAnsi="Tahoma" w:cs="Tahoma"/>
          <w:sz w:val="20"/>
          <w:szCs w:val="20"/>
        </w:rPr>
        <w:t>Спис</w:t>
      </w:r>
      <w:r w:rsidR="00197D2A" w:rsidRPr="00CD2EFA">
        <w:rPr>
          <w:rFonts w:ascii="Tahoma" w:hAnsi="Tahoma" w:cs="Tahoma"/>
          <w:sz w:val="20"/>
          <w:szCs w:val="20"/>
        </w:rPr>
        <w:t>о</w:t>
      </w:r>
      <w:r w:rsidR="007C01F1" w:rsidRPr="00CD2EFA">
        <w:rPr>
          <w:rFonts w:ascii="Tahoma" w:hAnsi="Tahoma" w:cs="Tahoma"/>
          <w:sz w:val="20"/>
          <w:szCs w:val="20"/>
        </w:rPr>
        <w:t>к документов № 1</w:t>
      </w:r>
      <w:r w:rsidR="00897D2E" w:rsidRPr="00CD2EFA">
        <w:rPr>
          <w:rFonts w:ascii="Tahoma" w:hAnsi="Tahoma" w:cs="Tahoma"/>
          <w:sz w:val="20"/>
          <w:szCs w:val="20"/>
        </w:rPr>
        <w:t>.</w:t>
      </w:r>
    </w:p>
    <w:p w14:paraId="6608DCE5" w14:textId="62008254" w:rsidR="004600FF" w:rsidRPr="00CD2EFA" w:rsidRDefault="004600FF"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В случае цели предоставления Заемных средств на приобретение Предмета ипотеки по договору участия в долевом строительстве:</w:t>
      </w:r>
    </w:p>
    <w:p w14:paraId="7D0F2ACF" w14:textId="2D274DFF" w:rsidR="004600FF" w:rsidRPr="00CD2EFA" w:rsidRDefault="004600FF" w:rsidP="008847E3">
      <w:pPr>
        <w:pStyle w:val="afe"/>
        <w:spacing w:before="120" w:after="120"/>
        <w:ind w:left="709"/>
        <w:jc w:val="both"/>
        <w:rPr>
          <w:rFonts w:ascii="Tahoma" w:hAnsi="Tahoma" w:cs="Tahoma"/>
          <w:sz w:val="20"/>
          <w:szCs w:val="20"/>
        </w:rPr>
      </w:pPr>
      <w:r w:rsidRPr="00CD2EFA">
        <w:rPr>
          <w:rFonts w:ascii="Tahoma" w:hAnsi="Tahoma" w:cs="Tahoma"/>
          <w:sz w:val="20"/>
          <w:szCs w:val="20"/>
        </w:rPr>
        <w:t xml:space="preserve">Не позднее 5 (пяти) рабочих дней с даты государственной регистрации Договора приобретения направить в Уполномоченный орган </w:t>
      </w:r>
      <w:r w:rsidR="009866C0" w:rsidRPr="00CD2EFA">
        <w:rPr>
          <w:rFonts w:ascii="Tahoma" w:hAnsi="Tahoma" w:cs="Tahoma"/>
          <w:sz w:val="20"/>
          <w:szCs w:val="20"/>
        </w:rPr>
        <w:t>Спис</w:t>
      </w:r>
      <w:r w:rsidR="00197D2A" w:rsidRPr="00CD2EFA">
        <w:rPr>
          <w:rFonts w:ascii="Tahoma" w:hAnsi="Tahoma" w:cs="Tahoma"/>
          <w:sz w:val="20"/>
          <w:szCs w:val="20"/>
        </w:rPr>
        <w:t>о</w:t>
      </w:r>
      <w:r w:rsidR="009866C0" w:rsidRPr="00CD2EFA">
        <w:rPr>
          <w:rFonts w:ascii="Tahoma" w:hAnsi="Tahoma" w:cs="Tahoma"/>
          <w:sz w:val="20"/>
          <w:szCs w:val="20"/>
        </w:rPr>
        <w:t>к документов №</w:t>
      </w:r>
      <w:r w:rsidR="00197D2A" w:rsidRPr="00CD2EFA">
        <w:rPr>
          <w:rFonts w:ascii="Tahoma" w:hAnsi="Tahoma" w:cs="Tahoma"/>
          <w:sz w:val="20"/>
          <w:szCs w:val="20"/>
        </w:rPr>
        <w:t xml:space="preserve"> </w:t>
      </w:r>
      <w:r w:rsidR="009866C0" w:rsidRPr="00CD2EFA">
        <w:rPr>
          <w:rFonts w:ascii="Tahoma" w:hAnsi="Tahoma" w:cs="Tahoma"/>
          <w:sz w:val="20"/>
          <w:szCs w:val="20"/>
        </w:rPr>
        <w:t>2.</w:t>
      </w:r>
    </w:p>
    <w:p w14:paraId="76D29F8A" w14:textId="4A91B663" w:rsidR="004600FF" w:rsidRPr="00CD2EFA" w:rsidRDefault="007F63D6"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Если цель</w:t>
      </w:r>
      <w:r w:rsidR="004600FF" w:rsidRPr="00CD2EFA">
        <w:rPr>
          <w:rFonts w:ascii="Tahoma" w:hAnsi="Tahoma" w:cs="Tahoma"/>
          <w:sz w:val="20"/>
          <w:szCs w:val="20"/>
        </w:rPr>
        <w:t xml:space="preserve"> предоставления Заемных средств</w:t>
      </w:r>
      <w:r w:rsidRPr="00CD2EFA">
        <w:rPr>
          <w:rFonts w:ascii="Tahoma" w:hAnsi="Tahoma" w:cs="Tahoma"/>
          <w:sz w:val="20"/>
          <w:szCs w:val="20"/>
        </w:rPr>
        <w:t xml:space="preserve"> -</w:t>
      </w:r>
      <w:r w:rsidR="004600FF" w:rsidRPr="00CD2EFA">
        <w:rPr>
          <w:rFonts w:ascii="Tahoma" w:hAnsi="Tahoma" w:cs="Tahoma"/>
          <w:sz w:val="20"/>
          <w:szCs w:val="20"/>
        </w:rPr>
        <w:t xml:space="preserve"> перекредитование под залог готового или строящегося Предмета ипотеки (с оформлением договора ипотеки в пользу Кредитора):</w:t>
      </w:r>
    </w:p>
    <w:p w14:paraId="093F6294" w14:textId="6AC2D10E" w:rsidR="004600FF" w:rsidRPr="00CD2EFA" w:rsidRDefault="004600FF" w:rsidP="008847E3">
      <w:pPr>
        <w:pStyle w:val="afe"/>
        <w:spacing w:before="120" w:after="120"/>
        <w:ind w:left="709"/>
        <w:jc w:val="both"/>
        <w:rPr>
          <w:rFonts w:ascii="Tahoma" w:hAnsi="Tahoma" w:cs="Tahoma"/>
          <w:sz w:val="20"/>
          <w:szCs w:val="20"/>
        </w:rPr>
      </w:pPr>
      <w:r w:rsidRPr="00CD2EFA">
        <w:rPr>
          <w:rFonts w:ascii="Tahoma" w:hAnsi="Tahoma" w:cs="Tahoma"/>
          <w:sz w:val="20"/>
          <w:szCs w:val="20"/>
        </w:rPr>
        <w:t>Не позднее 5 (пяти) рабочих дней с даты регистрации ипотеки в пользу Кредитора и Российской Федерации в лице Уполномоченного органа направить в Уполномоченный орган</w:t>
      </w:r>
      <w:r w:rsidR="00B77288" w:rsidRPr="00CD2EFA">
        <w:rPr>
          <w:rFonts w:ascii="Tahoma" w:hAnsi="Tahoma" w:cs="Tahoma"/>
          <w:sz w:val="20"/>
          <w:szCs w:val="20"/>
        </w:rPr>
        <w:t xml:space="preserve"> Спис</w:t>
      </w:r>
      <w:r w:rsidR="00197D2A" w:rsidRPr="00CD2EFA">
        <w:rPr>
          <w:rFonts w:ascii="Tahoma" w:hAnsi="Tahoma" w:cs="Tahoma"/>
          <w:sz w:val="20"/>
          <w:szCs w:val="20"/>
        </w:rPr>
        <w:t>о</w:t>
      </w:r>
      <w:r w:rsidR="00B77288" w:rsidRPr="00CD2EFA">
        <w:rPr>
          <w:rFonts w:ascii="Tahoma" w:hAnsi="Tahoma" w:cs="Tahoma"/>
          <w:sz w:val="20"/>
          <w:szCs w:val="20"/>
        </w:rPr>
        <w:t>к документов №</w:t>
      </w:r>
      <w:r w:rsidR="00197D2A" w:rsidRPr="00CD2EFA">
        <w:rPr>
          <w:rFonts w:ascii="Tahoma" w:hAnsi="Tahoma" w:cs="Tahoma"/>
          <w:sz w:val="20"/>
          <w:szCs w:val="20"/>
        </w:rPr>
        <w:t xml:space="preserve"> </w:t>
      </w:r>
      <w:r w:rsidR="00B77288" w:rsidRPr="00CD2EFA">
        <w:rPr>
          <w:rFonts w:ascii="Tahoma" w:hAnsi="Tahoma" w:cs="Tahoma"/>
          <w:sz w:val="20"/>
          <w:szCs w:val="20"/>
        </w:rPr>
        <w:t>3.</w:t>
      </w:r>
    </w:p>
    <w:p w14:paraId="59AABE1D" w14:textId="044248D6" w:rsidR="004600FF" w:rsidRPr="00CD2EFA" w:rsidRDefault="004600FF" w:rsidP="00D50CE5">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b/>
          <w:iCs/>
          <w:sz w:val="20"/>
          <w:szCs w:val="20"/>
        </w:rPr>
        <w:t>Применяется</w:t>
      </w:r>
      <w:r w:rsidR="003A45C7" w:rsidRPr="00CD2EFA">
        <w:rPr>
          <w:rFonts w:ascii="Tahoma" w:hAnsi="Tahoma" w:cs="Tahoma"/>
          <w:b/>
          <w:iCs/>
          <w:sz w:val="20"/>
          <w:szCs w:val="20"/>
        </w:rPr>
        <w:t>,</w:t>
      </w:r>
      <w:r w:rsidRPr="00CD2EFA">
        <w:rPr>
          <w:rFonts w:ascii="Tahoma" w:hAnsi="Tahoma" w:cs="Tahoma"/>
          <w:b/>
          <w:iCs/>
          <w:sz w:val="20"/>
          <w:szCs w:val="20"/>
        </w:rPr>
        <w:t xml:space="preserve"> если Предмет ипотеки – Права требования</w:t>
      </w:r>
      <w:r w:rsidRPr="00CD2EFA">
        <w:rPr>
          <w:rFonts w:ascii="Tahoma" w:hAnsi="Tahoma" w:cs="Tahoma"/>
          <w:iCs/>
          <w:sz w:val="20"/>
          <w:szCs w:val="20"/>
        </w:rPr>
        <w:t>:</w:t>
      </w:r>
    </w:p>
    <w:p w14:paraId="064C54A0" w14:textId="0AABA520" w:rsidR="004600FF" w:rsidRPr="00CD2EFA" w:rsidRDefault="00FB1590" w:rsidP="008847E3">
      <w:pPr>
        <w:pStyle w:val="afe"/>
        <w:spacing w:before="120" w:after="120"/>
        <w:ind w:left="709"/>
        <w:jc w:val="both"/>
        <w:rPr>
          <w:rFonts w:ascii="Tahoma" w:hAnsi="Tahoma" w:cs="Tahoma"/>
          <w:sz w:val="20"/>
          <w:szCs w:val="20"/>
        </w:rPr>
      </w:pPr>
      <w:r>
        <w:rPr>
          <w:rFonts w:ascii="Tahoma" w:hAnsi="Tahoma" w:cs="Tahoma"/>
          <w:sz w:val="20"/>
          <w:szCs w:val="20"/>
        </w:rPr>
        <w:t>д</w:t>
      </w:r>
      <w:r w:rsidR="004600FF" w:rsidRPr="00CD2EFA">
        <w:rPr>
          <w:rFonts w:ascii="Tahoma" w:hAnsi="Tahoma" w:cs="Tahoma"/>
          <w:sz w:val="20"/>
          <w:szCs w:val="20"/>
        </w:rPr>
        <w:t>о государственной регистрации права собственности Залогодателя на Предмет ипотеки:</w:t>
      </w:r>
    </w:p>
    <w:p w14:paraId="39573BCB" w14:textId="77777777" w:rsidR="004600FF" w:rsidRPr="00CD2EFA" w:rsidRDefault="004600FF" w:rsidP="003A6DB0">
      <w:pPr>
        <w:numPr>
          <w:ilvl w:val="0"/>
          <w:numId w:val="12"/>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не совершать уступку заложенных Прав требования;</w:t>
      </w:r>
    </w:p>
    <w:p w14:paraId="629DA107" w14:textId="77777777" w:rsidR="004600FF" w:rsidRPr="00CD2EFA" w:rsidRDefault="004600FF" w:rsidP="003A6DB0">
      <w:pPr>
        <w:numPr>
          <w:ilvl w:val="0"/>
          <w:numId w:val="12"/>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не совершать действий, влекущих прекращение или уменьшение стоимости Прав требования;</w:t>
      </w:r>
    </w:p>
    <w:p w14:paraId="543771EB" w14:textId="40949DCF" w:rsidR="004600FF" w:rsidRPr="00CD2EFA" w:rsidRDefault="004600FF" w:rsidP="003A6DB0">
      <w:pPr>
        <w:numPr>
          <w:ilvl w:val="0"/>
          <w:numId w:val="12"/>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принимать меры, необходимые для защиты Прав требования</w:t>
      </w:r>
      <w:r w:rsidR="0036688D" w:rsidRPr="00CD2EFA">
        <w:rPr>
          <w:rFonts w:ascii="Tahoma" w:hAnsi="Tahoma" w:cs="Tahoma"/>
          <w:sz w:val="20"/>
          <w:szCs w:val="20"/>
        </w:rPr>
        <w:t xml:space="preserve"> при возникновении </w:t>
      </w:r>
      <w:r w:rsidR="00ED4872" w:rsidRPr="00CD2EFA">
        <w:rPr>
          <w:rFonts w:ascii="Tahoma" w:hAnsi="Tahoma" w:cs="Tahoma"/>
          <w:sz w:val="20"/>
          <w:szCs w:val="20"/>
        </w:rPr>
        <w:t xml:space="preserve">со стороны третьих лиц </w:t>
      </w:r>
      <w:r w:rsidR="0036688D" w:rsidRPr="00CD2EFA">
        <w:rPr>
          <w:rFonts w:ascii="Tahoma" w:hAnsi="Tahoma" w:cs="Tahoma"/>
          <w:sz w:val="20"/>
          <w:szCs w:val="20"/>
        </w:rPr>
        <w:t>угрозы</w:t>
      </w:r>
      <w:r w:rsidRPr="00CD2EFA">
        <w:rPr>
          <w:rFonts w:ascii="Tahoma" w:hAnsi="Tahoma" w:cs="Tahoma"/>
          <w:sz w:val="20"/>
          <w:szCs w:val="20"/>
        </w:rPr>
        <w:t xml:space="preserve"> </w:t>
      </w:r>
      <w:r w:rsidR="0036688D" w:rsidRPr="00CD2EFA">
        <w:rPr>
          <w:rFonts w:ascii="Tahoma" w:eastAsia="Times New Roman" w:hAnsi="Tahoma" w:cs="Tahoma"/>
          <w:sz w:val="20"/>
          <w:szCs w:val="20"/>
        </w:rPr>
        <w:t>утраты Прав требования</w:t>
      </w:r>
      <w:r w:rsidRPr="00CD2EFA">
        <w:rPr>
          <w:rFonts w:ascii="Tahoma" w:hAnsi="Tahoma" w:cs="Tahoma"/>
          <w:sz w:val="20"/>
          <w:szCs w:val="20"/>
        </w:rPr>
        <w:t>;</w:t>
      </w:r>
    </w:p>
    <w:p w14:paraId="6E1A1F2F" w14:textId="77777777" w:rsidR="004600FF" w:rsidRPr="00CD2EFA" w:rsidRDefault="004600FF" w:rsidP="003A6DB0">
      <w:pPr>
        <w:numPr>
          <w:ilvl w:val="0"/>
          <w:numId w:val="12"/>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незамедлительно уведомлять Кредитора любым доступным способом о любых изменениях Прав требования, являющихся Предметом ипотеки, а также о любых нарушениях третьими лицами и притязаниях третьих лиц на заложенные Права требования.</w:t>
      </w:r>
    </w:p>
    <w:p w14:paraId="62A10C7B" w14:textId="47B2E6F6" w:rsidR="003949A7" w:rsidRPr="00CD2EFA" w:rsidRDefault="003949A7" w:rsidP="00D50CE5">
      <w:pPr>
        <w:pStyle w:val="afe"/>
        <w:numPr>
          <w:ilvl w:val="2"/>
          <w:numId w:val="7"/>
        </w:numPr>
        <w:tabs>
          <w:tab w:val="left" w:pos="0"/>
        </w:tabs>
        <w:spacing w:before="120" w:after="120"/>
        <w:ind w:left="709" w:hanging="709"/>
        <w:jc w:val="both"/>
        <w:rPr>
          <w:rFonts w:ascii="Tahoma" w:eastAsia="Times New Roman" w:hAnsi="Tahoma" w:cs="Tahoma"/>
          <w:sz w:val="20"/>
          <w:szCs w:val="20"/>
        </w:rPr>
      </w:pPr>
      <w:bookmarkStart w:id="48" w:name="_Ref6940654"/>
      <w:r w:rsidRPr="00CD2EFA">
        <w:rPr>
          <w:rFonts w:ascii="Tahoma" w:eastAsia="Times New Roman" w:hAnsi="Tahoma" w:cs="Tahoma"/>
          <w:sz w:val="20"/>
          <w:szCs w:val="20"/>
        </w:rPr>
        <w:t>Заключить за свой счет в страховых компаниях, удовлетворяющих требованиям Кредитора, следующий (-</w:t>
      </w:r>
      <w:proofErr w:type="spellStart"/>
      <w:r w:rsidRPr="00CD2EFA">
        <w:rPr>
          <w:rFonts w:ascii="Tahoma" w:eastAsia="Times New Roman" w:hAnsi="Tahoma" w:cs="Tahoma"/>
          <w:sz w:val="20"/>
          <w:szCs w:val="20"/>
        </w:rPr>
        <w:t>ие</w:t>
      </w:r>
      <w:proofErr w:type="spellEnd"/>
      <w:r w:rsidRPr="00CD2EFA">
        <w:rPr>
          <w:rFonts w:ascii="Tahoma" w:eastAsia="Times New Roman" w:hAnsi="Tahoma" w:cs="Tahoma"/>
          <w:sz w:val="20"/>
          <w:szCs w:val="20"/>
        </w:rPr>
        <w:t>) Договор (-ы) страхования:</w:t>
      </w:r>
      <w:bookmarkEnd w:id="48"/>
    </w:p>
    <w:p w14:paraId="5768B1B5" w14:textId="4208D86D" w:rsidR="003949A7" w:rsidRPr="00CD2EFA" w:rsidRDefault="003949A7" w:rsidP="003A6DB0">
      <w:pPr>
        <w:pStyle w:val="afe"/>
        <w:numPr>
          <w:ilvl w:val="0"/>
          <w:numId w:val="37"/>
        </w:numPr>
        <w:tabs>
          <w:tab w:val="left" w:pos="709"/>
        </w:tabs>
        <w:autoSpaceDE w:val="0"/>
        <w:autoSpaceDN w:val="0"/>
        <w:adjustRightInd w:val="0"/>
        <w:spacing w:before="120" w:after="120"/>
        <w:ind w:left="709"/>
        <w:jc w:val="both"/>
        <w:rPr>
          <w:rFonts w:ascii="Tahoma" w:hAnsi="Tahoma" w:cs="Tahoma"/>
          <w:iCs/>
          <w:sz w:val="20"/>
          <w:szCs w:val="20"/>
          <w:shd w:val="clear" w:color="auto" w:fill="D9D9D9"/>
        </w:rPr>
      </w:pPr>
      <w:r w:rsidRPr="00CD2EFA">
        <w:rPr>
          <w:rFonts w:ascii="Tahoma" w:hAnsi="Tahoma" w:cs="Tahoma"/>
          <w:sz w:val="20"/>
          <w:szCs w:val="20"/>
        </w:rPr>
        <w:t>Договор имущественного страхования</w:t>
      </w:r>
      <w:r w:rsidR="005B0249" w:rsidRPr="00CD2EFA">
        <w:rPr>
          <w:rFonts w:ascii="Tahoma" w:hAnsi="Tahoma" w:cs="Tahoma"/>
          <w:sz w:val="20"/>
          <w:szCs w:val="20"/>
        </w:rPr>
        <w:t xml:space="preserve"> (</w:t>
      </w:r>
      <w:r w:rsidR="005B0249" w:rsidRPr="00CD2EFA">
        <w:rPr>
          <w:rFonts w:ascii="Tahoma" w:eastAsia="Times New Roman" w:hAnsi="Tahoma" w:cs="Tahoma"/>
          <w:sz w:val="20"/>
          <w:szCs w:val="20"/>
        </w:rPr>
        <w:t>если его заключение предусмотрено Индивидуальными условиями)</w:t>
      </w:r>
      <w:r w:rsidRPr="00CD2EFA">
        <w:rPr>
          <w:rFonts w:ascii="Tahoma" w:hAnsi="Tahoma" w:cs="Tahoma"/>
          <w:sz w:val="20"/>
          <w:szCs w:val="20"/>
        </w:rPr>
        <w:t>:</w:t>
      </w:r>
    </w:p>
    <w:p w14:paraId="66766397" w14:textId="7A8EC4C5" w:rsidR="003949A7" w:rsidRPr="00CD2EFA" w:rsidRDefault="003949A7"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iCs/>
          <w:sz w:val="20"/>
          <w:szCs w:val="20"/>
        </w:rPr>
        <w:t>в отношении Прав требований</w:t>
      </w:r>
      <w:r w:rsidRPr="00CD2EFA">
        <w:rPr>
          <w:rFonts w:ascii="Tahoma" w:hAnsi="Tahoma" w:cs="Tahoma"/>
          <w:b/>
          <w:iCs/>
          <w:sz w:val="20"/>
          <w:szCs w:val="20"/>
        </w:rPr>
        <w:t xml:space="preserve"> -</w:t>
      </w:r>
      <w:r w:rsidRPr="00CD2EFA">
        <w:rPr>
          <w:rFonts w:ascii="Tahoma" w:hAnsi="Tahoma" w:cs="Tahoma"/>
          <w:iCs/>
          <w:sz w:val="20"/>
          <w:szCs w:val="20"/>
        </w:rPr>
        <w:t xml:space="preserve"> </w:t>
      </w:r>
      <w:r w:rsidRPr="00CD2EFA">
        <w:rPr>
          <w:rFonts w:ascii="Tahoma" w:hAnsi="Tahoma" w:cs="Tahoma"/>
          <w:sz w:val="20"/>
          <w:szCs w:val="20"/>
        </w:rPr>
        <w:t xml:space="preserve">в течение 15 (пятнадцати) рабочих дней с даты государственной регистрации права собственности на </w:t>
      </w:r>
      <w:r w:rsidRPr="00CD2EFA">
        <w:rPr>
          <w:rFonts w:ascii="Tahoma" w:eastAsia="Calibri" w:hAnsi="Tahoma" w:cs="Tahoma"/>
          <w:iCs/>
          <w:sz w:val="20"/>
          <w:szCs w:val="20"/>
        </w:rPr>
        <w:t>Предмет ипотеки</w:t>
      </w:r>
      <w:r w:rsidRPr="00CD2EFA">
        <w:rPr>
          <w:rFonts w:ascii="Tahoma" w:hAnsi="Tahoma" w:cs="Tahoma"/>
          <w:sz w:val="20"/>
          <w:szCs w:val="20"/>
        </w:rPr>
        <w:t>, подлежащий страхованию по условиям Договора о предоставлении денежных средств,</w:t>
      </w:r>
      <w:r w:rsidRPr="00CD2EFA">
        <w:rPr>
          <w:rFonts w:ascii="Tahoma" w:hAnsi="Tahoma" w:cs="Tahoma"/>
          <w:sz w:val="20"/>
          <w:szCs w:val="20"/>
        </w:rPr>
        <w:fldChar w:fldCharType="begin">
          <w:ffData>
            <w:name w:val="ТекстовоеПоле171"/>
            <w:enabled/>
            <w:calcOnExit w:val="0"/>
            <w:textInput/>
          </w:ffData>
        </w:fldChar>
      </w:r>
      <w:r w:rsidRPr="00CD2EFA">
        <w:rPr>
          <w:rFonts w:ascii="Tahoma" w:hAnsi="Tahoma" w:cs="Tahoma"/>
          <w:sz w:val="20"/>
          <w:szCs w:val="20"/>
        </w:rPr>
        <w:instrText xml:space="preserve"> FORMTEXT </w:instrText>
      </w:r>
      <w:r w:rsidR="001656EB">
        <w:rPr>
          <w:rFonts w:ascii="Tahoma" w:hAnsi="Tahoma" w:cs="Tahoma"/>
          <w:sz w:val="20"/>
          <w:szCs w:val="20"/>
        </w:rPr>
      </w:r>
      <w:r w:rsidR="001656EB">
        <w:rPr>
          <w:rFonts w:ascii="Tahoma" w:hAnsi="Tahoma" w:cs="Tahoma"/>
          <w:sz w:val="20"/>
          <w:szCs w:val="20"/>
        </w:rPr>
        <w:fldChar w:fldCharType="separate"/>
      </w:r>
      <w:r w:rsidRPr="00CD2EFA">
        <w:rPr>
          <w:rFonts w:ascii="Tahoma" w:hAnsi="Tahoma" w:cs="Tahoma"/>
          <w:sz w:val="20"/>
          <w:szCs w:val="20"/>
        </w:rPr>
        <w:fldChar w:fldCharType="end"/>
      </w:r>
      <w:r w:rsidRPr="00CD2EFA">
        <w:rPr>
          <w:rFonts w:ascii="Tahoma" w:hAnsi="Tahoma" w:cs="Tahoma"/>
          <w:sz w:val="20"/>
          <w:szCs w:val="20"/>
        </w:rPr>
        <w:t xml:space="preserve"> и на период до окончания срока действия Договора о предоставлении денежных средств;</w:t>
      </w:r>
    </w:p>
    <w:p w14:paraId="66D774D7" w14:textId="29369424" w:rsidR="003949A7" w:rsidRPr="00CD2EFA" w:rsidRDefault="003949A7"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iCs/>
          <w:sz w:val="20"/>
          <w:szCs w:val="20"/>
        </w:rPr>
        <w:t>в отношении Предмета ипотеки</w:t>
      </w:r>
      <w:r w:rsidR="00B32941" w:rsidRPr="00CD2EFA">
        <w:rPr>
          <w:rFonts w:ascii="Tahoma" w:hAnsi="Tahoma" w:cs="Tahoma"/>
          <w:iCs/>
          <w:sz w:val="20"/>
          <w:szCs w:val="20"/>
        </w:rPr>
        <w:t xml:space="preserve"> – недвижимого имущества</w:t>
      </w:r>
      <w:r w:rsidRPr="00CD2EFA">
        <w:rPr>
          <w:rFonts w:ascii="Tahoma" w:hAnsi="Tahoma" w:cs="Tahoma"/>
          <w:b/>
          <w:iCs/>
          <w:sz w:val="20"/>
          <w:szCs w:val="20"/>
        </w:rPr>
        <w:t xml:space="preserve"> -</w:t>
      </w:r>
      <w:r w:rsidRPr="00CD2EFA">
        <w:rPr>
          <w:rFonts w:ascii="Tahoma" w:hAnsi="Tahoma" w:cs="Tahoma"/>
          <w:sz w:val="20"/>
          <w:szCs w:val="20"/>
        </w:rPr>
        <w:t xml:space="preserve"> не позднее момента заключения Договора о предоставлении денежных средств и на период до окончания срока действия Договора о предоставлении денежных средств;</w:t>
      </w:r>
    </w:p>
    <w:p w14:paraId="72AA45E7" w14:textId="7EB00763" w:rsidR="003949A7" w:rsidRPr="00CD2EFA" w:rsidRDefault="003949A7" w:rsidP="003A6DB0">
      <w:pPr>
        <w:pStyle w:val="afe"/>
        <w:numPr>
          <w:ilvl w:val="0"/>
          <w:numId w:val="37"/>
        </w:numPr>
        <w:tabs>
          <w:tab w:val="left" w:pos="709"/>
        </w:tabs>
        <w:autoSpaceDE w:val="0"/>
        <w:autoSpaceDN w:val="0"/>
        <w:adjustRightInd w:val="0"/>
        <w:spacing w:before="120" w:after="120"/>
        <w:ind w:left="709"/>
        <w:jc w:val="both"/>
        <w:rPr>
          <w:rFonts w:ascii="Tahoma" w:hAnsi="Tahoma" w:cs="Tahoma"/>
          <w:iCs/>
          <w:sz w:val="20"/>
          <w:szCs w:val="20"/>
          <w:shd w:val="clear" w:color="auto" w:fill="D9D9D9"/>
        </w:rPr>
      </w:pPr>
      <w:r w:rsidRPr="00CD2EFA">
        <w:rPr>
          <w:rFonts w:ascii="Tahoma" w:hAnsi="Tahoma" w:cs="Tahoma"/>
          <w:sz w:val="20"/>
          <w:szCs w:val="20"/>
        </w:rPr>
        <w:t xml:space="preserve">Договор личного страхования </w:t>
      </w:r>
      <w:r w:rsidR="005B0249" w:rsidRPr="00CD2EFA">
        <w:rPr>
          <w:rFonts w:ascii="Tahoma" w:hAnsi="Tahoma" w:cs="Tahoma"/>
          <w:sz w:val="20"/>
          <w:szCs w:val="20"/>
        </w:rPr>
        <w:t>(</w:t>
      </w:r>
      <w:r w:rsidR="005B0249" w:rsidRPr="00CD2EFA">
        <w:rPr>
          <w:rFonts w:ascii="Tahoma" w:eastAsia="Times New Roman" w:hAnsi="Tahoma" w:cs="Tahoma"/>
          <w:sz w:val="20"/>
          <w:szCs w:val="20"/>
        </w:rPr>
        <w:t xml:space="preserve">если его заключение предусмотрено Индивидуальными условиями) </w:t>
      </w:r>
      <w:r w:rsidRPr="00CD2EFA">
        <w:rPr>
          <w:rFonts w:ascii="Tahoma" w:hAnsi="Tahoma" w:cs="Tahoma"/>
          <w:sz w:val="20"/>
          <w:szCs w:val="20"/>
        </w:rPr>
        <w:t>не позднее момента заключения Договора о предоставлении денежных средств и на период до окончания срока действия Договора о предоставлении денежных средств. Подпункт утрачивает свою силу в случае Внепланового пересчета процентной ставки;</w:t>
      </w:r>
    </w:p>
    <w:p w14:paraId="2AB41577" w14:textId="5304A074" w:rsidR="005B0249" w:rsidRPr="00CD2EFA" w:rsidRDefault="003949A7" w:rsidP="003A6DB0">
      <w:pPr>
        <w:pStyle w:val="afe"/>
        <w:numPr>
          <w:ilvl w:val="0"/>
          <w:numId w:val="37"/>
        </w:numPr>
        <w:tabs>
          <w:tab w:val="left" w:pos="709"/>
        </w:tabs>
        <w:autoSpaceDE w:val="0"/>
        <w:autoSpaceDN w:val="0"/>
        <w:adjustRightInd w:val="0"/>
        <w:spacing w:before="120" w:after="120"/>
        <w:ind w:left="709"/>
        <w:jc w:val="both"/>
        <w:rPr>
          <w:rFonts w:ascii="Tahoma" w:eastAsia="Times New Roman" w:hAnsi="Tahoma" w:cs="Tahoma"/>
          <w:sz w:val="20"/>
          <w:szCs w:val="20"/>
        </w:rPr>
      </w:pPr>
      <w:r w:rsidRPr="00CD2EFA">
        <w:rPr>
          <w:rFonts w:ascii="Tahoma" w:hAnsi="Tahoma" w:cs="Tahoma"/>
          <w:sz w:val="20"/>
          <w:szCs w:val="20"/>
        </w:rPr>
        <w:t xml:space="preserve">Договор титульного страхования </w:t>
      </w:r>
      <w:r w:rsidR="005B0249" w:rsidRPr="00CD2EFA">
        <w:rPr>
          <w:rFonts w:ascii="Tahoma" w:hAnsi="Tahoma" w:cs="Tahoma"/>
          <w:sz w:val="20"/>
          <w:szCs w:val="20"/>
        </w:rPr>
        <w:t>(</w:t>
      </w:r>
      <w:r w:rsidR="005B0249" w:rsidRPr="00CD2EFA">
        <w:rPr>
          <w:rFonts w:ascii="Tahoma" w:eastAsia="Times New Roman" w:hAnsi="Tahoma" w:cs="Tahoma"/>
          <w:sz w:val="20"/>
          <w:szCs w:val="20"/>
        </w:rPr>
        <w:t xml:space="preserve">если его заключение предусмотрено Индивидуальными условиями) </w:t>
      </w:r>
      <w:r w:rsidRPr="00CD2EFA">
        <w:rPr>
          <w:rFonts w:ascii="Tahoma" w:hAnsi="Tahoma" w:cs="Tahoma"/>
          <w:sz w:val="20"/>
          <w:szCs w:val="20"/>
        </w:rPr>
        <w:t>не позднее момента заключения Договора о предоставлении денежных средств c датой вступления в силу не позднее даты</w:t>
      </w:r>
      <w:r w:rsidR="005B0249" w:rsidRPr="00CD2EFA">
        <w:rPr>
          <w:rFonts w:ascii="Tahoma" w:hAnsi="Tahoma" w:cs="Tahoma"/>
          <w:sz w:val="20"/>
          <w:szCs w:val="20"/>
        </w:rPr>
        <w:t>:</w:t>
      </w:r>
    </w:p>
    <w:p w14:paraId="60A6A38B" w14:textId="767FF4CF" w:rsidR="005B0249" w:rsidRPr="00CD2EFA" w:rsidRDefault="003949A7"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bCs/>
          <w:snapToGrid w:val="0"/>
          <w:sz w:val="20"/>
          <w:szCs w:val="20"/>
        </w:rPr>
      </w:pPr>
      <w:r w:rsidRPr="00CD2EFA">
        <w:rPr>
          <w:rFonts w:ascii="Tahoma" w:hAnsi="Tahoma" w:cs="Tahoma"/>
          <w:sz w:val="20"/>
          <w:szCs w:val="20"/>
        </w:rPr>
        <w:t>заключения Договора о предоставлении денежных средств</w:t>
      </w:r>
      <w:r w:rsidR="00E45069" w:rsidRPr="00CD2EFA">
        <w:rPr>
          <w:rFonts w:ascii="Tahoma" w:hAnsi="Tahoma" w:cs="Tahoma"/>
          <w:sz w:val="20"/>
          <w:szCs w:val="20"/>
        </w:rPr>
        <w:t xml:space="preserve"> (</w:t>
      </w:r>
      <w:r w:rsidR="00E45069" w:rsidRPr="00CD2EFA">
        <w:rPr>
          <w:rFonts w:ascii="Tahoma" w:hAnsi="Tahoma" w:cs="Tahoma"/>
          <w:iCs/>
          <w:sz w:val="20"/>
          <w:szCs w:val="20"/>
        </w:rPr>
        <w:t>по Продукт</w:t>
      </w:r>
      <w:r w:rsidR="00A2758C" w:rsidRPr="00CD2EFA">
        <w:rPr>
          <w:rFonts w:ascii="Tahoma" w:hAnsi="Tahoma" w:cs="Tahoma"/>
          <w:iCs/>
          <w:sz w:val="20"/>
          <w:szCs w:val="20"/>
        </w:rPr>
        <w:t>ам</w:t>
      </w:r>
      <w:r w:rsidR="00E45069" w:rsidRPr="00CD2EFA">
        <w:rPr>
          <w:rFonts w:ascii="Tahoma" w:hAnsi="Tahoma" w:cs="Tahoma"/>
          <w:iCs/>
          <w:sz w:val="20"/>
          <w:szCs w:val="20"/>
        </w:rPr>
        <w:t xml:space="preserve"> под залог </w:t>
      </w:r>
      <w:r w:rsidR="00A2758C" w:rsidRPr="00CD2EFA">
        <w:rPr>
          <w:rFonts w:ascii="Tahoma" w:hAnsi="Tahoma" w:cs="Tahoma"/>
          <w:sz w:val="20"/>
          <w:szCs w:val="20"/>
        </w:rPr>
        <w:t xml:space="preserve">(в пользу Кредитора) </w:t>
      </w:r>
      <w:r w:rsidR="00E45069" w:rsidRPr="00CD2EFA">
        <w:rPr>
          <w:rFonts w:ascii="Tahoma" w:hAnsi="Tahoma" w:cs="Tahoma"/>
          <w:iCs/>
          <w:sz w:val="20"/>
          <w:szCs w:val="20"/>
        </w:rPr>
        <w:t>имеющегося объекта недвижимости</w:t>
      </w:r>
      <w:r w:rsidR="00E45069" w:rsidRPr="00CD2EFA">
        <w:rPr>
          <w:rFonts w:ascii="Tahoma" w:hAnsi="Tahoma" w:cs="Tahoma"/>
          <w:sz w:val="20"/>
          <w:szCs w:val="20"/>
        </w:rPr>
        <w:t>);</w:t>
      </w:r>
      <w:r w:rsidR="00E45069" w:rsidRPr="00CD2EFA">
        <w:rPr>
          <w:rFonts w:ascii="Tahoma" w:hAnsi="Tahoma" w:cs="Tahoma"/>
          <w:bCs/>
          <w:snapToGrid w:val="0"/>
          <w:sz w:val="20"/>
          <w:szCs w:val="20"/>
        </w:rPr>
        <w:t xml:space="preserve"> </w:t>
      </w:r>
    </w:p>
    <w:p w14:paraId="22F95F67" w14:textId="13A1E6DD" w:rsidR="005B0249" w:rsidRPr="00CD2EFA" w:rsidRDefault="003949A7" w:rsidP="003A6DB0">
      <w:pPr>
        <w:numPr>
          <w:ilvl w:val="0"/>
          <w:numId w:val="9"/>
        </w:numPr>
        <w:tabs>
          <w:tab w:val="left" w:pos="709"/>
        </w:tabs>
        <w:autoSpaceDE w:val="0"/>
        <w:autoSpaceDN w:val="0"/>
        <w:adjustRightInd w:val="0"/>
        <w:spacing w:before="120" w:after="120" w:line="240" w:lineRule="auto"/>
        <w:ind w:left="709" w:hanging="425"/>
        <w:jc w:val="both"/>
        <w:rPr>
          <w:rFonts w:ascii="Tahoma" w:eastAsia="Times New Roman" w:hAnsi="Tahoma" w:cs="Tahoma"/>
          <w:sz w:val="20"/>
          <w:szCs w:val="20"/>
        </w:rPr>
      </w:pPr>
      <w:r w:rsidRPr="00CD2EFA">
        <w:rPr>
          <w:rFonts w:ascii="Tahoma" w:hAnsi="Tahoma" w:cs="Tahoma"/>
          <w:sz w:val="20"/>
          <w:szCs w:val="20"/>
        </w:rPr>
        <w:t>возникновения права собственности на Предмет ипотеки, подлежащий страхованию по условиям Договора о предоставлении денежных средств, у Залогодателя</w:t>
      </w:r>
      <w:r w:rsidR="00E45069" w:rsidRPr="00CD2EFA">
        <w:rPr>
          <w:rFonts w:ascii="Tahoma" w:hAnsi="Tahoma" w:cs="Tahoma"/>
          <w:sz w:val="20"/>
          <w:szCs w:val="20"/>
        </w:rPr>
        <w:t xml:space="preserve"> (по Продукту на цели приобретения под залог </w:t>
      </w:r>
      <w:r w:rsidR="00B32941" w:rsidRPr="00CD2EFA">
        <w:rPr>
          <w:rFonts w:ascii="Tahoma" w:hAnsi="Tahoma" w:cs="Tahoma"/>
          <w:sz w:val="20"/>
          <w:szCs w:val="20"/>
        </w:rPr>
        <w:t xml:space="preserve">(в пользу Кредитора) </w:t>
      </w:r>
      <w:r w:rsidR="00E45069" w:rsidRPr="00CD2EFA">
        <w:rPr>
          <w:rFonts w:ascii="Tahoma" w:hAnsi="Tahoma" w:cs="Tahoma"/>
          <w:sz w:val="20"/>
          <w:szCs w:val="20"/>
        </w:rPr>
        <w:t>приобретаемо</w:t>
      </w:r>
      <w:r w:rsidR="00B32941" w:rsidRPr="00CD2EFA">
        <w:rPr>
          <w:rFonts w:ascii="Tahoma" w:hAnsi="Tahoma" w:cs="Tahoma"/>
          <w:sz w:val="20"/>
          <w:szCs w:val="20"/>
        </w:rPr>
        <w:t>го</w:t>
      </w:r>
      <w:r w:rsidR="00E45069" w:rsidRPr="00CD2EFA">
        <w:rPr>
          <w:rFonts w:ascii="Tahoma" w:hAnsi="Tahoma" w:cs="Tahoma"/>
          <w:sz w:val="20"/>
          <w:szCs w:val="20"/>
        </w:rPr>
        <w:t xml:space="preserve"> Предмета ипотеки)</w:t>
      </w:r>
      <w:r w:rsidRPr="00CD2EFA">
        <w:rPr>
          <w:rFonts w:ascii="Tahoma" w:hAnsi="Tahoma" w:cs="Tahoma"/>
          <w:sz w:val="20"/>
          <w:szCs w:val="20"/>
        </w:rPr>
        <w:t xml:space="preserve"> </w:t>
      </w:r>
    </w:p>
    <w:p w14:paraId="09489B0B" w14:textId="74ACE824" w:rsidR="003949A7" w:rsidRPr="00CD2EFA" w:rsidRDefault="003949A7" w:rsidP="008847E3">
      <w:pPr>
        <w:tabs>
          <w:tab w:val="left" w:pos="709"/>
        </w:tabs>
        <w:autoSpaceDE w:val="0"/>
        <w:autoSpaceDN w:val="0"/>
        <w:adjustRightInd w:val="0"/>
        <w:spacing w:before="120" w:after="120" w:line="240" w:lineRule="auto"/>
        <w:ind w:left="709"/>
        <w:jc w:val="both"/>
        <w:rPr>
          <w:rFonts w:ascii="Tahoma" w:hAnsi="Tahoma" w:cs="Tahoma"/>
          <w:sz w:val="20"/>
          <w:szCs w:val="20"/>
        </w:rPr>
      </w:pPr>
      <w:r w:rsidRPr="00CD2EFA">
        <w:rPr>
          <w:rFonts w:ascii="Tahoma" w:hAnsi="Tahoma" w:cs="Tahoma"/>
          <w:sz w:val="20"/>
          <w:szCs w:val="20"/>
        </w:rPr>
        <w:t>и до истечения 3 (трех) лет с даты вступления в силу Договора титульного страхования.</w:t>
      </w:r>
    </w:p>
    <w:p w14:paraId="58A756FE" w14:textId="66062011" w:rsidR="007C40E6" w:rsidRPr="00CD2EFA" w:rsidRDefault="007C40E6" w:rsidP="00D50CE5">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eastAsiaTheme="minorHAnsi" w:hAnsi="Tahoma" w:cs="Tahoma"/>
          <w:b/>
          <w:iCs/>
          <w:sz w:val="20"/>
          <w:szCs w:val="20"/>
          <w:lang w:eastAsia="en-US"/>
        </w:rPr>
        <w:lastRenderedPageBreak/>
        <w:t>П</w:t>
      </w:r>
      <w:r w:rsidR="00B777F5" w:rsidRPr="00CD2EFA">
        <w:rPr>
          <w:rFonts w:ascii="Tahoma" w:eastAsiaTheme="minorHAnsi" w:hAnsi="Tahoma" w:cs="Tahoma"/>
          <w:b/>
          <w:iCs/>
          <w:sz w:val="20"/>
          <w:szCs w:val="20"/>
          <w:lang w:eastAsia="en-US"/>
        </w:rPr>
        <w:t xml:space="preserve">о </w:t>
      </w:r>
      <w:r w:rsidRPr="00CD2EFA">
        <w:rPr>
          <w:rFonts w:ascii="Tahoma" w:eastAsiaTheme="minorHAnsi" w:hAnsi="Tahoma" w:cs="Tahoma"/>
          <w:b/>
          <w:iCs/>
          <w:sz w:val="20"/>
          <w:szCs w:val="20"/>
          <w:lang w:eastAsia="en-US"/>
        </w:rPr>
        <w:t>П</w:t>
      </w:r>
      <w:r w:rsidR="00B777F5" w:rsidRPr="00CD2EFA">
        <w:rPr>
          <w:rFonts w:ascii="Tahoma" w:eastAsiaTheme="minorHAnsi" w:hAnsi="Tahoma" w:cs="Tahoma"/>
          <w:b/>
          <w:iCs/>
          <w:sz w:val="20"/>
          <w:szCs w:val="20"/>
          <w:lang w:eastAsia="en-US"/>
        </w:rPr>
        <w:t xml:space="preserve">родуктам на цели приобретения под залог </w:t>
      </w:r>
      <w:r w:rsidR="00A26B1A" w:rsidRPr="00CD2EFA">
        <w:rPr>
          <w:rFonts w:ascii="Tahoma" w:eastAsiaTheme="minorHAnsi" w:hAnsi="Tahoma" w:cs="Tahoma"/>
          <w:b/>
          <w:iCs/>
          <w:sz w:val="20"/>
          <w:szCs w:val="20"/>
          <w:lang w:eastAsia="en-US"/>
        </w:rPr>
        <w:t xml:space="preserve">(в пользу Кредитора) </w:t>
      </w:r>
      <w:r w:rsidR="00B777F5" w:rsidRPr="00CD2EFA">
        <w:rPr>
          <w:rFonts w:ascii="Tahoma" w:eastAsiaTheme="minorHAnsi" w:hAnsi="Tahoma" w:cs="Tahoma"/>
          <w:b/>
          <w:iCs/>
          <w:sz w:val="20"/>
          <w:szCs w:val="20"/>
          <w:lang w:eastAsia="en-US"/>
        </w:rPr>
        <w:t>приобретаемого Предмета ипотеки</w:t>
      </w:r>
      <w:r w:rsidRPr="00CD2EFA">
        <w:rPr>
          <w:rFonts w:ascii="Tahoma" w:eastAsiaTheme="minorHAnsi" w:hAnsi="Tahoma" w:cs="Tahoma"/>
          <w:iCs/>
          <w:sz w:val="20"/>
          <w:szCs w:val="20"/>
          <w:lang w:eastAsia="en-US"/>
        </w:rPr>
        <w:t>:</w:t>
      </w:r>
    </w:p>
    <w:p w14:paraId="7AE2F354" w14:textId="2A18F304" w:rsidR="00B777F5" w:rsidRPr="00CD2EFA" w:rsidRDefault="0053279F">
      <w:pPr>
        <w:pStyle w:val="afe"/>
        <w:numPr>
          <w:ilvl w:val="3"/>
          <w:numId w:val="7"/>
        </w:numPr>
        <w:tabs>
          <w:tab w:val="left" w:pos="709"/>
          <w:tab w:val="left" w:pos="1134"/>
        </w:tabs>
        <w:spacing w:before="120" w:after="120"/>
        <w:ind w:left="709" w:hanging="851"/>
        <w:jc w:val="both"/>
        <w:rPr>
          <w:rFonts w:ascii="Tahoma" w:hAnsi="Tahoma" w:cs="Tahoma"/>
          <w:sz w:val="20"/>
          <w:szCs w:val="20"/>
        </w:rPr>
      </w:pPr>
      <w:r w:rsidRPr="00CD2EFA">
        <w:rPr>
          <w:rFonts w:ascii="Tahoma" w:eastAsiaTheme="minorHAnsi" w:hAnsi="Tahoma" w:cs="Tahoma"/>
          <w:b/>
          <w:iCs/>
          <w:sz w:val="20"/>
          <w:szCs w:val="20"/>
          <w:lang w:eastAsia="en-US"/>
        </w:rPr>
        <w:t>Е</w:t>
      </w:r>
      <w:r w:rsidR="00B777F5" w:rsidRPr="00CD2EFA">
        <w:rPr>
          <w:rFonts w:ascii="Tahoma" w:eastAsiaTheme="minorHAnsi" w:hAnsi="Tahoma" w:cs="Tahoma"/>
          <w:b/>
          <w:iCs/>
          <w:sz w:val="20"/>
          <w:szCs w:val="20"/>
          <w:lang w:eastAsia="en-US"/>
        </w:rPr>
        <w:t xml:space="preserve">сли </w:t>
      </w:r>
      <w:r w:rsidR="007C40E6" w:rsidRPr="00CD2EFA">
        <w:rPr>
          <w:rFonts w:ascii="Tahoma" w:eastAsiaTheme="minorHAnsi" w:hAnsi="Tahoma" w:cs="Tahoma"/>
          <w:b/>
          <w:iCs/>
          <w:sz w:val="20"/>
          <w:szCs w:val="20"/>
          <w:lang w:eastAsia="en-US"/>
        </w:rPr>
        <w:t>П</w:t>
      </w:r>
      <w:r w:rsidR="00B777F5" w:rsidRPr="00CD2EFA">
        <w:rPr>
          <w:rFonts w:ascii="Tahoma" w:eastAsiaTheme="minorHAnsi" w:hAnsi="Tahoma" w:cs="Tahoma"/>
          <w:b/>
          <w:iCs/>
          <w:sz w:val="20"/>
          <w:szCs w:val="20"/>
          <w:lang w:eastAsia="en-US"/>
        </w:rPr>
        <w:t xml:space="preserve">редмет ипотеки - </w:t>
      </w:r>
      <w:r w:rsidR="00A26B1A" w:rsidRPr="00CD2EFA">
        <w:rPr>
          <w:rFonts w:ascii="Tahoma" w:eastAsiaTheme="minorHAnsi" w:hAnsi="Tahoma" w:cs="Tahoma"/>
          <w:b/>
          <w:iCs/>
          <w:sz w:val="20"/>
          <w:szCs w:val="20"/>
          <w:lang w:eastAsia="en-US"/>
        </w:rPr>
        <w:t>недвижимое имущество</w:t>
      </w:r>
      <w:r w:rsidR="007C40E6" w:rsidRPr="00CD2EFA">
        <w:rPr>
          <w:rFonts w:ascii="Tahoma" w:eastAsiaTheme="minorHAnsi" w:hAnsi="Tahoma" w:cs="Tahoma"/>
          <w:b/>
          <w:iCs/>
          <w:sz w:val="20"/>
          <w:szCs w:val="20"/>
          <w:lang w:eastAsia="en-US"/>
        </w:rPr>
        <w:t xml:space="preserve"> в рамках П</w:t>
      </w:r>
      <w:r w:rsidR="00B777F5" w:rsidRPr="00CD2EFA">
        <w:rPr>
          <w:rFonts w:ascii="Tahoma" w:eastAsiaTheme="minorHAnsi" w:hAnsi="Tahoma" w:cs="Tahoma"/>
          <w:b/>
          <w:iCs/>
          <w:sz w:val="20"/>
          <w:szCs w:val="20"/>
          <w:lang w:eastAsia="en-US"/>
        </w:rPr>
        <w:t>родукта «Приобретение готового жилья»</w:t>
      </w:r>
      <w:r w:rsidR="007C40E6" w:rsidRPr="00CD2EFA">
        <w:rPr>
          <w:rFonts w:ascii="Tahoma" w:eastAsiaTheme="minorHAnsi" w:hAnsi="Tahoma" w:cs="Tahoma"/>
          <w:b/>
          <w:iCs/>
          <w:sz w:val="20"/>
          <w:szCs w:val="20"/>
          <w:lang w:eastAsia="en-US"/>
        </w:rPr>
        <w:t>/</w:t>
      </w:r>
      <w:r w:rsidR="00B777F5" w:rsidRPr="00CD2EFA">
        <w:rPr>
          <w:rFonts w:ascii="Tahoma" w:eastAsiaTheme="minorHAnsi" w:hAnsi="Tahoma" w:cs="Tahoma"/>
          <w:b/>
          <w:iCs/>
          <w:sz w:val="20"/>
          <w:szCs w:val="20"/>
          <w:lang w:eastAsia="en-US"/>
        </w:rPr>
        <w:t>«Приобретение жилого дома»</w:t>
      </w:r>
      <w:r w:rsidR="007C40E6" w:rsidRPr="00CD2EFA">
        <w:rPr>
          <w:rFonts w:ascii="Tahoma" w:eastAsiaTheme="minorHAnsi" w:hAnsi="Tahoma" w:cs="Tahoma"/>
          <w:b/>
          <w:iCs/>
          <w:sz w:val="20"/>
          <w:szCs w:val="20"/>
          <w:lang w:eastAsia="en-US"/>
        </w:rPr>
        <w:t>/«</w:t>
      </w:r>
      <w:r w:rsidR="00B777F5" w:rsidRPr="00CD2EFA">
        <w:rPr>
          <w:rFonts w:ascii="Tahoma" w:eastAsiaTheme="minorHAnsi" w:hAnsi="Tahoma" w:cs="Tahoma"/>
          <w:b/>
          <w:iCs/>
          <w:sz w:val="20"/>
          <w:szCs w:val="20"/>
          <w:lang w:eastAsia="en-US"/>
        </w:rPr>
        <w:t>Семейная ипоте</w:t>
      </w:r>
      <w:r w:rsidR="007C40E6" w:rsidRPr="00CD2EFA">
        <w:rPr>
          <w:rFonts w:ascii="Tahoma" w:eastAsiaTheme="minorHAnsi" w:hAnsi="Tahoma" w:cs="Tahoma"/>
          <w:b/>
          <w:iCs/>
          <w:sz w:val="20"/>
          <w:szCs w:val="20"/>
          <w:lang w:eastAsia="en-US"/>
        </w:rPr>
        <w:t>ка с государственной поддержкой»/«</w:t>
      </w:r>
      <w:r w:rsidR="00B777F5" w:rsidRPr="00CD2EFA">
        <w:rPr>
          <w:rFonts w:ascii="Tahoma" w:eastAsiaTheme="minorHAnsi" w:hAnsi="Tahoma" w:cs="Tahoma"/>
          <w:b/>
          <w:iCs/>
          <w:sz w:val="20"/>
          <w:szCs w:val="20"/>
          <w:lang w:eastAsia="en-US"/>
        </w:rPr>
        <w:t>Военная ипотека</w:t>
      </w:r>
      <w:r w:rsidR="007C40E6" w:rsidRPr="00CD2EFA">
        <w:rPr>
          <w:rFonts w:ascii="Tahoma" w:eastAsiaTheme="minorHAnsi" w:hAnsi="Tahoma" w:cs="Tahoma"/>
          <w:b/>
          <w:iCs/>
          <w:sz w:val="20"/>
          <w:szCs w:val="20"/>
          <w:lang w:eastAsia="en-US"/>
        </w:rPr>
        <w:t>»/«С</w:t>
      </w:r>
      <w:r w:rsidR="00B777F5" w:rsidRPr="00CD2EFA">
        <w:rPr>
          <w:rFonts w:ascii="Tahoma" w:eastAsiaTheme="minorHAnsi" w:hAnsi="Tahoma" w:cs="Tahoma"/>
          <w:b/>
          <w:iCs/>
          <w:sz w:val="20"/>
          <w:szCs w:val="20"/>
          <w:lang w:eastAsia="en-US"/>
        </w:rPr>
        <w:t>еме</w:t>
      </w:r>
      <w:r w:rsidR="007C40E6" w:rsidRPr="00CD2EFA">
        <w:rPr>
          <w:rFonts w:ascii="Tahoma" w:eastAsiaTheme="minorHAnsi" w:hAnsi="Tahoma" w:cs="Tahoma"/>
          <w:b/>
          <w:iCs/>
          <w:sz w:val="20"/>
          <w:szCs w:val="20"/>
          <w:lang w:eastAsia="en-US"/>
        </w:rPr>
        <w:t>йная ипотека для военнослужащих»/«</w:t>
      </w:r>
      <w:r w:rsidR="00B777F5" w:rsidRPr="00CD2EFA">
        <w:rPr>
          <w:rFonts w:ascii="Tahoma" w:eastAsiaTheme="minorHAnsi" w:hAnsi="Tahoma" w:cs="Tahoma"/>
          <w:b/>
          <w:iCs/>
          <w:sz w:val="20"/>
          <w:szCs w:val="20"/>
          <w:lang w:eastAsia="en-US"/>
        </w:rPr>
        <w:t>Дальневосточная ипотека</w:t>
      </w:r>
      <w:r w:rsidR="007C40E6" w:rsidRPr="00CD2EFA">
        <w:rPr>
          <w:rFonts w:ascii="Tahoma" w:eastAsiaTheme="minorHAnsi" w:hAnsi="Tahoma" w:cs="Tahoma"/>
          <w:b/>
          <w:iCs/>
          <w:sz w:val="20"/>
          <w:szCs w:val="20"/>
          <w:lang w:eastAsia="en-US"/>
        </w:rPr>
        <w:t>»</w:t>
      </w:r>
      <w:r w:rsidR="003D3D45" w:rsidRPr="00CD2EFA">
        <w:rPr>
          <w:rFonts w:ascii="Tahoma" w:eastAsiaTheme="minorHAnsi" w:hAnsi="Tahoma" w:cs="Tahoma"/>
          <w:b/>
          <w:iCs/>
          <w:sz w:val="20"/>
          <w:szCs w:val="20"/>
          <w:lang w:eastAsia="en-US"/>
        </w:rPr>
        <w:t>/«</w:t>
      </w:r>
      <w:r w:rsidR="00DF43C5" w:rsidRPr="00CD2EFA">
        <w:rPr>
          <w:rFonts w:ascii="Tahoma" w:eastAsiaTheme="minorHAnsi" w:hAnsi="Tahoma" w:cs="Tahoma"/>
          <w:b/>
          <w:iCs/>
          <w:sz w:val="20"/>
          <w:szCs w:val="20"/>
          <w:lang w:eastAsia="en-US"/>
        </w:rPr>
        <w:t>Льготная ипотека на новостройки</w:t>
      </w:r>
      <w:r w:rsidR="003D3D45" w:rsidRPr="00CD2EFA">
        <w:rPr>
          <w:rFonts w:ascii="Tahoma" w:eastAsiaTheme="minorHAnsi" w:hAnsi="Tahoma" w:cs="Tahoma"/>
          <w:b/>
          <w:iCs/>
          <w:sz w:val="20"/>
          <w:szCs w:val="20"/>
          <w:lang w:eastAsia="en-US"/>
        </w:rPr>
        <w:t>»</w:t>
      </w:r>
      <w:r w:rsidR="00D85794">
        <w:rPr>
          <w:rFonts w:ascii="Tahoma" w:eastAsiaTheme="minorHAnsi" w:hAnsi="Tahoma" w:cs="Tahoma"/>
          <w:b/>
          <w:iCs/>
          <w:sz w:val="20"/>
          <w:szCs w:val="20"/>
          <w:lang w:eastAsia="en-US"/>
        </w:rPr>
        <w:t>/</w:t>
      </w:r>
      <w:r w:rsidR="00D85794">
        <w:rPr>
          <w:rFonts w:ascii="Tahoma" w:hAnsi="Tahoma" w:cs="Tahoma"/>
          <w:b/>
          <w:sz w:val="20"/>
          <w:szCs w:val="20"/>
        </w:rPr>
        <w:t>«Сельская ипотека</w:t>
      </w:r>
      <w:r w:rsidR="003D3D45" w:rsidRPr="00CD2EFA">
        <w:rPr>
          <w:rFonts w:ascii="Tahoma" w:eastAsiaTheme="minorHAnsi" w:hAnsi="Tahoma" w:cs="Tahoma"/>
          <w:b/>
          <w:iCs/>
          <w:sz w:val="20"/>
          <w:szCs w:val="20"/>
          <w:lang w:eastAsia="en-US"/>
        </w:rPr>
        <w:t>»</w:t>
      </w:r>
      <w:r w:rsidR="007C40E6" w:rsidRPr="00CD2EFA">
        <w:rPr>
          <w:rFonts w:ascii="Tahoma" w:eastAsiaTheme="minorHAnsi" w:hAnsi="Tahoma" w:cs="Tahoma"/>
          <w:iCs/>
          <w:sz w:val="20"/>
          <w:szCs w:val="20"/>
          <w:lang w:eastAsia="en-US"/>
        </w:rPr>
        <w:t>:</w:t>
      </w:r>
      <w:r w:rsidR="007C40E6" w:rsidRPr="00CD2EFA">
        <w:rPr>
          <w:rFonts w:ascii="Tahoma" w:eastAsiaTheme="minorHAnsi" w:hAnsi="Tahoma" w:cs="Tahoma"/>
          <w:b/>
          <w:iCs/>
          <w:sz w:val="20"/>
          <w:szCs w:val="20"/>
          <w:lang w:eastAsia="en-US"/>
        </w:rPr>
        <w:t xml:space="preserve"> </w:t>
      </w:r>
      <w:r w:rsidR="00A26B1A" w:rsidRPr="00CD2EFA">
        <w:rPr>
          <w:rFonts w:ascii="Tahoma" w:hAnsi="Tahoma" w:cs="Tahoma"/>
          <w:sz w:val="20"/>
          <w:szCs w:val="20"/>
        </w:rPr>
        <w:t>в</w:t>
      </w:r>
      <w:r w:rsidR="00B777F5" w:rsidRPr="00CD2EFA">
        <w:rPr>
          <w:rFonts w:ascii="Tahoma" w:hAnsi="Tahoma" w:cs="Tahoma"/>
          <w:sz w:val="20"/>
          <w:szCs w:val="20"/>
        </w:rPr>
        <w:t xml:space="preserve"> срок не позднее </w:t>
      </w:r>
      <w:r w:rsidR="007C40E6" w:rsidRPr="00CD2EFA">
        <w:rPr>
          <w:rFonts w:ascii="Tahoma" w:hAnsi="Tahoma" w:cs="Tahoma"/>
          <w:sz w:val="20"/>
          <w:szCs w:val="20"/>
        </w:rPr>
        <w:t>1</w:t>
      </w:r>
      <w:r w:rsidR="00B777F5" w:rsidRPr="00CD2EFA">
        <w:rPr>
          <w:rFonts w:ascii="Tahoma" w:hAnsi="Tahoma" w:cs="Tahoma"/>
          <w:sz w:val="20"/>
          <w:szCs w:val="20"/>
        </w:rPr>
        <w:t>5 (пят</w:t>
      </w:r>
      <w:r w:rsidR="007C40E6" w:rsidRPr="00CD2EFA">
        <w:rPr>
          <w:rFonts w:ascii="Tahoma" w:hAnsi="Tahoma" w:cs="Tahoma"/>
          <w:sz w:val="20"/>
          <w:szCs w:val="20"/>
        </w:rPr>
        <w:t>надцати</w:t>
      </w:r>
      <w:r w:rsidR="00B777F5" w:rsidRPr="00CD2EFA">
        <w:rPr>
          <w:rFonts w:ascii="Tahoma" w:hAnsi="Tahoma" w:cs="Tahoma"/>
          <w:sz w:val="20"/>
          <w:szCs w:val="20"/>
        </w:rPr>
        <w:t xml:space="preserve">) рабочих дней с даты заключения Договора приобретения передать его в </w:t>
      </w:r>
      <w:r w:rsidR="00D04DF9" w:rsidRPr="00CD2EFA">
        <w:rPr>
          <w:rFonts w:ascii="Tahoma" w:hAnsi="Tahoma" w:cs="Tahoma"/>
          <w:sz w:val="20"/>
          <w:szCs w:val="20"/>
        </w:rPr>
        <w:t xml:space="preserve">Регистрирующий </w:t>
      </w:r>
      <w:r w:rsidR="00B777F5" w:rsidRPr="00CD2EFA">
        <w:rPr>
          <w:rFonts w:ascii="Tahoma" w:hAnsi="Tahoma" w:cs="Tahoma"/>
          <w:sz w:val="20"/>
          <w:szCs w:val="20"/>
        </w:rPr>
        <w:t xml:space="preserve">орган для государственной регистрации права собственности Залогодателя на Предмет ипотеки и его залога (ипотеки) в пользу Кредитора </w:t>
      </w:r>
      <w:r w:rsidR="007C40E6" w:rsidRPr="00CD2EFA">
        <w:rPr>
          <w:rFonts w:ascii="Tahoma" w:hAnsi="Tahoma" w:cs="Tahoma"/>
          <w:sz w:val="20"/>
          <w:szCs w:val="20"/>
        </w:rPr>
        <w:t>(</w:t>
      </w:r>
      <w:r w:rsidR="00B777F5" w:rsidRPr="00CD2EFA">
        <w:rPr>
          <w:rFonts w:ascii="Tahoma" w:hAnsi="Tahoma" w:cs="Tahoma"/>
          <w:sz w:val="20"/>
          <w:szCs w:val="20"/>
        </w:rPr>
        <w:t>и Российской Федерации в лице Уполномоченного органа</w:t>
      </w:r>
      <w:r w:rsidR="007C40E6" w:rsidRPr="00CD2EFA">
        <w:rPr>
          <w:rFonts w:ascii="Tahoma" w:hAnsi="Tahoma" w:cs="Tahoma"/>
          <w:sz w:val="20"/>
          <w:szCs w:val="20"/>
        </w:rPr>
        <w:t xml:space="preserve"> </w:t>
      </w:r>
      <w:r w:rsidR="007C40E6" w:rsidRPr="00CD2EFA">
        <w:rPr>
          <w:rFonts w:ascii="Tahoma" w:eastAsiaTheme="minorHAnsi" w:hAnsi="Tahoma" w:cs="Tahoma"/>
          <w:iCs/>
          <w:sz w:val="20"/>
          <w:szCs w:val="20"/>
          <w:lang w:eastAsia="en-US"/>
        </w:rPr>
        <w:t>– применимо по Продукту «Военная ипотека»/«Семейная ипотека для военнослужащих»</w:t>
      </w:r>
      <w:r w:rsidR="007C40E6" w:rsidRPr="00CD2EFA">
        <w:rPr>
          <w:rFonts w:ascii="Tahoma" w:hAnsi="Tahoma" w:cs="Tahoma"/>
          <w:sz w:val="20"/>
          <w:szCs w:val="20"/>
        </w:rPr>
        <w:t>)</w:t>
      </w:r>
      <w:r w:rsidR="00B777F5" w:rsidRPr="00CD2EFA">
        <w:rPr>
          <w:rFonts w:ascii="Tahoma" w:hAnsi="Tahoma" w:cs="Tahoma"/>
          <w:sz w:val="20"/>
          <w:szCs w:val="20"/>
        </w:rPr>
        <w:t>.</w:t>
      </w:r>
    </w:p>
    <w:p w14:paraId="6F9DC8BC" w14:textId="100D6B8D" w:rsidR="00B777F5" w:rsidRPr="00CD2EFA" w:rsidRDefault="006C1D56" w:rsidP="008847E3">
      <w:pPr>
        <w:pStyle w:val="afe"/>
        <w:spacing w:before="120" w:after="120"/>
        <w:ind w:left="709"/>
        <w:jc w:val="both"/>
        <w:rPr>
          <w:rFonts w:ascii="Tahoma" w:hAnsi="Tahoma" w:cs="Tahoma"/>
          <w:sz w:val="20"/>
          <w:szCs w:val="20"/>
        </w:rPr>
      </w:pPr>
      <w:r w:rsidRPr="00CD2EFA">
        <w:rPr>
          <w:rFonts w:ascii="Tahoma" w:hAnsi="Tahoma" w:cs="Tahoma"/>
          <w:sz w:val="20"/>
          <w:szCs w:val="20"/>
        </w:rPr>
        <w:t>Если Индивидуальными условиями предусмотрено составление Закладной Заемщиком/ Залогодателем:</w:t>
      </w:r>
      <w:r w:rsidRPr="00CD2EFA">
        <w:rPr>
          <w:rFonts w:ascii="Tahoma" w:hAnsi="Tahoma" w:cs="Tahoma"/>
          <w:iCs/>
          <w:sz w:val="20"/>
          <w:szCs w:val="20"/>
        </w:rPr>
        <w:t xml:space="preserve"> </w:t>
      </w:r>
      <w:r w:rsidR="00A26B1A" w:rsidRPr="00CD2EFA">
        <w:rPr>
          <w:rFonts w:ascii="Tahoma" w:hAnsi="Tahoma" w:cs="Tahoma"/>
          <w:sz w:val="20"/>
          <w:szCs w:val="20"/>
        </w:rPr>
        <w:t>о</w:t>
      </w:r>
      <w:r w:rsidR="00B777F5" w:rsidRPr="00CD2EFA">
        <w:rPr>
          <w:rFonts w:ascii="Tahoma" w:hAnsi="Tahoma" w:cs="Tahoma"/>
          <w:sz w:val="20"/>
          <w:szCs w:val="20"/>
        </w:rPr>
        <w:t xml:space="preserve">дновременно с государственной регистрацией залога (ипотеки) Предмета ипотеки в пользу Кредитора или в срок не позднее </w:t>
      </w:r>
      <w:r w:rsidRPr="00CD2EFA">
        <w:rPr>
          <w:rFonts w:ascii="Tahoma" w:hAnsi="Tahoma" w:cs="Tahoma"/>
          <w:sz w:val="20"/>
          <w:szCs w:val="20"/>
        </w:rPr>
        <w:t>1</w:t>
      </w:r>
      <w:r w:rsidR="00B777F5" w:rsidRPr="00CD2EFA">
        <w:rPr>
          <w:rFonts w:ascii="Tahoma" w:hAnsi="Tahoma" w:cs="Tahoma"/>
          <w:sz w:val="20"/>
          <w:szCs w:val="20"/>
        </w:rPr>
        <w:t>5 (пят</w:t>
      </w:r>
      <w:r w:rsidRPr="00CD2EFA">
        <w:rPr>
          <w:rFonts w:ascii="Tahoma" w:hAnsi="Tahoma" w:cs="Tahoma"/>
          <w:sz w:val="20"/>
          <w:szCs w:val="20"/>
        </w:rPr>
        <w:t>надцати</w:t>
      </w:r>
      <w:r w:rsidR="00B777F5" w:rsidRPr="00CD2EFA">
        <w:rPr>
          <w:rFonts w:ascii="Tahoma" w:hAnsi="Tahoma" w:cs="Tahoma"/>
          <w:sz w:val="20"/>
          <w:szCs w:val="20"/>
        </w:rPr>
        <w:t xml:space="preserve">) рабочих дней с даты осуществления государственной регистрации залога (ипотеки) Предмета ипотеки в пользу Кредитора осуществить все необходимые действия по </w:t>
      </w:r>
      <w:r w:rsidR="00A26B1A" w:rsidRPr="00CD2EFA">
        <w:rPr>
          <w:rFonts w:ascii="Tahoma" w:hAnsi="Tahoma" w:cs="Tahoma"/>
          <w:sz w:val="20"/>
          <w:szCs w:val="20"/>
        </w:rPr>
        <w:t xml:space="preserve">составлению </w:t>
      </w:r>
      <w:r w:rsidR="00B777F5" w:rsidRPr="00CD2EFA">
        <w:rPr>
          <w:rFonts w:ascii="Tahoma" w:hAnsi="Tahoma" w:cs="Tahoma"/>
          <w:sz w:val="20"/>
          <w:szCs w:val="20"/>
        </w:rPr>
        <w:t xml:space="preserve">Закладной по </w:t>
      </w:r>
      <w:r w:rsidR="00A26B1A" w:rsidRPr="00CD2EFA">
        <w:rPr>
          <w:rFonts w:ascii="Tahoma" w:hAnsi="Tahoma" w:cs="Tahoma"/>
          <w:sz w:val="20"/>
          <w:szCs w:val="20"/>
        </w:rPr>
        <w:t xml:space="preserve">форме </w:t>
      </w:r>
      <w:r w:rsidR="00B777F5" w:rsidRPr="00CD2EFA">
        <w:rPr>
          <w:rFonts w:ascii="Tahoma" w:hAnsi="Tahoma" w:cs="Tahoma"/>
          <w:sz w:val="20"/>
          <w:szCs w:val="20"/>
        </w:rPr>
        <w:t>Кредитор</w:t>
      </w:r>
      <w:r w:rsidR="00A26B1A" w:rsidRPr="00CD2EFA">
        <w:rPr>
          <w:rFonts w:ascii="Tahoma" w:hAnsi="Tahoma" w:cs="Tahoma"/>
          <w:sz w:val="20"/>
          <w:szCs w:val="20"/>
        </w:rPr>
        <w:t>а</w:t>
      </w:r>
      <w:r w:rsidR="00B777F5" w:rsidRPr="00CD2EFA">
        <w:rPr>
          <w:rFonts w:ascii="Tahoma" w:hAnsi="Tahoma" w:cs="Tahoma"/>
          <w:sz w:val="20"/>
          <w:szCs w:val="20"/>
        </w:rPr>
        <w:t xml:space="preserve"> и получению ее Кредитором из </w:t>
      </w:r>
      <w:r w:rsidR="00D04DF9" w:rsidRPr="00CD2EFA">
        <w:rPr>
          <w:rFonts w:ascii="Tahoma" w:hAnsi="Tahoma" w:cs="Tahoma"/>
          <w:sz w:val="20"/>
          <w:szCs w:val="20"/>
        </w:rPr>
        <w:t xml:space="preserve">Регистрирующего </w:t>
      </w:r>
      <w:r w:rsidR="00B777F5" w:rsidRPr="00CD2EFA">
        <w:rPr>
          <w:rFonts w:ascii="Tahoma" w:hAnsi="Tahoma" w:cs="Tahoma"/>
          <w:sz w:val="20"/>
          <w:szCs w:val="20"/>
        </w:rPr>
        <w:t>органа.</w:t>
      </w:r>
    </w:p>
    <w:p w14:paraId="6CBF88E6" w14:textId="111203DD" w:rsidR="00B777F5" w:rsidRPr="00CD2EFA" w:rsidRDefault="00715301" w:rsidP="00D50CE5">
      <w:pPr>
        <w:pStyle w:val="afe"/>
        <w:numPr>
          <w:ilvl w:val="3"/>
          <w:numId w:val="7"/>
        </w:numPr>
        <w:tabs>
          <w:tab w:val="left" w:pos="709"/>
          <w:tab w:val="left" w:pos="1134"/>
        </w:tabs>
        <w:spacing w:before="120" w:after="120"/>
        <w:ind w:left="709" w:hanging="851"/>
        <w:jc w:val="both"/>
        <w:rPr>
          <w:rFonts w:ascii="Tahoma" w:hAnsi="Tahoma" w:cs="Tahoma"/>
          <w:sz w:val="20"/>
          <w:szCs w:val="20"/>
        </w:rPr>
      </w:pPr>
      <w:r w:rsidRPr="00CD2EFA">
        <w:rPr>
          <w:rFonts w:ascii="Tahoma" w:eastAsiaTheme="minorHAnsi" w:hAnsi="Tahoma" w:cs="Tahoma"/>
          <w:b/>
          <w:iCs/>
          <w:sz w:val="20"/>
          <w:szCs w:val="20"/>
          <w:lang w:eastAsia="en-US"/>
        </w:rPr>
        <w:t>Если Предмет ипотеки – Права требования в рамках Продукта «Приобретение квартиры на этапе строительства»/«Семейная ипотека с государственной поддержкой»/«Военная ипотека»/«Семейная ипотека для военнослужащих»/ «Дальневосточная ипотека»</w:t>
      </w:r>
      <w:r w:rsidR="003D3D45" w:rsidRPr="00CD2EFA">
        <w:rPr>
          <w:rFonts w:ascii="Tahoma" w:eastAsiaTheme="minorHAnsi" w:hAnsi="Tahoma" w:cs="Tahoma"/>
          <w:b/>
          <w:iCs/>
          <w:sz w:val="20"/>
          <w:szCs w:val="20"/>
          <w:lang w:eastAsia="en-US"/>
        </w:rPr>
        <w:t>/«</w:t>
      </w:r>
      <w:r w:rsidR="00DF43C5" w:rsidRPr="00CD2EFA">
        <w:rPr>
          <w:rFonts w:ascii="Tahoma" w:eastAsiaTheme="minorHAnsi" w:hAnsi="Tahoma" w:cs="Tahoma"/>
          <w:b/>
          <w:iCs/>
          <w:sz w:val="20"/>
          <w:szCs w:val="20"/>
          <w:lang w:eastAsia="en-US"/>
        </w:rPr>
        <w:t>Льготная ипотека на новостройки</w:t>
      </w:r>
      <w:r w:rsidR="003D3D45" w:rsidRPr="00CD2EFA">
        <w:rPr>
          <w:rFonts w:ascii="Tahoma" w:eastAsiaTheme="minorHAnsi" w:hAnsi="Tahoma" w:cs="Tahoma"/>
          <w:b/>
          <w:iCs/>
          <w:sz w:val="20"/>
          <w:szCs w:val="20"/>
          <w:lang w:eastAsia="en-US"/>
        </w:rPr>
        <w:t>»</w:t>
      </w:r>
      <w:r w:rsidR="00D83B95">
        <w:rPr>
          <w:rFonts w:ascii="Tahoma" w:eastAsiaTheme="minorHAnsi" w:hAnsi="Tahoma" w:cs="Tahoma"/>
          <w:b/>
          <w:iCs/>
          <w:sz w:val="20"/>
          <w:szCs w:val="20"/>
          <w:lang w:eastAsia="en-US"/>
        </w:rPr>
        <w:t>/</w:t>
      </w:r>
      <w:r w:rsidR="00D83B95">
        <w:rPr>
          <w:rFonts w:ascii="Tahoma" w:hAnsi="Tahoma" w:cs="Tahoma"/>
          <w:b/>
          <w:sz w:val="20"/>
          <w:szCs w:val="20"/>
        </w:rPr>
        <w:t>«Сельская ипотека»</w:t>
      </w:r>
      <w:r w:rsidRPr="00CD2EFA">
        <w:rPr>
          <w:rFonts w:ascii="Tahoma" w:eastAsiaTheme="minorHAnsi" w:hAnsi="Tahoma" w:cs="Tahoma"/>
          <w:iCs/>
          <w:sz w:val="20"/>
          <w:szCs w:val="20"/>
          <w:lang w:eastAsia="en-US"/>
        </w:rPr>
        <w:t>:</w:t>
      </w:r>
      <w:r w:rsidR="00B777F5" w:rsidRPr="00CD2EFA">
        <w:rPr>
          <w:rFonts w:ascii="Tahoma" w:hAnsi="Tahoma" w:cs="Tahoma"/>
          <w:iCs/>
          <w:sz w:val="20"/>
          <w:szCs w:val="20"/>
        </w:rPr>
        <w:t xml:space="preserve"> </w:t>
      </w:r>
      <w:r w:rsidR="00CB5A99">
        <w:rPr>
          <w:rFonts w:ascii="Tahoma" w:hAnsi="Tahoma" w:cs="Tahoma"/>
          <w:sz w:val="20"/>
          <w:szCs w:val="20"/>
        </w:rPr>
        <w:t>в</w:t>
      </w:r>
      <w:r w:rsidR="00CB5A99" w:rsidRPr="00CD2EFA">
        <w:rPr>
          <w:rFonts w:ascii="Tahoma" w:hAnsi="Tahoma" w:cs="Tahoma"/>
          <w:sz w:val="20"/>
          <w:szCs w:val="20"/>
        </w:rPr>
        <w:t xml:space="preserve"> </w:t>
      </w:r>
      <w:r w:rsidR="00B777F5" w:rsidRPr="00CD2EFA">
        <w:rPr>
          <w:rFonts w:ascii="Tahoma" w:hAnsi="Tahoma" w:cs="Tahoma"/>
          <w:sz w:val="20"/>
          <w:szCs w:val="20"/>
        </w:rPr>
        <w:t xml:space="preserve">срок не позднее </w:t>
      </w:r>
      <w:r w:rsidR="00D23B52" w:rsidRPr="00CD2EFA">
        <w:rPr>
          <w:rFonts w:ascii="Tahoma" w:hAnsi="Tahoma" w:cs="Tahoma"/>
          <w:sz w:val="20"/>
          <w:szCs w:val="20"/>
        </w:rPr>
        <w:t>1</w:t>
      </w:r>
      <w:r w:rsidR="00B777F5" w:rsidRPr="00CD2EFA">
        <w:rPr>
          <w:rFonts w:ascii="Tahoma" w:hAnsi="Tahoma" w:cs="Tahoma"/>
          <w:sz w:val="20"/>
          <w:szCs w:val="20"/>
        </w:rPr>
        <w:t>5 (пят</w:t>
      </w:r>
      <w:r w:rsidR="00D23B52" w:rsidRPr="00CD2EFA">
        <w:rPr>
          <w:rFonts w:ascii="Tahoma" w:hAnsi="Tahoma" w:cs="Tahoma"/>
          <w:sz w:val="20"/>
          <w:szCs w:val="20"/>
        </w:rPr>
        <w:t>надцати</w:t>
      </w:r>
      <w:r w:rsidR="00B777F5" w:rsidRPr="00CD2EFA">
        <w:rPr>
          <w:rFonts w:ascii="Tahoma" w:hAnsi="Tahoma" w:cs="Tahoma"/>
          <w:sz w:val="20"/>
          <w:szCs w:val="20"/>
        </w:rPr>
        <w:t xml:space="preserve">) рабочих дней с даты подписания Договора приобретения передать его в </w:t>
      </w:r>
      <w:r w:rsidR="00D04DF9" w:rsidRPr="00CD2EFA">
        <w:rPr>
          <w:rFonts w:ascii="Tahoma" w:hAnsi="Tahoma" w:cs="Tahoma"/>
          <w:sz w:val="20"/>
          <w:szCs w:val="20"/>
        </w:rPr>
        <w:t xml:space="preserve">Регистрирующий </w:t>
      </w:r>
      <w:r w:rsidR="00B777F5" w:rsidRPr="00CD2EFA">
        <w:rPr>
          <w:rFonts w:ascii="Tahoma" w:hAnsi="Tahoma" w:cs="Tahoma"/>
          <w:sz w:val="20"/>
          <w:szCs w:val="20"/>
        </w:rPr>
        <w:t xml:space="preserve">орган и осуществить все необходимые действия для государственной регистрации Договора приобретения и залога (ипотеки) Прав требования в пользу Кредитора </w:t>
      </w:r>
      <w:r w:rsidR="00D23B52" w:rsidRPr="00CD2EFA">
        <w:rPr>
          <w:rFonts w:ascii="Tahoma" w:hAnsi="Tahoma" w:cs="Tahoma"/>
          <w:sz w:val="20"/>
          <w:szCs w:val="20"/>
        </w:rPr>
        <w:t>(</w:t>
      </w:r>
      <w:r w:rsidR="00B777F5" w:rsidRPr="00CD2EFA">
        <w:rPr>
          <w:rFonts w:ascii="Tahoma" w:hAnsi="Tahoma" w:cs="Tahoma"/>
          <w:sz w:val="20"/>
          <w:szCs w:val="20"/>
        </w:rPr>
        <w:t>и Российской Федерации в лице Уполномоченного органа</w:t>
      </w:r>
      <w:r w:rsidR="00D23B52" w:rsidRPr="00CD2EFA">
        <w:rPr>
          <w:rFonts w:ascii="Tahoma" w:hAnsi="Tahoma" w:cs="Tahoma"/>
          <w:sz w:val="20"/>
          <w:szCs w:val="20"/>
        </w:rPr>
        <w:t xml:space="preserve"> – применимо по Продукту «Военная ипотека»/ «Семейная</w:t>
      </w:r>
      <w:r w:rsidR="00D23B52" w:rsidRPr="00CD2EFA">
        <w:rPr>
          <w:rFonts w:ascii="Tahoma" w:eastAsiaTheme="minorHAnsi" w:hAnsi="Tahoma" w:cs="Tahoma"/>
          <w:iCs/>
          <w:sz w:val="20"/>
          <w:szCs w:val="20"/>
          <w:lang w:eastAsia="en-US"/>
        </w:rPr>
        <w:t xml:space="preserve"> ипотека для военнослужащих»</w:t>
      </w:r>
      <w:r w:rsidR="00D23B52" w:rsidRPr="00CD2EFA">
        <w:rPr>
          <w:rFonts w:ascii="Tahoma" w:hAnsi="Tahoma" w:cs="Tahoma"/>
          <w:sz w:val="20"/>
          <w:szCs w:val="20"/>
        </w:rPr>
        <w:t>)</w:t>
      </w:r>
      <w:r w:rsidR="00B777F5" w:rsidRPr="00CD2EFA">
        <w:rPr>
          <w:rFonts w:ascii="Tahoma" w:hAnsi="Tahoma" w:cs="Tahoma"/>
          <w:sz w:val="20"/>
          <w:szCs w:val="20"/>
        </w:rPr>
        <w:t xml:space="preserve">. </w:t>
      </w:r>
    </w:p>
    <w:p w14:paraId="0AF3E12F" w14:textId="1EFC6821" w:rsidR="00B777F5" w:rsidRPr="00CD2EFA" w:rsidRDefault="005B7F6C" w:rsidP="008847E3">
      <w:pPr>
        <w:pStyle w:val="afe"/>
        <w:spacing w:before="120" w:after="120"/>
        <w:ind w:left="709"/>
        <w:jc w:val="both"/>
        <w:rPr>
          <w:rFonts w:ascii="Tahoma" w:hAnsi="Tahoma" w:cs="Tahoma"/>
          <w:sz w:val="20"/>
          <w:szCs w:val="20"/>
        </w:rPr>
      </w:pPr>
      <w:r w:rsidRPr="00CD2EFA">
        <w:rPr>
          <w:rFonts w:ascii="Tahoma" w:hAnsi="Tahoma" w:cs="Tahoma"/>
          <w:sz w:val="20"/>
          <w:szCs w:val="20"/>
        </w:rPr>
        <w:t>Если Индивидуальными условиями предусмотрено составление Закладной Заемщиком/ Залогодателем:</w:t>
      </w:r>
      <w:r w:rsidR="00B777F5" w:rsidRPr="00CD2EFA">
        <w:rPr>
          <w:rFonts w:ascii="Tahoma" w:hAnsi="Tahoma" w:cs="Tahoma"/>
          <w:sz w:val="20"/>
          <w:szCs w:val="20"/>
        </w:rPr>
        <w:t xml:space="preserve"> </w:t>
      </w:r>
      <w:r w:rsidR="00E50A2E" w:rsidRPr="00CD2EFA">
        <w:rPr>
          <w:rFonts w:ascii="Tahoma" w:hAnsi="Tahoma" w:cs="Tahoma"/>
          <w:sz w:val="20"/>
          <w:szCs w:val="20"/>
        </w:rPr>
        <w:t>о</w:t>
      </w:r>
      <w:r w:rsidR="00B777F5" w:rsidRPr="00CD2EFA">
        <w:rPr>
          <w:rFonts w:ascii="Tahoma" w:hAnsi="Tahoma" w:cs="Tahoma"/>
          <w:sz w:val="20"/>
          <w:szCs w:val="20"/>
        </w:rPr>
        <w:t xml:space="preserve">дновременно с государственной регистрацией Договора приобретения и залога (ипотеки) Прав требования в пользу Кредитора </w:t>
      </w:r>
      <w:r w:rsidR="00E25809" w:rsidRPr="00CD2EFA">
        <w:rPr>
          <w:rFonts w:ascii="Tahoma" w:hAnsi="Tahoma" w:cs="Tahoma"/>
          <w:sz w:val="20"/>
          <w:szCs w:val="20"/>
        </w:rPr>
        <w:t>(</w:t>
      </w:r>
      <w:r w:rsidR="00B777F5" w:rsidRPr="00CD2EFA">
        <w:rPr>
          <w:rFonts w:ascii="Tahoma" w:hAnsi="Tahoma" w:cs="Tahoma"/>
          <w:sz w:val="20"/>
          <w:szCs w:val="20"/>
        </w:rPr>
        <w:t>и Российской Федерации в лице Уполномоченного органа</w:t>
      </w:r>
      <w:r w:rsidR="00E25809" w:rsidRPr="00CD2EFA">
        <w:rPr>
          <w:rFonts w:ascii="Tahoma" w:hAnsi="Tahoma" w:cs="Tahoma"/>
          <w:sz w:val="20"/>
          <w:szCs w:val="20"/>
        </w:rPr>
        <w:t xml:space="preserve"> – применимо по Продукту «Военная ипотека»/ «Семейная</w:t>
      </w:r>
      <w:r w:rsidR="00E25809" w:rsidRPr="00CD2EFA">
        <w:rPr>
          <w:rFonts w:ascii="Tahoma" w:eastAsiaTheme="minorHAnsi" w:hAnsi="Tahoma" w:cs="Tahoma"/>
          <w:iCs/>
          <w:sz w:val="20"/>
          <w:szCs w:val="20"/>
          <w:lang w:eastAsia="en-US"/>
        </w:rPr>
        <w:t xml:space="preserve"> ипотека для военнослужащих»)</w:t>
      </w:r>
      <w:r w:rsidR="00B777F5" w:rsidRPr="00CD2EFA">
        <w:rPr>
          <w:rFonts w:ascii="Tahoma" w:hAnsi="Tahoma" w:cs="Tahoma"/>
          <w:bCs/>
          <w:snapToGrid w:val="0"/>
          <w:sz w:val="20"/>
          <w:szCs w:val="20"/>
        </w:rPr>
        <w:t xml:space="preserve"> </w:t>
      </w:r>
      <w:r w:rsidR="00B777F5" w:rsidRPr="00CD2EFA">
        <w:rPr>
          <w:rFonts w:ascii="Tahoma" w:hAnsi="Tahoma" w:cs="Tahoma"/>
          <w:sz w:val="20"/>
          <w:szCs w:val="20"/>
        </w:rPr>
        <w:t xml:space="preserve">или в срок не позднее </w:t>
      </w:r>
      <w:r w:rsidR="00E25809" w:rsidRPr="00CD2EFA">
        <w:rPr>
          <w:rFonts w:ascii="Tahoma" w:hAnsi="Tahoma" w:cs="Tahoma"/>
          <w:sz w:val="20"/>
          <w:szCs w:val="20"/>
        </w:rPr>
        <w:t>1</w:t>
      </w:r>
      <w:r w:rsidR="00B777F5" w:rsidRPr="00CD2EFA">
        <w:rPr>
          <w:rFonts w:ascii="Tahoma" w:hAnsi="Tahoma" w:cs="Tahoma"/>
          <w:sz w:val="20"/>
          <w:szCs w:val="20"/>
        </w:rPr>
        <w:t>5 (пят</w:t>
      </w:r>
      <w:r w:rsidR="00E25809" w:rsidRPr="00CD2EFA">
        <w:rPr>
          <w:rFonts w:ascii="Tahoma" w:hAnsi="Tahoma" w:cs="Tahoma"/>
          <w:sz w:val="20"/>
          <w:szCs w:val="20"/>
        </w:rPr>
        <w:t>надцати</w:t>
      </w:r>
      <w:r w:rsidR="00B777F5" w:rsidRPr="00CD2EFA">
        <w:rPr>
          <w:rFonts w:ascii="Tahoma" w:hAnsi="Tahoma" w:cs="Tahoma"/>
          <w:sz w:val="20"/>
          <w:szCs w:val="20"/>
        </w:rPr>
        <w:t xml:space="preserve">) рабочих дней с даты осуществления государственной регистрации Договора приобретения осуществить все необходимые действия по </w:t>
      </w:r>
      <w:r w:rsidR="00E50A2E" w:rsidRPr="00CD2EFA">
        <w:rPr>
          <w:rFonts w:ascii="Tahoma" w:hAnsi="Tahoma" w:cs="Tahoma"/>
          <w:sz w:val="20"/>
          <w:szCs w:val="20"/>
        </w:rPr>
        <w:t xml:space="preserve">составления </w:t>
      </w:r>
      <w:r w:rsidR="00B777F5" w:rsidRPr="00CD2EFA">
        <w:rPr>
          <w:rFonts w:ascii="Tahoma" w:hAnsi="Tahoma" w:cs="Tahoma"/>
          <w:sz w:val="20"/>
          <w:szCs w:val="20"/>
        </w:rPr>
        <w:t xml:space="preserve">Закладной по </w:t>
      </w:r>
      <w:r w:rsidR="00E50A2E" w:rsidRPr="00CD2EFA">
        <w:rPr>
          <w:rFonts w:ascii="Tahoma" w:hAnsi="Tahoma" w:cs="Tahoma"/>
          <w:sz w:val="20"/>
          <w:szCs w:val="20"/>
        </w:rPr>
        <w:t xml:space="preserve">форме </w:t>
      </w:r>
      <w:r w:rsidR="00B777F5" w:rsidRPr="00CD2EFA">
        <w:rPr>
          <w:rFonts w:ascii="Tahoma" w:hAnsi="Tahoma" w:cs="Tahoma"/>
          <w:sz w:val="20"/>
          <w:szCs w:val="20"/>
        </w:rPr>
        <w:t>Кредитор</w:t>
      </w:r>
      <w:r w:rsidR="00E50A2E" w:rsidRPr="00CD2EFA">
        <w:rPr>
          <w:rFonts w:ascii="Tahoma" w:hAnsi="Tahoma" w:cs="Tahoma"/>
          <w:sz w:val="20"/>
          <w:szCs w:val="20"/>
        </w:rPr>
        <w:t>а</w:t>
      </w:r>
      <w:r w:rsidR="00B777F5" w:rsidRPr="00CD2EFA">
        <w:rPr>
          <w:rFonts w:ascii="Tahoma" w:hAnsi="Tahoma" w:cs="Tahoma"/>
          <w:sz w:val="20"/>
          <w:szCs w:val="20"/>
        </w:rPr>
        <w:t xml:space="preserve"> и получению ее Кредитором из </w:t>
      </w:r>
      <w:r w:rsidR="00D04DF9" w:rsidRPr="00CD2EFA">
        <w:rPr>
          <w:rFonts w:ascii="Tahoma" w:hAnsi="Tahoma" w:cs="Tahoma"/>
          <w:sz w:val="20"/>
          <w:szCs w:val="20"/>
        </w:rPr>
        <w:t xml:space="preserve">Регистрирующего </w:t>
      </w:r>
      <w:r w:rsidR="00B777F5" w:rsidRPr="00CD2EFA">
        <w:rPr>
          <w:rFonts w:ascii="Tahoma" w:hAnsi="Tahoma" w:cs="Tahoma"/>
          <w:sz w:val="20"/>
          <w:szCs w:val="20"/>
        </w:rPr>
        <w:t>органа.</w:t>
      </w:r>
    </w:p>
    <w:p w14:paraId="667F11DB" w14:textId="33F15042" w:rsidR="00B777F5" w:rsidRPr="00CD2EFA" w:rsidRDefault="00E25809" w:rsidP="00D50CE5">
      <w:pPr>
        <w:pStyle w:val="afe"/>
        <w:numPr>
          <w:ilvl w:val="2"/>
          <w:numId w:val="7"/>
        </w:numPr>
        <w:tabs>
          <w:tab w:val="left" w:pos="0"/>
        </w:tabs>
        <w:spacing w:before="120" w:after="120"/>
        <w:ind w:left="709" w:hanging="709"/>
        <w:jc w:val="both"/>
        <w:rPr>
          <w:rFonts w:ascii="Tahoma" w:hAnsi="Tahoma" w:cs="Tahoma"/>
          <w:iCs/>
          <w:sz w:val="20"/>
          <w:szCs w:val="20"/>
        </w:rPr>
      </w:pPr>
      <w:r w:rsidRPr="00CD2EFA">
        <w:rPr>
          <w:rFonts w:ascii="Tahoma" w:eastAsiaTheme="minorHAnsi" w:hAnsi="Tahoma" w:cs="Tahoma"/>
          <w:b/>
          <w:iCs/>
          <w:sz w:val="20"/>
          <w:szCs w:val="20"/>
          <w:lang w:eastAsia="en-US"/>
        </w:rPr>
        <w:t xml:space="preserve">По </w:t>
      </w:r>
      <w:r w:rsidR="00AC4F6A">
        <w:rPr>
          <w:rFonts w:ascii="Tahoma" w:eastAsiaTheme="minorHAnsi" w:hAnsi="Tahoma" w:cs="Tahoma"/>
          <w:b/>
          <w:iCs/>
          <w:sz w:val="20"/>
          <w:szCs w:val="20"/>
          <w:lang w:eastAsia="en-US"/>
        </w:rPr>
        <w:t>П</w:t>
      </w:r>
      <w:r w:rsidRPr="00CD2EFA">
        <w:rPr>
          <w:rFonts w:ascii="Tahoma" w:eastAsiaTheme="minorHAnsi" w:hAnsi="Tahoma" w:cs="Tahoma"/>
          <w:b/>
          <w:iCs/>
          <w:sz w:val="20"/>
          <w:szCs w:val="20"/>
          <w:lang w:eastAsia="en-US"/>
        </w:rPr>
        <w:t>родукту «Приобретение жилого дома» при приобретении строящегося Предмета ипотеки (Прав требований)</w:t>
      </w:r>
      <w:r w:rsidRPr="00CD2EFA">
        <w:rPr>
          <w:rFonts w:ascii="Tahoma" w:eastAsiaTheme="minorHAnsi" w:hAnsi="Tahoma" w:cs="Tahoma"/>
          <w:iCs/>
          <w:sz w:val="20"/>
          <w:szCs w:val="20"/>
          <w:lang w:eastAsia="en-US"/>
        </w:rPr>
        <w:t>:</w:t>
      </w:r>
      <w:r w:rsidR="00B777F5" w:rsidRPr="00CD2EFA">
        <w:rPr>
          <w:rFonts w:ascii="Tahoma" w:hAnsi="Tahoma" w:cs="Tahoma"/>
          <w:iCs/>
          <w:sz w:val="20"/>
          <w:szCs w:val="20"/>
        </w:rPr>
        <w:t xml:space="preserve"> </w:t>
      </w:r>
      <w:r w:rsidR="00C81A54" w:rsidRPr="00CD2EFA">
        <w:rPr>
          <w:rFonts w:ascii="Tahoma" w:hAnsi="Tahoma" w:cs="Tahoma"/>
          <w:sz w:val="20"/>
          <w:szCs w:val="20"/>
        </w:rPr>
        <w:t>в</w:t>
      </w:r>
      <w:r w:rsidR="00B777F5" w:rsidRPr="00CD2EFA">
        <w:rPr>
          <w:rFonts w:ascii="Tahoma" w:hAnsi="Tahoma" w:cs="Tahoma"/>
          <w:sz w:val="20"/>
          <w:szCs w:val="20"/>
        </w:rPr>
        <w:t xml:space="preserve"> срок не позднее </w:t>
      </w:r>
      <w:r w:rsidRPr="00CD2EFA">
        <w:rPr>
          <w:rFonts w:ascii="Tahoma" w:hAnsi="Tahoma" w:cs="Tahoma"/>
          <w:sz w:val="20"/>
          <w:szCs w:val="20"/>
        </w:rPr>
        <w:t>1</w:t>
      </w:r>
      <w:r w:rsidR="00B777F5" w:rsidRPr="00CD2EFA">
        <w:rPr>
          <w:rFonts w:ascii="Tahoma" w:hAnsi="Tahoma" w:cs="Tahoma"/>
          <w:sz w:val="20"/>
          <w:szCs w:val="20"/>
        </w:rPr>
        <w:t>5 (пят</w:t>
      </w:r>
      <w:r w:rsidRPr="00CD2EFA">
        <w:rPr>
          <w:rFonts w:ascii="Tahoma" w:hAnsi="Tahoma" w:cs="Tahoma"/>
          <w:sz w:val="20"/>
          <w:szCs w:val="20"/>
        </w:rPr>
        <w:t>надцати</w:t>
      </w:r>
      <w:r w:rsidR="00B777F5" w:rsidRPr="00CD2EFA">
        <w:rPr>
          <w:rFonts w:ascii="Tahoma" w:hAnsi="Tahoma" w:cs="Tahoma"/>
          <w:sz w:val="20"/>
          <w:szCs w:val="20"/>
        </w:rPr>
        <w:t xml:space="preserve">) рабочих дней с даты заключения Договора приобретения земельного участка передать его в </w:t>
      </w:r>
      <w:r w:rsidR="00D04DF9" w:rsidRPr="00CD2EFA">
        <w:rPr>
          <w:rFonts w:ascii="Tahoma" w:hAnsi="Tahoma" w:cs="Tahoma"/>
          <w:sz w:val="20"/>
          <w:szCs w:val="20"/>
        </w:rPr>
        <w:t xml:space="preserve">Регистрирующий </w:t>
      </w:r>
      <w:r w:rsidR="00B777F5" w:rsidRPr="00CD2EFA">
        <w:rPr>
          <w:rFonts w:ascii="Tahoma" w:hAnsi="Tahoma" w:cs="Tahoma"/>
          <w:sz w:val="20"/>
          <w:szCs w:val="20"/>
        </w:rPr>
        <w:t>орган для государственной регистрации права собственности Залогодателя на Земельный участок и его залога (ипотеки) в пользу Кредитора.</w:t>
      </w:r>
    </w:p>
    <w:p w14:paraId="33DCF206" w14:textId="63B716B0" w:rsidR="00B777F5" w:rsidRPr="00CD2EFA" w:rsidRDefault="00306588" w:rsidP="008847E3">
      <w:pPr>
        <w:tabs>
          <w:tab w:val="left" w:pos="0"/>
        </w:tabs>
        <w:spacing w:before="120" w:after="120" w:line="240" w:lineRule="auto"/>
        <w:ind w:left="709"/>
        <w:jc w:val="both"/>
        <w:rPr>
          <w:rFonts w:ascii="Tahoma" w:eastAsia="Calibri" w:hAnsi="Tahoma" w:cs="Tahoma"/>
          <w:sz w:val="20"/>
          <w:szCs w:val="20"/>
          <w:lang w:eastAsia="ru-RU"/>
        </w:rPr>
      </w:pPr>
      <w:r w:rsidRPr="00CD2EFA">
        <w:rPr>
          <w:rFonts w:ascii="Tahoma" w:eastAsia="Calibri" w:hAnsi="Tahoma" w:cs="Tahoma"/>
          <w:sz w:val="20"/>
          <w:szCs w:val="20"/>
          <w:lang w:eastAsia="ru-RU"/>
        </w:rPr>
        <w:t>Если Индивидуальными условиями предусмотрено составление Закладной Заемщиком/ Залогодателем</w:t>
      </w:r>
      <w:r w:rsidR="002F12AE" w:rsidRPr="00CD2EFA">
        <w:rPr>
          <w:rFonts w:ascii="Tahoma" w:eastAsia="Calibri" w:hAnsi="Tahoma" w:cs="Tahoma"/>
          <w:sz w:val="20"/>
          <w:szCs w:val="20"/>
          <w:lang w:eastAsia="ru-RU"/>
        </w:rPr>
        <w:t xml:space="preserve"> до </w:t>
      </w:r>
      <w:r w:rsidR="005E3457" w:rsidRPr="00CD2EFA">
        <w:rPr>
          <w:rFonts w:ascii="Tahoma" w:eastAsia="Calibri" w:hAnsi="Tahoma" w:cs="Tahoma"/>
          <w:sz w:val="20"/>
          <w:szCs w:val="20"/>
          <w:lang w:eastAsia="ru-RU"/>
        </w:rPr>
        <w:t>момента государственной регистрации ипотеки после ввода Предмета ипотеки в эксплуатацию</w:t>
      </w:r>
      <w:r w:rsidRPr="00CD2EFA">
        <w:rPr>
          <w:rFonts w:ascii="Tahoma" w:eastAsia="Calibri" w:hAnsi="Tahoma" w:cs="Tahoma"/>
          <w:sz w:val="20"/>
          <w:szCs w:val="20"/>
          <w:lang w:eastAsia="ru-RU"/>
        </w:rPr>
        <w:t>:</w:t>
      </w:r>
      <w:r w:rsidR="00B777F5" w:rsidRPr="00CD2EFA">
        <w:rPr>
          <w:rFonts w:ascii="Tahoma" w:eastAsia="Calibri" w:hAnsi="Tahoma" w:cs="Tahoma"/>
          <w:sz w:val="20"/>
          <w:szCs w:val="20"/>
          <w:lang w:eastAsia="ru-RU"/>
        </w:rPr>
        <w:t xml:space="preserve"> </w:t>
      </w:r>
      <w:r w:rsidR="00C81A54" w:rsidRPr="00CD2EFA">
        <w:rPr>
          <w:rFonts w:ascii="Tahoma" w:eastAsia="Calibri" w:hAnsi="Tahoma" w:cs="Tahoma"/>
          <w:sz w:val="20"/>
          <w:szCs w:val="20"/>
          <w:lang w:eastAsia="ru-RU"/>
        </w:rPr>
        <w:t>о</w:t>
      </w:r>
      <w:r w:rsidR="00B777F5" w:rsidRPr="00CD2EFA">
        <w:rPr>
          <w:rFonts w:ascii="Tahoma" w:eastAsia="Calibri" w:hAnsi="Tahoma" w:cs="Tahoma"/>
          <w:sz w:val="20"/>
          <w:szCs w:val="20"/>
          <w:lang w:eastAsia="ru-RU"/>
        </w:rPr>
        <w:t xml:space="preserve">дновременно с государственной регистрацией залога (ипотеки) Земельного участка в пользу Кредитора или в срок не позднее </w:t>
      </w:r>
      <w:r w:rsidR="005574EE" w:rsidRPr="00CD2EFA">
        <w:rPr>
          <w:rFonts w:ascii="Tahoma" w:eastAsia="Calibri" w:hAnsi="Tahoma" w:cs="Tahoma"/>
          <w:sz w:val="20"/>
          <w:szCs w:val="20"/>
          <w:lang w:eastAsia="ru-RU"/>
        </w:rPr>
        <w:t>1</w:t>
      </w:r>
      <w:r w:rsidR="00B777F5" w:rsidRPr="00CD2EFA">
        <w:rPr>
          <w:rFonts w:ascii="Tahoma" w:eastAsia="Calibri" w:hAnsi="Tahoma" w:cs="Tahoma"/>
          <w:sz w:val="20"/>
          <w:szCs w:val="20"/>
          <w:lang w:eastAsia="ru-RU"/>
        </w:rPr>
        <w:t>5 (пят</w:t>
      </w:r>
      <w:r w:rsidR="005574EE" w:rsidRPr="00CD2EFA">
        <w:rPr>
          <w:rFonts w:ascii="Tahoma" w:eastAsia="Calibri" w:hAnsi="Tahoma" w:cs="Tahoma"/>
          <w:sz w:val="20"/>
          <w:szCs w:val="20"/>
          <w:lang w:eastAsia="ru-RU"/>
        </w:rPr>
        <w:t>надцат</w:t>
      </w:r>
      <w:r w:rsidR="00B777F5" w:rsidRPr="00CD2EFA">
        <w:rPr>
          <w:rFonts w:ascii="Tahoma" w:eastAsia="Calibri" w:hAnsi="Tahoma" w:cs="Tahoma"/>
          <w:sz w:val="20"/>
          <w:szCs w:val="20"/>
          <w:lang w:eastAsia="ru-RU"/>
        </w:rPr>
        <w:t xml:space="preserve">и) рабочих дней с даты осуществления государственной регистрации залога (ипотеки) Земельного участка в пользу Кредитора осуществить все необходимые действия по </w:t>
      </w:r>
      <w:r w:rsidR="00835A3B" w:rsidRPr="00CD2EFA">
        <w:rPr>
          <w:rFonts w:ascii="Tahoma" w:eastAsia="Calibri" w:hAnsi="Tahoma" w:cs="Tahoma"/>
          <w:sz w:val="20"/>
          <w:szCs w:val="20"/>
          <w:lang w:eastAsia="ru-RU"/>
        </w:rPr>
        <w:t xml:space="preserve">составлению </w:t>
      </w:r>
      <w:r w:rsidR="00B777F5" w:rsidRPr="00CD2EFA">
        <w:rPr>
          <w:rFonts w:ascii="Tahoma" w:eastAsia="Calibri" w:hAnsi="Tahoma" w:cs="Tahoma"/>
          <w:sz w:val="20"/>
          <w:szCs w:val="20"/>
          <w:lang w:eastAsia="ru-RU"/>
        </w:rPr>
        <w:t xml:space="preserve">Закладной на Земельный участок по </w:t>
      </w:r>
      <w:r w:rsidR="00835A3B" w:rsidRPr="00CD2EFA">
        <w:rPr>
          <w:rFonts w:ascii="Tahoma" w:eastAsia="Calibri" w:hAnsi="Tahoma" w:cs="Tahoma"/>
          <w:sz w:val="20"/>
          <w:szCs w:val="20"/>
          <w:lang w:eastAsia="ru-RU"/>
        </w:rPr>
        <w:t xml:space="preserve">форме </w:t>
      </w:r>
      <w:r w:rsidR="00B777F5" w:rsidRPr="00CD2EFA">
        <w:rPr>
          <w:rFonts w:ascii="Tahoma" w:eastAsia="Calibri" w:hAnsi="Tahoma" w:cs="Tahoma"/>
          <w:sz w:val="20"/>
          <w:szCs w:val="20"/>
          <w:lang w:eastAsia="ru-RU"/>
        </w:rPr>
        <w:t>Кредитор</w:t>
      </w:r>
      <w:r w:rsidR="00835A3B" w:rsidRPr="00CD2EFA">
        <w:rPr>
          <w:rFonts w:ascii="Tahoma" w:eastAsia="Calibri" w:hAnsi="Tahoma" w:cs="Tahoma"/>
          <w:sz w:val="20"/>
          <w:szCs w:val="20"/>
          <w:lang w:eastAsia="ru-RU"/>
        </w:rPr>
        <w:t>а</w:t>
      </w:r>
      <w:r w:rsidR="00B777F5" w:rsidRPr="00CD2EFA">
        <w:rPr>
          <w:rFonts w:ascii="Tahoma" w:eastAsia="Calibri" w:hAnsi="Tahoma" w:cs="Tahoma"/>
          <w:sz w:val="20"/>
          <w:szCs w:val="20"/>
          <w:lang w:eastAsia="ru-RU"/>
        </w:rPr>
        <w:t xml:space="preserve"> и получению ее Кредитором из </w:t>
      </w:r>
      <w:r w:rsidR="00D04DF9" w:rsidRPr="00CD2EFA">
        <w:rPr>
          <w:rFonts w:ascii="Tahoma" w:eastAsia="Calibri" w:hAnsi="Tahoma" w:cs="Tahoma"/>
          <w:sz w:val="20"/>
          <w:szCs w:val="20"/>
        </w:rPr>
        <w:t xml:space="preserve">Регистрирующего </w:t>
      </w:r>
      <w:r w:rsidR="00B777F5" w:rsidRPr="00CD2EFA">
        <w:rPr>
          <w:rFonts w:ascii="Tahoma" w:eastAsia="Calibri" w:hAnsi="Tahoma" w:cs="Tahoma"/>
          <w:sz w:val="20"/>
          <w:szCs w:val="20"/>
          <w:lang w:eastAsia="ru-RU"/>
        </w:rPr>
        <w:t>органа.</w:t>
      </w:r>
    </w:p>
    <w:p w14:paraId="3E3DA67F" w14:textId="2B9696B1" w:rsidR="00B777F5" w:rsidRPr="00CD2EFA" w:rsidRDefault="00B777F5" w:rsidP="008847E3">
      <w:pPr>
        <w:pStyle w:val="afe"/>
        <w:spacing w:before="120" w:after="120"/>
        <w:ind w:left="709"/>
        <w:jc w:val="both"/>
        <w:rPr>
          <w:rFonts w:ascii="Tahoma" w:hAnsi="Tahoma" w:cs="Tahoma"/>
          <w:sz w:val="20"/>
          <w:szCs w:val="20"/>
        </w:rPr>
      </w:pPr>
      <w:r w:rsidRPr="00CD2EFA">
        <w:rPr>
          <w:rFonts w:ascii="Tahoma" w:hAnsi="Tahoma" w:cs="Tahoma"/>
          <w:sz w:val="20"/>
          <w:szCs w:val="20"/>
        </w:rPr>
        <w:t xml:space="preserve">В срок не позднее </w:t>
      </w:r>
      <w:r w:rsidR="005574EE" w:rsidRPr="00CD2EFA">
        <w:rPr>
          <w:rFonts w:ascii="Tahoma" w:hAnsi="Tahoma" w:cs="Tahoma"/>
          <w:sz w:val="20"/>
          <w:szCs w:val="20"/>
        </w:rPr>
        <w:t>1</w:t>
      </w:r>
      <w:r w:rsidRPr="00CD2EFA">
        <w:rPr>
          <w:rFonts w:ascii="Tahoma" w:hAnsi="Tahoma" w:cs="Tahoma"/>
          <w:sz w:val="20"/>
          <w:szCs w:val="20"/>
        </w:rPr>
        <w:t>5 (</w:t>
      </w:r>
      <w:r w:rsidR="005574EE" w:rsidRPr="00CD2EFA">
        <w:rPr>
          <w:rFonts w:ascii="Tahoma" w:hAnsi="Tahoma" w:cs="Tahoma"/>
          <w:sz w:val="20"/>
          <w:szCs w:val="20"/>
        </w:rPr>
        <w:t>п</w:t>
      </w:r>
      <w:r w:rsidRPr="00CD2EFA">
        <w:rPr>
          <w:rFonts w:ascii="Tahoma" w:hAnsi="Tahoma" w:cs="Tahoma"/>
          <w:sz w:val="20"/>
          <w:szCs w:val="20"/>
        </w:rPr>
        <w:t>ят</w:t>
      </w:r>
      <w:r w:rsidR="005574EE" w:rsidRPr="00CD2EFA">
        <w:rPr>
          <w:rFonts w:ascii="Tahoma" w:hAnsi="Tahoma" w:cs="Tahoma"/>
          <w:sz w:val="20"/>
          <w:szCs w:val="20"/>
        </w:rPr>
        <w:t>надцат</w:t>
      </w:r>
      <w:r w:rsidRPr="00CD2EFA">
        <w:rPr>
          <w:rFonts w:ascii="Tahoma" w:hAnsi="Tahoma" w:cs="Tahoma"/>
          <w:sz w:val="20"/>
          <w:szCs w:val="20"/>
        </w:rPr>
        <w:t xml:space="preserve">и) рабочих дней с даты подписания Договора приобретения Жилого дома передать его в </w:t>
      </w:r>
      <w:r w:rsidR="00D04DF9" w:rsidRPr="00CD2EFA">
        <w:rPr>
          <w:rFonts w:ascii="Tahoma" w:hAnsi="Tahoma" w:cs="Tahoma"/>
          <w:sz w:val="20"/>
          <w:szCs w:val="20"/>
        </w:rPr>
        <w:t xml:space="preserve">Регистрирующий </w:t>
      </w:r>
      <w:r w:rsidRPr="00CD2EFA">
        <w:rPr>
          <w:rFonts w:ascii="Tahoma" w:hAnsi="Tahoma" w:cs="Tahoma"/>
          <w:sz w:val="20"/>
          <w:szCs w:val="20"/>
        </w:rPr>
        <w:t>орган и осуществить все необходимые действия для государственной регистрации Договора приобретения Жилого дома и залога (ипотеки) Прав требования в пользу Кредитора.</w:t>
      </w:r>
    </w:p>
    <w:p w14:paraId="5E293991" w14:textId="4B1FBC20" w:rsidR="00B777F5" w:rsidRPr="00CD2EFA" w:rsidRDefault="0082207C" w:rsidP="008847E3">
      <w:pPr>
        <w:pStyle w:val="afe"/>
        <w:spacing w:before="120" w:after="120"/>
        <w:ind w:left="709"/>
        <w:jc w:val="both"/>
        <w:rPr>
          <w:rFonts w:ascii="Tahoma" w:hAnsi="Tahoma" w:cs="Tahoma"/>
          <w:sz w:val="20"/>
          <w:szCs w:val="20"/>
        </w:rPr>
      </w:pPr>
      <w:r w:rsidRPr="00CD2EFA">
        <w:rPr>
          <w:rFonts w:ascii="Tahoma" w:hAnsi="Tahoma" w:cs="Tahoma"/>
          <w:sz w:val="20"/>
          <w:szCs w:val="20"/>
        </w:rPr>
        <w:t>Если Индивидуальными условиями предусмотрено составление Закладной Заемщиком/ Залогодателем:</w:t>
      </w:r>
      <w:r w:rsidR="00B777F5" w:rsidRPr="00CD2EFA">
        <w:rPr>
          <w:rFonts w:ascii="Tahoma" w:hAnsi="Tahoma" w:cs="Tahoma"/>
          <w:sz w:val="20"/>
          <w:szCs w:val="20"/>
        </w:rPr>
        <w:t xml:space="preserve"> </w:t>
      </w:r>
      <w:r w:rsidR="00D04DF9" w:rsidRPr="00CD2EFA">
        <w:rPr>
          <w:rFonts w:ascii="Tahoma" w:hAnsi="Tahoma" w:cs="Tahoma"/>
          <w:sz w:val="20"/>
          <w:szCs w:val="20"/>
        </w:rPr>
        <w:t>о</w:t>
      </w:r>
      <w:r w:rsidR="00B777F5" w:rsidRPr="00CD2EFA">
        <w:rPr>
          <w:rFonts w:ascii="Tahoma" w:hAnsi="Tahoma" w:cs="Tahoma"/>
          <w:sz w:val="20"/>
          <w:szCs w:val="20"/>
        </w:rPr>
        <w:t xml:space="preserve">дновременно с государственной регистрацией Договора приобретения Жилого дома и залога (ипотеки) Прав требования в пользу Кредитора или в срок не позднее </w:t>
      </w:r>
      <w:r w:rsidR="005E3457" w:rsidRPr="00CD2EFA">
        <w:rPr>
          <w:rFonts w:ascii="Tahoma" w:hAnsi="Tahoma" w:cs="Tahoma"/>
          <w:sz w:val="20"/>
          <w:szCs w:val="20"/>
        </w:rPr>
        <w:t>1</w:t>
      </w:r>
      <w:r w:rsidR="00B777F5" w:rsidRPr="00CD2EFA">
        <w:rPr>
          <w:rFonts w:ascii="Tahoma" w:hAnsi="Tahoma" w:cs="Tahoma"/>
          <w:sz w:val="20"/>
          <w:szCs w:val="20"/>
        </w:rPr>
        <w:t>5 (пят</w:t>
      </w:r>
      <w:r w:rsidR="005E3457" w:rsidRPr="00CD2EFA">
        <w:rPr>
          <w:rFonts w:ascii="Tahoma" w:hAnsi="Tahoma" w:cs="Tahoma"/>
          <w:sz w:val="20"/>
          <w:szCs w:val="20"/>
        </w:rPr>
        <w:t>надцат</w:t>
      </w:r>
      <w:r w:rsidR="00B777F5" w:rsidRPr="00CD2EFA">
        <w:rPr>
          <w:rFonts w:ascii="Tahoma" w:hAnsi="Tahoma" w:cs="Tahoma"/>
          <w:sz w:val="20"/>
          <w:szCs w:val="20"/>
        </w:rPr>
        <w:t xml:space="preserve">и) рабочих дней с даты осуществления государственной регистрации Договора </w:t>
      </w:r>
      <w:r w:rsidR="00B777F5" w:rsidRPr="00CD2EFA">
        <w:rPr>
          <w:rFonts w:ascii="Tahoma" w:hAnsi="Tahoma" w:cs="Tahoma"/>
          <w:sz w:val="20"/>
          <w:szCs w:val="20"/>
        </w:rPr>
        <w:lastRenderedPageBreak/>
        <w:t xml:space="preserve">приобретения Жилого дома осуществить все необходимые действия по </w:t>
      </w:r>
      <w:r w:rsidR="00835A3B" w:rsidRPr="00CD2EFA">
        <w:rPr>
          <w:rFonts w:ascii="Tahoma" w:hAnsi="Tahoma" w:cs="Tahoma"/>
          <w:sz w:val="20"/>
          <w:szCs w:val="20"/>
        </w:rPr>
        <w:t xml:space="preserve">составлению </w:t>
      </w:r>
      <w:r w:rsidR="00B777F5" w:rsidRPr="00CD2EFA">
        <w:rPr>
          <w:rFonts w:ascii="Tahoma" w:hAnsi="Tahoma" w:cs="Tahoma"/>
          <w:sz w:val="20"/>
          <w:szCs w:val="20"/>
        </w:rPr>
        <w:t>Закладной на Прав</w:t>
      </w:r>
      <w:r w:rsidR="00835A3B" w:rsidRPr="00CD2EFA">
        <w:rPr>
          <w:rFonts w:ascii="Tahoma" w:hAnsi="Tahoma" w:cs="Tahoma"/>
          <w:sz w:val="20"/>
          <w:szCs w:val="20"/>
        </w:rPr>
        <w:t>а</w:t>
      </w:r>
      <w:r w:rsidR="00B777F5" w:rsidRPr="00CD2EFA">
        <w:rPr>
          <w:rFonts w:ascii="Tahoma" w:hAnsi="Tahoma" w:cs="Tahoma"/>
          <w:sz w:val="20"/>
          <w:szCs w:val="20"/>
        </w:rPr>
        <w:t xml:space="preserve"> требования </w:t>
      </w:r>
      <w:r w:rsidR="00835A3B" w:rsidRPr="00CD2EFA">
        <w:rPr>
          <w:rFonts w:ascii="Tahoma" w:hAnsi="Tahoma" w:cs="Tahoma"/>
          <w:sz w:val="20"/>
          <w:szCs w:val="20"/>
        </w:rPr>
        <w:t>по Договору приобретения</w:t>
      </w:r>
      <w:r w:rsidR="00597084" w:rsidRPr="00CD2EFA">
        <w:rPr>
          <w:rFonts w:ascii="Tahoma" w:hAnsi="Tahoma" w:cs="Tahoma"/>
          <w:sz w:val="20"/>
          <w:szCs w:val="20"/>
        </w:rPr>
        <w:t xml:space="preserve"> </w:t>
      </w:r>
      <w:r w:rsidR="00B777F5" w:rsidRPr="00CD2EFA">
        <w:rPr>
          <w:rFonts w:ascii="Tahoma" w:hAnsi="Tahoma" w:cs="Tahoma"/>
          <w:sz w:val="20"/>
          <w:szCs w:val="20"/>
        </w:rPr>
        <w:t>Жило</w:t>
      </w:r>
      <w:r w:rsidR="00835A3B" w:rsidRPr="00CD2EFA">
        <w:rPr>
          <w:rFonts w:ascii="Tahoma" w:hAnsi="Tahoma" w:cs="Tahoma"/>
          <w:sz w:val="20"/>
          <w:szCs w:val="20"/>
        </w:rPr>
        <w:t>го</w:t>
      </w:r>
      <w:r w:rsidR="00B777F5" w:rsidRPr="00CD2EFA">
        <w:rPr>
          <w:rFonts w:ascii="Tahoma" w:hAnsi="Tahoma" w:cs="Tahoma"/>
          <w:sz w:val="20"/>
          <w:szCs w:val="20"/>
        </w:rPr>
        <w:t xml:space="preserve"> дом</w:t>
      </w:r>
      <w:r w:rsidR="00835A3B" w:rsidRPr="00CD2EFA">
        <w:rPr>
          <w:rFonts w:ascii="Tahoma" w:hAnsi="Tahoma" w:cs="Tahoma"/>
          <w:sz w:val="20"/>
          <w:szCs w:val="20"/>
        </w:rPr>
        <w:t>а</w:t>
      </w:r>
      <w:r w:rsidR="00B777F5" w:rsidRPr="00CD2EFA">
        <w:rPr>
          <w:rFonts w:ascii="Tahoma" w:hAnsi="Tahoma" w:cs="Tahoma"/>
          <w:sz w:val="20"/>
          <w:szCs w:val="20"/>
        </w:rPr>
        <w:t xml:space="preserve"> по </w:t>
      </w:r>
      <w:r w:rsidR="00835A3B" w:rsidRPr="00CD2EFA">
        <w:rPr>
          <w:rFonts w:ascii="Tahoma" w:hAnsi="Tahoma" w:cs="Tahoma"/>
          <w:sz w:val="20"/>
          <w:szCs w:val="20"/>
        </w:rPr>
        <w:t xml:space="preserve">форме </w:t>
      </w:r>
      <w:r w:rsidR="00B777F5" w:rsidRPr="00CD2EFA">
        <w:rPr>
          <w:rFonts w:ascii="Tahoma" w:hAnsi="Tahoma" w:cs="Tahoma"/>
          <w:sz w:val="20"/>
          <w:szCs w:val="20"/>
        </w:rPr>
        <w:t>Кредитор</w:t>
      </w:r>
      <w:r w:rsidR="00835A3B" w:rsidRPr="00CD2EFA">
        <w:rPr>
          <w:rFonts w:ascii="Tahoma" w:hAnsi="Tahoma" w:cs="Tahoma"/>
          <w:sz w:val="20"/>
          <w:szCs w:val="20"/>
        </w:rPr>
        <w:t>а</w:t>
      </w:r>
      <w:r w:rsidR="00B777F5" w:rsidRPr="00CD2EFA">
        <w:rPr>
          <w:rFonts w:ascii="Tahoma" w:hAnsi="Tahoma" w:cs="Tahoma"/>
          <w:sz w:val="20"/>
          <w:szCs w:val="20"/>
        </w:rPr>
        <w:t xml:space="preserve"> и получению ее Кредитором из </w:t>
      </w:r>
      <w:r w:rsidR="00D04DF9" w:rsidRPr="00CD2EFA">
        <w:rPr>
          <w:rFonts w:ascii="Tahoma" w:hAnsi="Tahoma" w:cs="Tahoma"/>
          <w:sz w:val="20"/>
          <w:szCs w:val="20"/>
        </w:rPr>
        <w:t xml:space="preserve">Регистрирующего </w:t>
      </w:r>
      <w:r w:rsidR="00B777F5" w:rsidRPr="00CD2EFA">
        <w:rPr>
          <w:rFonts w:ascii="Tahoma" w:hAnsi="Tahoma" w:cs="Tahoma"/>
          <w:sz w:val="20"/>
          <w:szCs w:val="20"/>
        </w:rPr>
        <w:t>органа.</w:t>
      </w:r>
    </w:p>
    <w:p w14:paraId="7D51BC2A" w14:textId="54B96433" w:rsidR="00B777F5" w:rsidRPr="00CD2EFA" w:rsidRDefault="005109F3" w:rsidP="00D50CE5">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eastAsiaTheme="minorHAnsi" w:hAnsi="Tahoma" w:cs="Tahoma"/>
          <w:b/>
          <w:iCs/>
          <w:sz w:val="20"/>
          <w:szCs w:val="20"/>
          <w:lang w:eastAsia="en-US"/>
        </w:rPr>
        <w:t xml:space="preserve">По </w:t>
      </w:r>
      <w:r w:rsidR="0008027D">
        <w:rPr>
          <w:rFonts w:ascii="Tahoma" w:eastAsiaTheme="minorHAnsi" w:hAnsi="Tahoma" w:cs="Tahoma"/>
          <w:b/>
          <w:iCs/>
          <w:sz w:val="20"/>
          <w:szCs w:val="20"/>
          <w:lang w:eastAsia="en-US"/>
        </w:rPr>
        <w:t>П</w:t>
      </w:r>
      <w:r w:rsidRPr="00CD2EFA">
        <w:rPr>
          <w:rFonts w:ascii="Tahoma" w:eastAsiaTheme="minorHAnsi" w:hAnsi="Tahoma" w:cs="Tahoma"/>
          <w:b/>
          <w:iCs/>
          <w:sz w:val="20"/>
          <w:szCs w:val="20"/>
          <w:lang w:eastAsia="en-US"/>
        </w:rPr>
        <w:t>родукту «Индивидуальное строительство жилого дома</w:t>
      </w:r>
      <w:r w:rsidRPr="00C833CA">
        <w:rPr>
          <w:rFonts w:ascii="Tahoma" w:eastAsiaTheme="minorHAnsi" w:hAnsi="Tahoma" w:cs="Tahoma"/>
          <w:b/>
          <w:iCs/>
          <w:sz w:val="20"/>
          <w:szCs w:val="20"/>
          <w:lang w:eastAsia="en-US"/>
        </w:rPr>
        <w:t>»</w:t>
      </w:r>
      <w:r w:rsidR="00C85092" w:rsidRPr="00C833CA">
        <w:rPr>
          <w:rFonts w:ascii="Tahoma" w:eastAsiaTheme="minorHAnsi" w:hAnsi="Tahoma" w:cs="Tahoma"/>
          <w:b/>
          <w:iCs/>
          <w:sz w:val="20"/>
          <w:szCs w:val="20"/>
          <w:lang w:eastAsia="en-US"/>
        </w:rPr>
        <w:t xml:space="preserve"> </w:t>
      </w:r>
      <w:r w:rsidR="00D84B4A" w:rsidRPr="00C833CA">
        <w:rPr>
          <w:rFonts w:ascii="Tahoma" w:eastAsiaTheme="minorHAnsi" w:hAnsi="Tahoma" w:cs="Tahoma"/>
          <w:b/>
          <w:iCs/>
          <w:sz w:val="20"/>
          <w:szCs w:val="20"/>
          <w:lang w:eastAsia="en-US"/>
        </w:rPr>
        <w:t>(</w:t>
      </w:r>
      <w:r w:rsidR="00466344" w:rsidRPr="00C833CA">
        <w:rPr>
          <w:rFonts w:ascii="Tahoma" w:eastAsiaTheme="minorHAnsi" w:hAnsi="Tahoma" w:cs="Tahoma"/>
          <w:b/>
          <w:iCs/>
          <w:sz w:val="20"/>
          <w:szCs w:val="20"/>
          <w:lang w:eastAsia="en-US"/>
        </w:rPr>
        <w:t>без применения</w:t>
      </w:r>
      <w:r w:rsidR="00C85092" w:rsidRPr="00C833CA">
        <w:rPr>
          <w:rFonts w:ascii="Tahoma" w:eastAsiaTheme="minorHAnsi" w:hAnsi="Tahoma" w:cs="Tahoma"/>
          <w:b/>
          <w:iCs/>
          <w:sz w:val="20"/>
          <w:szCs w:val="20"/>
          <w:lang w:eastAsia="en-US"/>
        </w:rPr>
        <w:t xml:space="preserve"> опции «Индивидуальное жилищное строительство </w:t>
      </w:r>
      <w:r w:rsidR="00C85092" w:rsidRPr="00C833CA">
        <w:rPr>
          <w:rFonts w:ascii="Tahoma" w:hAnsi="Tahoma" w:cs="Tahoma"/>
          <w:b/>
          <w:sz w:val="20"/>
          <w:szCs w:val="20"/>
        </w:rPr>
        <w:t>с привлечением любых лиц («хозяйственным способом»)»</w:t>
      </w:r>
      <w:r w:rsidR="00D84B4A" w:rsidRPr="00C833CA">
        <w:rPr>
          <w:rFonts w:ascii="Tahoma" w:hAnsi="Tahoma" w:cs="Tahoma"/>
          <w:b/>
          <w:sz w:val="20"/>
          <w:szCs w:val="20"/>
        </w:rPr>
        <w:t>)</w:t>
      </w:r>
      <w:r w:rsidR="0008027D" w:rsidRPr="00C833CA">
        <w:rPr>
          <w:rFonts w:ascii="Tahoma" w:hAnsi="Tahoma" w:cs="Tahoma"/>
          <w:b/>
          <w:sz w:val="20"/>
          <w:szCs w:val="20"/>
        </w:rPr>
        <w:t>/</w:t>
      </w:r>
      <w:r w:rsidR="00F711A6" w:rsidRPr="00C833CA">
        <w:rPr>
          <w:rFonts w:ascii="Tahoma" w:hAnsi="Tahoma" w:cs="Tahoma"/>
          <w:b/>
          <w:iCs/>
          <w:sz w:val="20"/>
          <w:szCs w:val="20"/>
        </w:rPr>
        <w:t xml:space="preserve">«Семейная ипотека с государственной поддержкой» </w:t>
      </w:r>
      <w:r w:rsidRPr="00C833CA">
        <w:rPr>
          <w:rFonts w:ascii="Tahoma" w:hAnsi="Tahoma" w:cs="Tahoma"/>
          <w:b/>
          <w:sz w:val="20"/>
          <w:szCs w:val="20"/>
        </w:rPr>
        <w:t>на цели приобретения Земельного</w:t>
      </w:r>
      <w:r w:rsidRPr="00CD2EFA">
        <w:rPr>
          <w:rFonts w:ascii="Tahoma" w:hAnsi="Tahoma" w:cs="Tahoma"/>
          <w:b/>
          <w:sz w:val="20"/>
          <w:szCs w:val="20"/>
        </w:rPr>
        <w:t xml:space="preserve"> участка по Договору приобретения земельного участка и строительства на этом Земельном участке Жилого дома</w:t>
      </w:r>
      <w:r w:rsidR="008935EB" w:rsidRPr="00CD2EFA">
        <w:rPr>
          <w:rFonts w:ascii="Tahoma" w:hAnsi="Tahoma" w:cs="Tahoma"/>
          <w:b/>
          <w:sz w:val="20"/>
          <w:szCs w:val="20"/>
        </w:rPr>
        <w:t>, осуществляемого на основании</w:t>
      </w:r>
      <w:r w:rsidRPr="00CD2EFA">
        <w:rPr>
          <w:rFonts w:ascii="Tahoma" w:hAnsi="Tahoma" w:cs="Tahoma"/>
          <w:b/>
          <w:sz w:val="20"/>
          <w:szCs w:val="20"/>
        </w:rPr>
        <w:t xml:space="preserve"> Договор</w:t>
      </w:r>
      <w:r w:rsidR="008935EB" w:rsidRPr="00CD2EFA">
        <w:rPr>
          <w:rFonts w:ascii="Tahoma" w:hAnsi="Tahoma" w:cs="Tahoma"/>
          <w:b/>
          <w:sz w:val="20"/>
          <w:szCs w:val="20"/>
        </w:rPr>
        <w:t>а</w:t>
      </w:r>
      <w:r w:rsidRPr="00CD2EFA">
        <w:rPr>
          <w:rFonts w:ascii="Tahoma" w:hAnsi="Tahoma" w:cs="Tahoma"/>
          <w:b/>
          <w:sz w:val="20"/>
          <w:szCs w:val="20"/>
        </w:rPr>
        <w:t xml:space="preserve"> подряда</w:t>
      </w:r>
      <w:r w:rsidRPr="00CD2EFA">
        <w:rPr>
          <w:rFonts w:ascii="Tahoma" w:eastAsiaTheme="minorHAnsi" w:hAnsi="Tahoma" w:cs="Tahoma"/>
          <w:iCs/>
          <w:sz w:val="20"/>
          <w:szCs w:val="20"/>
          <w:lang w:eastAsia="en-US"/>
        </w:rPr>
        <w:t>:</w:t>
      </w:r>
      <w:r w:rsidRPr="00CD2EFA">
        <w:rPr>
          <w:rFonts w:ascii="Tahoma" w:hAnsi="Tahoma" w:cs="Tahoma"/>
          <w:iCs/>
          <w:sz w:val="20"/>
          <w:szCs w:val="20"/>
        </w:rPr>
        <w:t xml:space="preserve"> </w:t>
      </w:r>
      <w:r w:rsidRPr="00CD2EFA">
        <w:rPr>
          <w:rFonts w:ascii="Tahoma" w:hAnsi="Tahoma" w:cs="Tahoma"/>
          <w:sz w:val="20"/>
          <w:szCs w:val="20"/>
        </w:rPr>
        <w:t>в срок не позднее 15 (пятнадцати) рабочих дней с даты заключения Договора приобретения земельного участка передать его в Регистрирующий орган для государственной регистрации права собственности Залогодателя на Земельный участок и государственной регистрации его залога (ипотеки) в пользу Кредитора</w:t>
      </w:r>
      <w:r w:rsidR="00B777F5" w:rsidRPr="00CD2EFA">
        <w:rPr>
          <w:rFonts w:ascii="Tahoma" w:hAnsi="Tahoma" w:cs="Tahoma"/>
          <w:sz w:val="20"/>
          <w:szCs w:val="20"/>
        </w:rPr>
        <w:t>.</w:t>
      </w:r>
    </w:p>
    <w:p w14:paraId="4EF09EFA" w14:textId="6D4C31B5" w:rsidR="00B777F5" w:rsidRPr="00CD2EFA" w:rsidRDefault="005109F3">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b/>
          <w:sz w:val="20"/>
          <w:szCs w:val="20"/>
        </w:rPr>
        <w:t>При оформлении ипотеки в силу договора в пользу Кредитора без оформления последующей ипотеки в пользу Кредитора п</w:t>
      </w:r>
      <w:r w:rsidRPr="00CD2EFA">
        <w:rPr>
          <w:rFonts w:ascii="Tahoma" w:hAnsi="Tahoma" w:cs="Tahoma"/>
          <w:b/>
          <w:iCs/>
          <w:sz w:val="20"/>
          <w:szCs w:val="20"/>
        </w:rPr>
        <w:t xml:space="preserve">о </w:t>
      </w:r>
      <w:r w:rsidR="00AC4F6A">
        <w:rPr>
          <w:rFonts w:ascii="Tahoma" w:hAnsi="Tahoma" w:cs="Tahoma"/>
          <w:b/>
          <w:iCs/>
          <w:sz w:val="20"/>
          <w:szCs w:val="20"/>
        </w:rPr>
        <w:t>П</w:t>
      </w:r>
      <w:r w:rsidRPr="00CD2EFA">
        <w:rPr>
          <w:rFonts w:ascii="Tahoma" w:hAnsi="Tahoma" w:cs="Tahoma"/>
          <w:b/>
          <w:iCs/>
          <w:sz w:val="20"/>
          <w:szCs w:val="20"/>
        </w:rPr>
        <w:t>родукту «Семейная ипотека с государственной поддержкой» на цели перекредитования/«Кредит под залог имеющейся квартиры»/«Перекредитование»/«Военная ипотека» на цели перекредитования/«Семейная ипотека для военнослужащих» на цели перекредитования/«Дальневосточная ипотека» на цели индивидуального жилищного строительства под залог имеющегося объекта недвижимости в пользу Кредитора/</w:t>
      </w:r>
      <w:r w:rsidRPr="00CD2EFA">
        <w:rPr>
          <w:rFonts w:ascii="Tahoma" w:eastAsiaTheme="minorHAnsi" w:hAnsi="Tahoma" w:cs="Tahoma"/>
          <w:b/>
          <w:iCs/>
          <w:sz w:val="20"/>
          <w:szCs w:val="20"/>
          <w:lang w:eastAsia="en-US"/>
        </w:rPr>
        <w:t>«Индивидуальное строительство жилого дома»</w:t>
      </w:r>
      <w:r w:rsidRPr="00CD2EFA">
        <w:rPr>
          <w:rFonts w:ascii="Tahoma" w:hAnsi="Tahoma" w:cs="Tahoma"/>
          <w:b/>
          <w:sz w:val="20"/>
          <w:szCs w:val="20"/>
        </w:rPr>
        <w:t xml:space="preserve"> </w:t>
      </w:r>
      <w:r w:rsidR="009C32AA">
        <w:rPr>
          <w:rFonts w:ascii="Tahoma" w:eastAsiaTheme="minorHAnsi" w:hAnsi="Tahoma" w:cs="Tahoma"/>
          <w:b/>
          <w:iCs/>
          <w:sz w:val="20"/>
          <w:szCs w:val="20"/>
          <w:lang w:eastAsia="en-US"/>
        </w:rPr>
        <w:t xml:space="preserve">или </w:t>
      </w:r>
      <w:r w:rsidR="009C32AA" w:rsidRPr="00CD2EFA">
        <w:rPr>
          <w:rFonts w:ascii="Tahoma" w:hAnsi="Tahoma" w:cs="Tahoma"/>
          <w:b/>
          <w:iCs/>
          <w:sz w:val="20"/>
          <w:szCs w:val="20"/>
        </w:rPr>
        <w:t>«Семейная ипотека с государственной поддержкой»</w:t>
      </w:r>
      <w:r w:rsidRPr="00CD2EFA">
        <w:rPr>
          <w:rFonts w:ascii="Tahoma" w:hAnsi="Tahoma" w:cs="Tahoma"/>
          <w:b/>
          <w:sz w:val="20"/>
          <w:szCs w:val="20"/>
        </w:rPr>
        <w:t xml:space="preserve"> на цели индивидуального строительства Жилого дома на Земельном участке, принадлежащем Заемщику на праве собственности, передаваемом в залог Кредитору</w:t>
      </w:r>
      <w:r w:rsidR="00DF061D" w:rsidRPr="008706C9">
        <w:rPr>
          <w:rFonts w:ascii="Tahoma" w:hAnsi="Tahoma" w:cs="Tahoma"/>
          <w:b/>
          <w:sz w:val="20"/>
          <w:szCs w:val="20"/>
        </w:rPr>
        <w:t>/</w:t>
      </w:r>
      <w:r w:rsidR="00806E03" w:rsidRPr="00F37CD2">
        <w:rPr>
          <w:rFonts w:ascii="Tahoma" w:hAnsi="Tahoma"/>
          <w:b/>
          <w:sz w:val="20"/>
        </w:rPr>
        <w:t>«</w:t>
      </w:r>
      <w:r w:rsidR="00806E03" w:rsidRPr="00C833CA">
        <w:rPr>
          <w:rFonts w:ascii="Tahoma" w:hAnsi="Tahoma" w:cs="Tahoma"/>
          <w:b/>
          <w:sz w:val="20"/>
          <w:szCs w:val="20"/>
        </w:rPr>
        <w:t>Индивидуальное строительство жилого дома» с применением опции «Индивидуальное жилищное строительство с привлечением любых лиц («хозяйственным способом»)»/</w:t>
      </w:r>
      <w:r w:rsidR="00806E03">
        <w:rPr>
          <w:rFonts w:ascii="Tahoma" w:hAnsi="Tahoma" w:cs="Tahoma"/>
          <w:b/>
          <w:sz w:val="20"/>
          <w:szCs w:val="20"/>
        </w:rPr>
        <w:t xml:space="preserve"> </w:t>
      </w:r>
      <w:r w:rsidR="00DF061D">
        <w:rPr>
          <w:rFonts w:ascii="Tahoma" w:hAnsi="Tahoma" w:cs="Tahoma"/>
          <w:b/>
          <w:sz w:val="20"/>
          <w:szCs w:val="20"/>
        </w:rPr>
        <w:t xml:space="preserve">«Сельская ипотека» на цели </w:t>
      </w:r>
      <w:r w:rsidR="00DF061D" w:rsidRPr="00D83B95">
        <w:rPr>
          <w:rFonts w:ascii="Tahoma" w:hAnsi="Tahoma" w:cs="Tahoma"/>
          <w:b/>
          <w:sz w:val="20"/>
          <w:szCs w:val="20"/>
        </w:rPr>
        <w:t>перекредитования</w:t>
      </w:r>
      <w:r w:rsidRPr="00CD2EFA">
        <w:rPr>
          <w:rFonts w:ascii="Tahoma" w:hAnsi="Tahoma" w:cs="Tahoma"/>
          <w:iCs/>
          <w:sz w:val="20"/>
          <w:szCs w:val="20"/>
        </w:rPr>
        <w:t xml:space="preserve">: </w:t>
      </w:r>
      <w:r w:rsidR="006137CA">
        <w:rPr>
          <w:rFonts w:ascii="Tahoma" w:hAnsi="Tahoma" w:cs="Tahoma"/>
          <w:sz w:val="20"/>
          <w:szCs w:val="20"/>
        </w:rPr>
        <w:t>в</w:t>
      </w:r>
      <w:r w:rsidR="006137CA" w:rsidRPr="00CD2EFA">
        <w:rPr>
          <w:rFonts w:ascii="Tahoma" w:hAnsi="Tahoma" w:cs="Tahoma"/>
          <w:sz w:val="20"/>
          <w:szCs w:val="20"/>
        </w:rPr>
        <w:t xml:space="preserve"> </w:t>
      </w:r>
      <w:r w:rsidRPr="00CD2EFA">
        <w:rPr>
          <w:rFonts w:ascii="Tahoma" w:hAnsi="Tahoma" w:cs="Tahoma"/>
          <w:sz w:val="20"/>
          <w:szCs w:val="20"/>
        </w:rPr>
        <w:t xml:space="preserve">срок не позднее 30 (тридцати) рабочих дней с даты заключения Договора о предоставлении денежных средств (по </w:t>
      </w:r>
      <w:r w:rsidR="00AC4F6A">
        <w:rPr>
          <w:rFonts w:ascii="Tahoma" w:hAnsi="Tahoma" w:cs="Tahoma"/>
          <w:sz w:val="20"/>
          <w:szCs w:val="20"/>
        </w:rPr>
        <w:t>П</w:t>
      </w:r>
      <w:r w:rsidRPr="00CD2EFA">
        <w:rPr>
          <w:rFonts w:ascii="Tahoma" w:hAnsi="Tahoma" w:cs="Tahoma"/>
          <w:sz w:val="20"/>
          <w:szCs w:val="20"/>
        </w:rPr>
        <w:t xml:space="preserve">родукту «Кредит под залог имеющейся квартиры»/ «Дальневосточная ипотека» на цели индивидуального жилищного строительства под залог имеющегося объекта недвижимости в пользу Кредитора/ </w:t>
      </w:r>
      <w:r w:rsidRPr="00CD2EFA">
        <w:rPr>
          <w:rFonts w:ascii="Tahoma" w:eastAsiaTheme="minorHAnsi" w:hAnsi="Tahoma" w:cs="Tahoma"/>
          <w:iCs/>
          <w:sz w:val="20"/>
          <w:szCs w:val="20"/>
          <w:lang w:eastAsia="en-US"/>
        </w:rPr>
        <w:t>«Индивидуальное строительство жилого дома»</w:t>
      </w:r>
      <w:r w:rsidRPr="00CD2EFA">
        <w:rPr>
          <w:rFonts w:ascii="Tahoma" w:hAnsi="Tahoma" w:cs="Tahoma"/>
          <w:sz w:val="20"/>
          <w:szCs w:val="20"/>
        </w:rPr>
        <w:t xml:space="preserve"> </w:t>
      </w:r>
      <w:r w:rsidR="00622AA8" w:rsidRPr="00617252">
        <w:rPr>
          <w:rFonts w:ascii="Tahoma" w:eastAsiaTheme="minorHAnsi" w:hAnsi="Tahoma" w:cs="Tahoma"/>
          <w:iCs/>
          <w:sz w:val="20"/>
          <w:szCs w:val="20"/>
          <w:lang w:eastAsia="en-US"/>
        </w:rPr>
        <w:t xml:space="preserve">или «Семейная ипотека с государственной поддержкой» </w:t>
      </w:r>
      <w:r w:rsidRPr="00E70AEB">
        <w:rPr>
          <w:rFonts w:ascii="Tahoma" w:hAnsi="Tahoma"/>
          <w:sz w:val="20"/>
        </w:rPr>
        <w:t>на цели индивидуаль</w:t>
      </w:r>
      <w:r w:rsidRPr="00CD2EFA">
        <w:rPr>
          <w:rFonts w:ascii="Tahoma" w:hAnsi="Tahoma" w:cs="Tahoma"/>
          <w:sz w:val="20"/>
          <w:szCs w:val="20"/>
        </w:rPr>
        <w:t>ного строительства Жилого дома на Земельном участке, принадлежащем Заемщику на праве собственности, передаваемом в залог Кредитору</w:t>
      </w:r>
      <w:r w:rsidR="00C85092" w:rsidRPr="00C85092">
        <w:rPr>
          <w:rFonts w:ascii="Tahoma" w:hAnsi="Tahoma" w:cs="Tahoma"/>
          <w:sz w:val="20"/>
          <w:szCs w:val="20"/>
        </w:rPr>
        <w:t xml:space="preserve"> </w:t>
      </w:r>
      <w:r w:rsidR="00C85092" w:rsidRPr="00C833CA">
        <w:rPr>
          <w:rFonts w:ascii="Tahoma" w:hAnsi="Tahoma" w:cs="Tahoma"/>
          <w:sz w:val="20"/>
          <w:szCs w:val="20"/>
        </w:rPr>
        <w:t>/ «Индивидуальное строительство</w:t>
      </w:r>
      <w:r w:rsidR="00BA736D" w:rsidRPr="00C833CA">
        <w:rPr>
          <w:rFonts w:ascii="Tahoma" w:hAnsi="Tahoma" w:cs="Tahoma"/>
          <w:sz w:val="20"/>
          <w:szCs w:val="20"/>
        </w:rPr>
        <w:t xml:space="preserve"> жилого дома</w:t>
      </w:r>
      <w:r w:rsidR="00C85092" w:rsidRPr="00C833CA">
        <w:rPr>
          <w:rFonts w:ascii="Tahoma" w:hAnsi="Tahoma" w:cs="Tahoma"/>
          <w:sz w:val="20"/>
          <w:szCs w:val="20"/>
        </w:rPr>
        <w:t>» с применение</w:t>
      </w:r>
      <w:r w:rsidR="00753B02" w:rsidRPr="00C833CA">
        <w:rPr>
          <w:rFonts w:ascii="Tahoma" w:hAnsi="Tahoma" w:cs="Tahoma"/>
          <w:sz w:val="20"/>
          <w:szCs w:val="20"/>
        </w:rPr>
        <w:t>м</w:t>
      </w:r>
      <w:r w:rsidR="00C85092" w:rsidRPr="00C833CA">
        <w:rPr>
          <w:rFonts w:ascii="Tahoma" w:hAnsi="Tahoma" w:cs="Tahoma"/>
          <w:sz w:val="20"/>
          <w:szCs w:val="20"/>
        </w:rPr>
        <w:t xml:space="preserve"> опции «Индивидуальное жилищное строительство с привлечением любых лиц («хозяйственным способом»)»</w:t>
      </w:r>
      <w:r w:rsidR="00D84B4A" w:rsidRPr="00C833CA">
        <w:rPr>
          <w:rFonts w:ascii="Tahoma" w:hAnsi="Tahoma" w:cs="Tahoma"/>
          <w:sz w:val="20"/>
          <w:szCs w:val="20"/>
        </w:rPr>
        <w:t>)</w:t>
      </w:r>
      <w:r w:rsidRPr="00C833CA">
        <w:rPr>
          <w:rFonts w:ascii="Tahoma" w:hAnsi="Tahoma" w:cs="Tahoma"/>
          <w:sz w:val="20"/>
          <w:szCs w:val="20"/>
        </w:rPr>
        <w:t>/погашения</w:t>
      </w:r>
      <w:r w:rsidRPr="00CD2EFA">
        <w:rPr>
          <w:rFonts w:ascii="Tahoma" w:hAnsi="Tahoma" w:cs="Tahoma"/>
          <w:sz w:val="20"/>
          <w:szCs w:val="20"/>
        </w:rPr>
        <w:t xml:space="preserve"> задолженности по Предшествующему договору в полном объеме (по Продуктам на цели перекредитования)</w:t>
      </w:r>
      <w:r w:rsidR="00B777F5" w:rsidRPr="00CD2EFA">
        <w:rPr>
          <w:rFonts w:ascii="Tahoma" w:hAnsi="Tahoma" w:cs="Tahoma"/>
          <w:sz w:val="20"/>
          <w:szCs w:val="20"/>
        </w:rPr>
        <w:t>:</w:t>
      </w:r>
    </w:p>
    <w:p w14:paraId="000FB53D" w14:textId="2179C07A" w:rsidR="00B777F5" w:rsidRPr="00CD2EFA" w:rsidRDefault="00B777F5" w:rsidP="003A6DB0">
      <w:pPr>
        <w:pStyle w:val="afe"/>
        <w:numPr>
          <w:ilvl w:val="0"/>
          <w:numId w:val="39"/>
        </w:numPr>
        <w:tabs>
          <w:tab w:val="left" w:pos="0"/>
        </w:tabs>
        <w:spacing w:before="120" w:after="120"/>
        <w:ind w:left="709"/>
        <w:jc w:val="both"/>
        <w:rPr>
          <w:rFonts w:ascii="Tahoma" w:hAnsi="Tahoma" w:cs="Tahoma"/>
          <w:sz w:val="20"/>
          <w:szCs w:val="20"/>
        </w:rPr>
      </w:pPr>
      <w:r w:rsidRPr="00CD2EFA">
        <w:rPr>
          <w:rFonts w:ascii="Tahoma" w:hAnsi="Tahoma" w:cs="Tahoma"/>
          <w:sz w:val="20"/>
          <w:szCs w:val="20"/>
        </w:rPr>
        <w:t>обеспечить подписание договора об ипотеке Предмета ипотеки</w:t>
      </w:r>
      <w:r w:rsidR="00AA25DC" w:rsidRPr="00CD2EFA">
        <w:rPr>
          <w:rFonts w:ascii="Tahoma" w:hAnsi="Tahoma" w:cs="Tahoma"/>
          <w:sz w:val="20"/>
          <w:szCs w:val="20"/>
        </w:rPr>
        <w:t>/договора залога прав требования (ипотеки) (если Предмет ипотеки</w:t>
      </w:r>
      <w:r w:rsidR="0060599C" w:rsidRPr="00CD2EFA">
        <w:rPr>
          <w:rFonts w:ascii="Tahoma" w:hAnsi="Tahoma" w:cs="Tahoma"/>
          <w:sz w:val="20"/>
          <w:szCs w:val="20"/>
        </w:rPr>
        <w:t xml:space="preserve"> </w:t>
      </w:r>
      <w:r w:rsidR="00AA25DC" w:rsidRPr="00CD2EFA">
        <w:rPr>
          <w:rFonts w:ascii="Tahoma" w:hAnsi="Tahoma" w:cs="Tahoma"/>
          <w:sz w:val="20"/>
          <w:szCs w:val="20"/>
        </w:rPr>
        <w:t xml:space="preserve">- Права требования) </w:t>
      </w:r>
      <w:r w:rsidRPr="00CD2EFA">
        <w:rPr>
          <w:rFonts w:ascii="Tahoma" w:hAnsi="Tahoma" w:cs="Tahoma"/>
          <w:sz w:val="20"/>
          <w:szCs w:val="20"/>
        </w:rPr>
        <w:t>всеми собственниками Предмета ипотеки;</w:t>
      </w:r>
    </w:p>
    <w:p w14:paraId="75A8A585" w14:textId="24B0EC33" w:rsidR="00B777F5" w:rsidRPr="00CD2EFA" w:rsidRDefault="00B777F5" w:rsidP="003A6DB0">
      <w:pPr>
        <w:pStyle w:val="afe"/>
        <w:numPr>
          <w:ilvl w:val="0"/>
          <w:numId w:val="39"/>
        </w:numPr>
        <w:tabs>
          <w:tab w:val="left" w:pos="0"/>
        </w:tabs>
        <w:spacing w:before="120" w:after="120"/>
        <w:ind w:left="709"/>
        <w:jc w:val="both"/>
        <w:rPr>
          <w:rFonts w:ascii="Tahoma" w:hAnsi="Tahoma" w:cs="Tahoma"/>
          <w:sz w:val="20"/>
          <w:szCs w:val="20"/>
        </w:rPr>
      </w:pPr>
      <w:r w:rsidRPr="00CD2EFA">
        <w:rPr>
          <w:rFonts w:ascii="Tahoma" w:hAnsi="Tahoma" w:cs="Tahoma"/>
          <w:sz w:val="20"/>
          <w:szCs w:val="20"/>
        </w:rPr>
        <w:t xml:space="preserve">в соответствии с условиями Договора и договора об ипотеке Предмета ипотеки обеспечить совершение всех необходимых действий по государственной регистрации ипотеки </w:t>
      </w:r>
      <w:r w:rsidR="00D04DF9" w:rsidRPr="00CD2EFA">
        <w:rPr>
          <w:rFonts w:ascii="Tahoma" w:hAnsi="Tahoma" w:cs="Tahoma"/>
          <w:sz w:val="20"/>
          <w:szCs w:val="20"/>
        </w:rPr>
        <w:t xml:space="preserve">Регистрирующим </w:t>
      </w:r>
      <w:r w:rsidRPr="00CD2EFA">
        <w:rPr>
          <w:rFonts w:ascii="Tahoma" w:hAnsi="Tahoma" w:cs="Tahoma"/>
          <w:sz w:val="20"/>
          <w:szCs w:val="20"/>
        </w:rPr>
        <w:t>органом;</w:t>
      </w:r>
    </w:p>
    <w:p w14:paraId="61E2E0A4" w14:textId="5E811215" w:rsidR="00B777F5" w:rsidRPr="00CD2EFA" w:rsidRDefault="0060599C" w:rsidP="003A6DB0">
      <w:pPr>
        <w:pStyle w:val="afe"/>
        <w:numPr>
          <w:ilvl w:val="0"/>
          <w:numId w:val="39"/>
        </w:numPr>
        <w:tabs>
          <w:tab w:val="left" w:pos="0"/>
        </w:tabs>
        <w:spacing w:before="120" w:after="120"/>
        <w:ind w:left="709"/>
        <w:jc w:val="both"/>
        <w:rPr>
          <w:rFonts w:ascii="Tahoma" w:hAnsi="Tahoma" w:cs="Tahoma"/>
          <w:sz w:val="20"/>
          <w:szCs w:val="20"/>
        </w:rPr>
      </w:pPr>
      <w:r w:rsidRPr="00CD2EFA">
        <w:rPr>
          <w:rFonts w:ascii="Tahoma" w:hAnsi="Tahoma" w:cs="Tahoma"/>
          <w:sz w:val="20"/>
          <w:szCs w:val="20"/>
        </w:rPr>
        <w:t>е</w:t>
      </w:r>
      <w:r w:rsidR="00C3645E" w:rsidRPr="00CD2EFA">
        <w:rPr>
          <w:rFonts w:ascii="Tahoma" w:hAnsi="Tahoma" w:cs="Tahoma"/>
          <w:sz w:val="20"/>
          <w:szCs w:val="20"/>
        </w:rPr>
        <w:t>сли Индивидуальными условиями предусмотрено составление Закладной Заемщиком/ Залогодателем:</w:t>
      </w:r>
      <w:r w:rsidR="00B777F5" w:rsidRPr="00CD2EFA">
        <w:rPr>
          <w:rFonts w:ascii="Tahoma" w:hAnsi="Tahoma" w:cs="Tahoma"/>
          <w:sz w:val="20"/>
          <w:szCs w:val="20"/>
        </w:rPr>
        <w:t xml:space="preserve"> осуществить все необходимые действия для оформления Закладной по составленной Кредитором форме и выдачи ее Кредитору </w:t>
      </w:r>
      <w:r w:rsidR="004E3197" w:rsidRPr="00CD2EFA">
        <w:rPr>
          <w:rFonts w:ascii="Tahoma" w:hAnsi="Tahoma" w:cs="Tahoma"/>
          <w:sz w:val="20"/>
          <w:szCs w:val="20"/>
        </w:rPr>
        <w:t xml:space="preserve">Регистрирующим </w:t>
      </w:r>
      <w:r w:rsidR="00B777F5" w:rsidRPr="00CD2EFA">
        <w:rPr>
          <w:rFonts w:ascii="Tahoma" w:hAnsi="Tahoma" w:cs="Tahoma"/>
          <w:sz w:val="20"/>
          <w:szCs w:val="20"/>
        </w:rPr>
        <w:t>органом.</w:t>
      </w:r>
    </w:p>
    <w:p w14:paraId="7BC6470B" w14:textId="2EF77561" w:rsidR="00222675" w:rsidRPr="00CD2EFA" w:rsidRDefault="00222675" w:rsidP="00D57CAD">
      <w:pPr>
        <w:pStyle w:val="afe"/>
        <w:numPr>
          <w:ilvl w:val="3"/>
          <w:numId w:val="7"/>
        </w:numPr>
        <w:tabs>
          <w:tab w:val="left" w:pos="709"/>
          <w:tab w:val="left" w:pos="1134"/>
        </w:tabs>
        <w:spacing w:before="120" w:after="120"/>
        <w:ind w:left="709" w:hanging="851"/>
        <w:jc w:val="both"/>
        <w:rPr>
          <w:rFonts w:ascii="Tahoma" w:hAnsi="Tahoma" w:cs="Tahoma"/>
          <w:sz w:val="20"/>
          <w:szCs w:val="20"/>
        </w:rPr>
      </w:pPr>
      <w:r w:rsidRPr="00CD2EFA">
        <w:rPr>
          <w:rFonts w:ascii="Tahoma" w:eastAsiaTheme="minorHAnsi" w:hAnsi="Tahoma" w:cs="Tahoma"/>
          <w:b/>
          <w:sz w:val="20"/>
          <w:szCs w:val="20"/>
        </w:rPr>
        <w:t>По Продуктам на цели перекредитования: «Перекредитование»</w:t>
      </w:r>
      <w:proofErr w:type="gramStart"/>
      <w:r w:rsidRPr="00CD2EFA">
        <w:rPr>
          <w:rFonts w:ascii="Tahoma" w:eastAsiaTheme="minorHAnsi" w:hAnsi="Tahoma" w:cs="Tahoma"/>
          <w:b/>
          <w:sz w:val="20"/>
          <w:szCs w:val="20"/>
        </w:rPr>
        <w:t>/«</w:t>
      </w:r>
      <w:proofErr w:type="gramEnd"/>
      <w:r w:rsidRPr="00CD2EFA">
        <w:rPr>
          <w:rFonts w:ascii="Tahoma" w:eastAsiaTheme="minorHAnsi" w:hAnsi="Tahoma" w:cs="Tahoma"/>
          <w:b/>
          <w:sz w:val="20"/>
          <w:szCs w:val="20"/>
        </w:rPr>
        <w:t>Семейная ипотека с государственной поддержкой»/«Военная ипотека»/«Семейная ипотека для военнослужащих»</w:t>
      </w:r>
      <w:r w:rsidR="009D2451">
        <w:rPr>
          <w:rFonts w:ascii="Tahoma" w:eastAsiaTheme="minorHAnsi" w:hAnsi="Tahoma" w:cs="Tahoma"/>
          <w:b/>
          <w:sz w:val="20"/>
          <w:szCs w:val="20"/>
        </w:rPr>
        <w:t>/«Сельская ипотека»</w:t>
      </w:r>
      <w:r w:rsidRPr="00CD2EFA">
        <w:rPr>
          <w:rFonts w:ascii="Tahoma" w:eastAsiaTheme="minorHAnsi" w:hAnsi="Tahoma" w:cs="Tahoma"/>
          <w:b/>
          <w:sz w:val="20"/>
          <w:szCs w:val="20"/>
        </w:rPr>
        <w:t>:</w:t>
      </w:r>
    </w:p>
    <w:p w14:paraId="00A062AB" w14:textId="1DAD5A6B" w:rsidR="00222675" w:rsidRPr="00CD2EFA" w:rsidRDefault="00BF06E1" w:rsidP="008847E3">
      <w:pPr>
        <w:widowControl w:val="0"/>
        <w:autoSpaceDE w:val="0"/>
        <w:autoSpaceDN w:val="0"/>
        <w:adjustRightInd w:val="0"/>
        <w:spacing w:before="120" w:after="120" w:line="240" w:lineRule="auto"/>
        <w:ind w:left="709"/>
        <w:jc w:val="both"/>
        <w:rPr>
          <w:rFonts w:ascii="Tahoma" w:hAnsi="Tahoma" w:cs="Tahoma"/>
          <w:bCs/>
          <w:sz w:val="20"/>
          <w:szCs w:val="20"/>
        </w:rPr>
      </w:pPr>
      <w:r>
        <w:rPr>
          <w:rFonts w:ascii="Tahoma" w:hAnsi="Tahoma" w:cs="Tahoma"/>
          <w:sz w:val="20"/>
          <w:szCs w:val="20"/>
        </w:rPr>
        <w:t>в</w:t>
      </w:r>
      <w:r w:rsidRPr="00CD2EFA">
        <w:rPr>
          <w:rFonts w:ascii="Tahoma" w:hAnsi="Tahoma" w:cs="Tahoma"/>
          <w:sz w:val="20"/>
          <w:szCs w:val="20"/>
        </w:rPr>
        <w:t xml:space="preserve"> </w:t>
      </w:r>
      <w:r w:rsidR="00222675" w:rsidRPr="00CD2EFA">
        <w:rPr>
          <w:rFonts w:ascii="Tahoma" w:hAnsi="Tahoma" w:cs="Tahoma"/>
          <w:sz w:val="20"/>
          <w:szCs w:val="20"/>
        </w:rPr>
        <w:t>срок не позднее</w:t>
      </w:r>
      <w:r w:rsidR="00F00468" w:rsidRPr="00CD2EFA">
        <w:rPr>
          <w:rFonts w:ascii="Tahoma" w:eastAsia="Times New Roman" w:hAnsi="Tahoma" w:cs="Tahoma"/>
          <w:sz w:val="20"/>
          <w:szCs w:val="20"/>
        </w:rPr>
        <w:t xml:space="preserve"> первого числа месяца, следующего за месяцем, в котором истекли</w:t>
      </w:r>
      <w:r w:rsidR="00222675" w:rsidRPr="00CD2EFA">
        <w:rPr>
          <w:rFonts w:ascii="Tahoma" w:hAnsi="Tahoma" w:cs="Tahoma"/>
          <w:sz w:val="20"/>
          <w:szCs w:val="20"/>
        </w:rPr>
        <w:t xml:space="preserve"> </w:t>
      </w:r>
      <w:r w:rsidR="00AB42F2" w:rsidRPr="00CD2EFA">
        <w:rPr>
          <w:rFonts w:ascii="Tahoma" w:hAnsi="Tahoma" w:cs="Tahoma"/>
          <w:bCs/>
          <w:snapToGrid w:val="0"/>
          <w:sz w:val="20"/>
          <w:szCs w:val="20"/>
        </w:rPr>
        <w:t>90</w:t>
      </w:r>
      <w:r w:rsidR="0014448A" w:rsidRPr="00CD2EFA">
        <w:rPr>
          <w:rFonts w:ascii="Tahoma" w:eastAsia="Times New Roman" w:hAnsi="Tahoma" w:cs="Tahoma"/>
          <w:sz w:val="20"/>
          <w:szCs w:val="20"/>
        </w:rPr>
        <w:t xml:space="preserve"> (</w:t>
      </w:r>
      <w:r w:rsidR="00AB42F2" w:rsidRPr="00CD2EFA">
        <w:rPr>
          <w:rFonts w:ascii="Tahoma" w:eastAsia="Times New Roman" w:hAnsi="Tahoma" w:cs="Tahoma"/>
          <w:sz w:val="20"/>
          <w:szCs w:val="20"/>
        </w:rPr>
        <w:t>девяносто</w:t>
      </w:r>
      <w:r w:rsidR="0014448A" w:rsidRPr="00CD2EFA">
        <w:rPr>
          <w:rFonts w:ascii="Tahoma" w:eastAsia="Times New Roman" w:hAnsi="Tahoma" w:cs="Tahoma"/>
          <w:sz w:val="20"/>
          <w:szCs w:val="20"/>
        </w:rPr>
        <w:t>)</w:t>
      </w:r>
      <w:r w:rsidR="00222675" w:rsidRPr="00CD2EFA">
        <w:rPr>
          <w:rFonts w:ascii="Tahoma" w:hAnsi="Tahoma" w:cs="Tahoma"/>
          <w:sz w:val="20"/>
          <w:szCs w:val="20"/>
        </w:rPr>
        <w:t xml:space="preserve"> календарных дней с даты </w:t>
      </w:r>
      <w:r w:rsidR="00F00468" w:rsidRPr="00CD2EFA">
        <w:rPr>
          <w:rFonts w:ascii="Tahoma" w:hAnsi="Tahoma" w:cs="Tahoma"/>
          <w:sz w:val="20"/>
          <w:szCs w:val="20"/>
        </w:rPr>
        <w:t>предоставления Заемных средств,</w:t>
      </w:r>
      <w:r w:rsidR="00222675" w:rsidRPr="00CD2EFA">
        <w:rPr>
          <w:rFonts w:ascii="Tahoma" w:hAnsi="Tahoma" w:cs="Tahoma"/>
          <w:sz w:val="20"/>
          <w:szCs w:val="20"/>
        </w:rPr>
        <w:t xml:space="preserve"> осуществить следующие действия:</w:t>
      </w:r>
    </w:p>
    <w:p w14:paraId="23F5DC5E" w14:textId="77777777" w:rsidR="00222675" w:rsidRPr="00CD2EFA" w:rsidRDefault="00222675"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bCs/>
          <w:sz w:val="20"/>
          <w:szCs w:val="20"/>
        </w:rPr>
      </w:pPr>
      <w:r w:rsidRPr="00CD2EFA">
        <w:rPr>
          <w:rFonts w:ascii="Tahoma" w:eastAsia="Times New Roman" w:hAnsi="Tahoma" w:cs="Tahoma"/>
          <w:sz w:val="20"/>
          <w:szCs w:val="20"/>
          <w:lang w:eastAsia="ru-RU"/>
        </w:rPr>
        <w:t>совершить</w:t>
      </w:r>
      <w:r w:rsidRPr="00CD2EFA">
        <w:rPr>
          <w:rFonts w:ascii="Tahoma" w:hAnsi="Tahoma" w:cs="Tahoma"/>
          <w:sz w:val="20"/>
          <w:szCs w:val="20"/>
        </w:rPr>
        <w:t xml:space="preserve"> все необходимые действия по погашению всех предшествующих записей об ипотеке в отношении </w:t>
      </w:r>
      <w:r w:rsidRPr="00CD2EFA">
        <w:rPr>
          <w:rFonts w:ascii="Tahoma" w:hAnsi="Tahoma" w:cs="Tahoma"/>
          <w:snapToGrid w:val="0"/>
          <w:sz w:val="20"/>
          <w:szCs w:val="20"/>
        </w:rPr>
        <w:t>Предмета</w:t>
      </w:r>
      <w:r w:rsidRPr="00CD2EFA">
        <w:rPr>
          <w:rFonts w:ascii="Tahoma" w:hAnsi="Tahoma" w:cs="Tahoma"/>
          <w:sz w:val="20"/>
          <w:szCs w:val="20"/>
        </w:rPr>
        <w:t xml:space="preserve"> ипотеки в ЕГРН</w:t>
      </w:r>
      <w:r w:rsidRPr="00CD2EFA">
        <w:rPr>
          <w:rFonts w:ascii="Tahoma" w:hAnsi="Tahoma" w:cs="Tahoma"/>
          <w:bCs/>
          <w:sz w:val="20"/>
          <w:szCs w:val="20"/>
        </w:rPr>
        <w:t xml:space="preserve"> по </w:t>
      </w:r>
      <w:r w:rsidRPr="00CD2EFA">
        <w:rPr>
          <w:rFonts w:ascii="Tahoma" w:eastAsia="Calibri" w:hAnsi="Tahoma" w:cs="Tahoma"/>
          <w:sz w:val="20"/>
          <w:szCs w:val="20"/>
          <w:lang w:eastAsia="ru-RU"/>
        </w:rPr>
        <w:t>Предшествующему договору</w:t>
      </w:r>
      <w:r w:rsidRPr="00CD2EFA">
        <w:rPr>
          <w:rFonts w:ascii="Tahoma" w:hAnsi="Tahoma" w:cs="Tahoma"/>
          <w:sz w:val="20"/>
          <w:szCs w:val="20"/>
        </w:rPr>
        <w:t>;</w:t>
      </w:r>
    </w:p>
    <w:p w14:paraId="2A13B600" w14:textId="5A12B714" w:rsidR="00222675" w:rsidRPr="00CD2EFA" w:rsidRDefault="00222675"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bCs/>
          <w:sz w:val="20"/>
          <w:szCs w:val="20"/>
        </w:rPr>
      </w:pPr>
      <w:r w:rsidRPr="00CD2EFA">
        <w:rPr>
          <w:rFonts w:ascii="Tahoma" w:hAnsi="Tahoma" w:cs="Tahoma"/>
          <w:sz w:val="20"/>
          <w:szCs w:val="20"/>
        </w:rPr>
        <w:lastRenderedPageBreak/>
        <w:t>обеспечить государственную регистрацию залога (ипотеки) Предмета ипотеки по договору ипотеки</w:t>
      </w:r>
      <w:r w:rsidRPr="00CD2EFA">
        <w:rPr>
          <w:rFonts w:ascii="Tahoma" w:eastAsia="Calibri" w:hAnsi="Tahoma" w:cs="Tahoma"/>
          <w:sz w:val="20"/>
          <w:szCs w:val="20"/>
          <w:lang w:eastAsia="ru-RU"/>
        </w:rPr>
        <w:t>/ договору залога прав требования (ипотеки) (если Предмет ипотеки - Права требования)</w:t>
      </w:r>
      <w:r w:rsidRPr="00CD2EFA">
        <w:rPr>
          <w:rFonts w:ascii="Tahoma" w:hAnsi="Tahoma" w:cs="Tahoma"/>
          <w:sz w:val="20"/>
          <w:szCs w:val="20"/>
        </w:rPr>
        <w:t xml:space="preserve"> в </w:t>
      </w:r>
      <w:r w:rsidR="00E644A5" w:rsidRPr="00CD2EFA">
        <w:rPr>
          <w:rFonts w:ascii="Tahoma" w:hAnsi="Tahoma" w:cs="Tahoma"/>
          <w:sz w:val="20"/>
          <w:szCs w:val="20"/>
        </w:rPr>
        <w:t xml:space="preserve">Регистрирующем </w:t>
      </w:r>
      <w:r w:rsidRPr="00CD2EFA">
        <w:rPr>
          <w:rFonts w:ascii="Tahoma" w:hAnsi="Tahoma" w:cs="Tahoma"/>
          <w:sz w:val="20"/>
          <w:szCs w:val="20"/>
        </w:rPr>
        <w:t>органе и совершить все необходимые действия в отношении Закладной (е</w:t>
      </w:r>
      <w:r w:rsidRPr="00CD2EFA">
        <w:rPr>
          <w:rFonts w:ascii="Tahoma" w:eastAsia="Calibri" w:hAnsi="Tahoma" w:cs="Tahoma"/>
          <w:sz w:val="20"/>
          <w:szCs w:val="20"/>
          <w:lang w:eastAsia="ru-RU"/>
        </w:rPr>
        <w:t>сли Индивидуальными условиями предусмотрено составление Закладной Заемщиком/ Залогодателем</w:t>
      </w:r>
      <w:r w:rsidRPr="00CD2EFA">
        <w:rPr>
          <w:rFonts w:ascii="Tahoma" w:hAnsi="Tahoma" w:cs="Tahoma"/>
          <w:sz w:val="20"/>
          <w:szCs w:val="20"/>
        </w:rPr>
        <w:t xml:space="preserve">), в том числе для ее выдачи Кредитору </w:t>
      </w:r>
      <w:r w:rsidR="00E644A5" w:rsidRPr="00CD2EFA">
        <w:rPr>
          <w:rFonts w:ascii="Tahoma" w:hAnsi="Tahoma" w:cs="Tahoma"/>
          <w:sz w:val="20"/>
          <w:szCs w:val="20"/>
        </w:rPr>
        <w:t xml:space="preserve">Регистрирующим </w:t>
      </w:r>
      <w:r w:rsidRPr="00CD2EFA">
        <w:rPr>
          <w:rFonts w:ascii="Tahoma" w:hAnsi="Tahoma" w:cs="Tahoma"/>
          <w:sz w:val="20"/>
          <w:szCs w:val="20"/>
        </w:rPr>
        <w:t xml:space="preserve">органом; </w:t>
      </w:r>
    </w:p>
    <w:p w14:paraId="7947A7FA" w14:textId="4AF76FD7" w:rsidR="00821C6F" w:rsidRPr="0044668B" w:rsidRDefault="00222675" w:rsidP="0044668B">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предъявить Кредитору оригинал договора ипотеки/</w:t>
      </w:r>
      <w:r w:rsidRPr="0044668B">
        <w:rPr>
          <w:rFonts w:ascii="Tahoma" w:hAnsi="Tahoma" w:cs="Tahoma"/>
          <w:sz w:val="20"/>
          <w:szCs w:val="20"/>
        </w:rPr>
        <w:t xml:space="preserve"> договора залога прав требования (ипотеки) (если Предмет ипотеки - Права требования)</w:t>
      </w:r>
      <w:r w:rsidRPr="00CD2EFA">
        <w:rPr>
          <w:rFonts w:ascii="Tahoma" w:hAnsi="Tahoma" w:cs="Tahoma"/>
          <w:sz w:val="20"/>
          <w:szCs w:val="20"/>
        </w:rPr>
        <w:t>, подтверждающего произведенную государственную регистрацию ипотеки Предмета ипотеки в пользу Кредитора</w:t>
      </w:r>
      <w:r w:rsidR="0044668B">
        <w:rPr>
          <w:rFonts w:ascii="Tahoma" w:hAnsi="Tahoma" w:cs="Tahoma"/>
          <w:sz w:val="20"/>
          <w:szCs w:val="20"/>
        </w:rPr>
        <w:t xml:space="preserve">. </w:t>
      </w:r>
    </w:p>
    <w:p w14:paraId="056759DE" w14:textId="1F1BED68" w:rsidR="00B777F5" w:rsidRPr="00CD2EFA" w:rsidRDefault="00AA25DC" w:rsidP="00D50CE5">
      <w:pPr>
        <w:pStyle w:val="afe"/>
        <w:numPr>
          <w:ilvl w:val="2"/>
          <w:numId w:val="7"/>
        </w:numPr>
        <w:tabs>
          <w:tab w:val="left" w:pos="0"/>
        </w:tabs>
        <w:spacing w:before="120" w:after="120"/>
        <w:ind w:left="709" w:hanging="709"/>
        <w:jc w:val="both"/>
        <w:rPr>
          <w:rFonts w:ascii="Tahoma" w:hAnsi="Tahoma" w:cs="Tahoma"/>
          <w:sz w:val="20"/>
          <w:szCs w:val="20"/>
        </w:rPr>
      </w:pPr>
      <w:r w:rsidRPr="00CD2EFA">
        <w:rPr>
          <w:rFonts w:ascii="Tahoma" w:hAnsi="Tahoma" w:cs="Tahoma"/>
          <w:b/>
          <w:sz w:val="20"/>
          <w:szCs w:val="20"/>
        </w:rPr>
        <w:t>При оформлении последующей ипотеки в силу договора в пользу Кредитора п</w:t>
      </w:r>
      <w:r w:rsidR="00C3645E" w:rsidRPr="00CD2EFA">
        <w:rPr>
          <w:rFonts w:ascii="Tahoma" w:eastAsiaTheme="minorHAnsi" w:hAnsi="Tahoma" w:cs="Tahoma"/>
          <w:b/>
          <w:iCs/>
          <w:sz w:val="20"/>
          <w:szCs w:val="20"/>
          <w:lang w:eastAsia="en-US"/>
        </w:rPr>
        <w:t xml:space="preserve">о </w:t>
      </w:r>
      <w:r w:rsidR="00AC4F6A">
        <w:rPr>
          <w:rFonts w:ascii="Tahoma" w:eastAsiaTheme="minorHAnsi" w:hAnsi="Tahoma" w:cs="Tahoma"/>
          <w:b/>
          <w:iCs/>
          <w:sz w:val="20"/>
          <w:szCs w:val="20"/>
          <w:lang w:eastAsia="en-US"/>
        </w:rPr>
        <w:t>П</w:t>
      </w:r>
      <w:r w:rsidR="00C3645E" w:rsidRPr="00CD2EFA">
        <w:rPr>
          <w:rFonts w:ascii="Tahoma" w:eastAsiaTheme="minorHAnsi" w:hAnsi="Tahoma" w:cs="Tahoma"/>
          <w:b/>
          <w:iCs/>
          <w:sz w:val="20"/>
          <w:szCs w:val="20"/>
          <w:lang w:eastAsia="en-US"/>
        </w:rPr>
        <w:t>родукту «Семейная ипотека с государственной поддержкой» на цели перекредитования</w:t>
      </w:r>
      <w:proofErr w:type="gramStart"/>
      <w:r w:rsidR="00C3645E" w:rsidRPr="00CD2EFA">
        <w:rPr>
          <w:rFonts w:ascii="Tahoma" w:eastAsiaTheme="minorHAnsi" w:hAnsi="Tahoma" w:cs="Tahoma"/>
          <w:b/>
          <w:iCs/>
          <w:sz w:val="20"/>
          <w:szCs w:val="20"/>
          <w:lang w:eastAsia="en-US"/>
        </w:rPr>
        <w:t>/«</w:t>
      </w:r>
      <w:proofErr w:type="gramEnd"/>
      <w:r w:rsidR="00C3645E" w:rsidRPr="00CD2EFA">
        <w:rPr>
          <w:rFonts w:ascii="Tahoma" w:eastAsiaTheme="minorHAnsi" w:hAnsi="Tahoma" w:cs="Tahoma"/>
          <w:b/>
          <w:iCs/>
          <w:sz w:val="20"/>
          <w:szCs w:val="20"/>
          <w:lang w:eastAsia="en-US"/>
        </w:rPr>
        <w:t>Перекредитование»:</w:t>
      </w:r>
      <w:r w:rsidR="00C3645E" w:rsidRPr="00CD2EFA">
        <w:rPr>
          <w:rFonts w:ascii="Tahoma" w:hAnsi="Tahoma" w:cs="Tahoma"/>
          <w:sz w:val="20"/>
          <w:szCs w:val="20"/>
        </w:rPr>
        <w:t xml:space="preserve"> </w:t>
      </w:r>
      <w:r w:rsidR="0036688D" w:rsidRPr="00CD2EFA">
        <w:rPr>
          <w:rFonts w:ascii="Tahoma" w:hAnsi="Tahoma" w:cs="Tahoma"/>
          <w:sz w:val="20"/>
          <w:szCs w:val="20"/>
        </w:rPr>
        <w:t>в</w:t>
      </w:r>
      <w:r w:rsidR="00B777F5" w:rsidRPr="00CD2EFA">
        <w:rPr>
          <w:rFonts w:ascii="Tahoma" w:hAnsi="Tahoma" w:cs="Tahoma"/>
          <w:sz w:val="20"/>
          <w:szCs w:val="20"/>
        </w:rPr>
        <w:t xml:space="preserve"> срок не позднее 30 (тридцати) рабочих дней с даты погашения задолженности по </w:t>
      </w:r>
      <w:r w:rsidR="00B777F5" w:rsidRPr="00CD2EFA">
        <w:rPr>
          <w:rFonts w:ascii="Tahoma" w:eastAsia="Times New Roman" w:hAnsi="Tahoma" w:cs="Tahoma"/>
          <w:sz w:val="20"/>
          <w:szCs w:val="20"/>
        </w:rPr>
        <w:t>Предшествующему</w:t>
      </w:r>
      <w:r w:rsidR="00B777F5" w:rsidRPr="00CD2EFA">
        <w:rPr>
          <w:rFonts w:ascii="Tahoma" w:hAnsi="Tahoma" w:cs="Tahoma"/>
          <w:sz w:val="20"/>
          <w:szCs w:val="20"/>
        </w:rPr>
        <w:t xml:space="preserve"> договору в полном объеме:</w:t>
      </w:r>
    </w:p>
    <w:p w14:paraId="68EF501E" w14:textId="77777777" w:rsidR="00B777F5" w:rsidRPr="00CD2EFA" w:rsidRDefault="00B777F5" w:rsidP="003A6DB0">
      <w:pPr>
        <w:numPr>
          <w:ilvl w:val="0"/>
          <w:numId w:val="18"/>
        </w:numPr>
        <w:tabs>
          <w:tab w:val="left" w:pos="0"/>
          <w:tab w:val="left" w:pos="142"/>
        </w:tabs>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предоставить Кредитору согласие предшествующего Залогодержателя на последующий залог Предмета ипотеки;</w:t>
      </w:r>
    </w:p>
    <w:p w14:paraId="3FE19120" w14:textId="25FC6842" w:rsidR="00B777F5" w:rsidRPr="00CD2EFA" w:rsidRDefault="00B777F5" w:rsidP="003A6DB0">
      <w:pPr>
        <w:numPr>
          <w:ilvl w:val="0"/>
          <w:numId w:val="18"/>
        </w:numPr>
        <w:tabs>
          <w:tab w:val="left" w:pos="0"/>
          <w:tab w:val="left" w:pos="142"/>
        </w:tabs>
        <w:spacing w:before="120" w:after="120" w:line="240" w:lineRule="auto"/>
        <w:ind w:left="709" w:hanging="425"/>
        <w:jc w:val="both"/>
        <w:rPr>
          <w:rFonts w:ascii="Tahoma" w:hAnsi="Tahoma" w:cs="Tahoma"/>
          <w:sz w:val="20"/>
          <w:szCs w:val="20"/>
        </w:rPr>
      </w:pPr>
      <w:r w:rsidRPr="00CD2EFA">
        <w:rPr>
          <w:rFonts w:ascii="Tahoma" w:hAnsi="Tahoma" w:cs="Tahoma"/>
          <w:sz w:val="20"/>
          <w:szCs w:val="20"/>
        </w:rPr>
        <w:t>одновременно с подписанием Договора о предоставлении денежных средств обеспечить подписание последующего договора об ипотеке</w:t>
      </w:r>
      <w:r w:rsidR="00AA25DC" w:rsidRPr="00CD2EFA">
        <w:rPr>
          <w:rFonts w:ascii="Tahoma" w:hAnsi="Tahoma" w:cs="Tahoma"/>
          <w:sz w:val="20"/>
          <w:szCs w:val="20"/>
        </w:rPr>
        <w:t>/ последующего договора залога прав требования (ипотеки) (если Предмет ипотеки</w:t>
      </w:r>
      <w:r w:rsidR="000931CC">
        <w:rPr>
          <w:rFonts w:ascii="Tahoma" w:hAnsi="Tahoma" w:cs="Tahoma"/>
          <w:sz w:val="20"/>
          <w:szCs w:val="20"/>
        </w:rPr>
        <w:t xml:space="preserve"> </w:t>
      </w:r>
      <w:r w:rsidR="00AA25DC" w:rsidRPr="00CD2EFA">
        <w:rPr>
          <w:rFonts w:ascii="Tahoma" w:hAnsi="Tahoma" w:cs="Tahoma"/>
          <w:sz w:val="20"/>
          <w:szCs w:val="20"/>
        </w:rPr>
        <w:t>- Права требования)</w:t>
      </w:r>
      <w:r w:rsidRPr="00CD2EFA">
        <w:rPr>
          <w:rFonts w:ascii="Tahoma" w:hAnsi="Tahoma" w:cs="Tahoma"/>
          <w:sz w:val="20"/>
          <w:szCs w:val="20"/>
        </w:rPr>
        <w:t xml:space="preserve"> Предмета ипотеки всеми собственниками Предмета ипотеки;</w:t>
      </w:r>
    </w:p>
    <w:p w14:paraId="4B8946A0" w14:textId="2A7909EC" w:rsidR="00B777F5" w:rsidRPr="00CD2EFA" w:rsidRDefault="00B777F5" w:rsidP="003A6DB0">
      <w:pPr>
        <w:numPr>
          <w:ilvl w:val="0"/>
          <w:numId w:val="18"/>
        </w:numPr>
        <w:tabs>
          <w:tab w:val="left" w:pos="0"/>
          <w:tab w:val="left" w:pos="142"/>
        </w:tabs>
        <w:spacing w:before="120" w:after="120" w:line="240" w:lineRule="auto"/>
        <w:ind w:left="709" w:hanging="425"/>
        <w:jc w:val="both"/>
        <w:rPr>
          <w:rFonts w:ascii="Tahoma" w:hAnsi="Tahoma" w:cs="Tahoma"/>
          <w:sz w:val="20"/>
          <w:szCs w:val="20"/>
        </w:rPr>
      </w:pPr>
      <w:r w:rsidRPr="00CD2EFA">
        <w:rPr>
          <w:rFonts w:ascii="Tahoma" w:hAnsi="Tahoma" w:cs="Tahoma"/>
          <w:sz w:val="20"/>
          <w:szCs w:val="20"/>
        </w:rPr>
        <w:t>в соответствии с условиями Договора о предоставлении денежных средств и последующего договора об ипотеке Предмета ипотеки обеспечить совершение всех необходимых действий по регистрации последующей ипотеки</w:t>
      </w:r>
      <w:r w:rsidR="00E644A5" w:rsidRPr="00CD2EFA">
        <w:rPr>
          <w:rFonts w:ascii="Tahoma" w:hAnsi="Tahoma" w:cs="Tahoma"/>
          <w:sz w:val="20"/>
          <w:szCs w:val="20"/>
        </w:rPr>
        <w:t xml:space="preserve"> Регистрирующим</w:t>
      </w:r>
      <w:r w:rsidRPr="00CD2EFA">
        <w:rPr>
          <w:rFonts w:ascii="Tahoma" w:hAnsi="Tahoma" w:cs="Tahoma"/>
          <w:sz w:val="20"/>
          <w:szCs w:val="20"/>
        </w:rPr>
        <w:t xml:space="preserve"> органом;</w:t>
      </w:r>
    </w:p>
    <w:p w14:paraId="6C674555" w14:textId="2E9F5B9A" w:rsidR="00B777F5" w:rsidRPr="00CD2EFA" w:rsidRDefault="00BF06E1" w:rsidP="003A6DB0">
      <w:pPr>
        <w:numPr>
          <w:ilvl w:val="0"/>
          <w:numId w:val="18"/>
        </w:numPr>
        <w:tabs>
          <w:tab w:val="left" w:pos="0"/>
          <w:tab w:val="left" w:pos="142"/>
        </w:tabs>
        <w:spacing w:before="120" w:after="120" w:line="240" w:lineRule="auto"/>
        <w:ind w:left="709" w:hanging="425"/>
        <w:jc w:val="both"/>
        <w:rPr>
          <w:rFonts w:ascii="Tahoma" w:hAnsi="Tahoma" w:cs="Tahoma"/>
          <w:sz w:val="20"/>
          <w:szCs w:val="20"/>
        </w:rPr>
      </w:pPr>
      <w:r>
        <w:rPr>
          <w:rFonts w:ascii="Tahoma" w:eastAsia="Calibri" w:hAnsi="Tahoma" w:cs="Tahoma"/>
          <w:sz w:val="20"/>
          <w:szCs w:val="20"/>
          <w:lang w:eastAsia="ru-RU"/>
        </w:rPr>
        <w:t>е</w:t>
      </w:r>
      <w:r w:rsidR="003E6BA8" w:rsidRPr="00CD2EFA">
        <w:rPr>
          <w:rFonts w:ascii="Tahoma" w:eastAsia="Calibri" w:hAnsi="Tahoma" w:cs="Tahoma"/>
          <w:sz w:val="20"/>
          <w:szCs w:val="20"/>
          <w:lang w:eastAsia="ru-RU"/>
        </w:rPr>
        <w:t>сли Индивидуальными условиями предусмотрено составление Закладной Заемщиком/ Залогодателем:</w:t>
      </w:r>
      <w:r w:rsidR="00B777F5" w:rsidRPr="00CD2EFA">
        <w:rPr>
          <w:rFonts w:ascii="Tahoma" w:eastAsia="Calibri" w:hAnsi="Tahoma" w:cs="Tahoma"/>
          <w:sz w:val="20"/>
          <w:szCs w:val="20"/>
          <w:lang w:eastAsia="ru-RU"/>
        </w:rPr>
        <w:t xml:space="preserve"> в срок не позднее </w:t>
      </w:r>
      <w:r w:rsidR="003E6BA8" w:rsidRPr="00CD2EFA">
        <w:rPr>
          <w:rFonts w:ascii="Tahoma" w:eastAsia="Calibri" w:hAnsi="Tahoma" w:cs="Tahoma"/>
          <w:sz w:val="20"/>
          <w:szCs w:val="20"/>
          <w:lang w:eastAsia="ru-RU"/>
        </w:rPr>
        <w:t>1</w:t>
      </w:r>
      <w:r w:rsidR="00B777F5" w:rsidRPr="00CD2EFA">
        <w:rPr>
          <w:rFonts w:ascii="Tahoma" w:eastAsia="Calibri" w:hAnsi="Tahoma" w:cs="Tahoma"/>
          <w:sz w:val="20"/>
          <w:szCs w:val="20"/>
          <w:lang w:eastAsia="ru-RU"/>
        </w:rPr>
        <w:t>5 (пят</w:t>
      </w:r>
      <w:r w:rsidR="003E6BA8" w:rsidRPr="00CD2EFA">
        <w:rPr>
          <w:rFonts w:ascii="Tahoma" w:eastAsia="Calibri" w:hAnsi="Tahoma" w:cs="Tahoma"/>
          <w:sz w:val="20"/>
          <w:szCs w:val="20"/>
          <w:lang w:eastAsia="ru-RU"/>
        </w:rPr>
        <w:t>надцат</w:t>
      </w:r>
      <w:r w:rsidR="00B777F5" w:rsidRPr="00CD2EFA">
        <w:rPr>
          <w:rFonts w:ascii="Tahoma" w:eastAsia="Calibri" w:hAnsi="Tahoma" w:cs="Tahoma"/>
          <w:sz w:val="20"/>
          <w:szCs w:val="20"/>
          <w:lang w:eastAsia="ru-RU"/>
        </w:rPr>
        <w:t>и) рабочих дней с даты исполнения Заемщиком обязательств по Предшествующему</w:t>
      </w:r>
      <w:r w:rsidR="00B777F5" w:rsidRPr="00CD2EFA">
        <w:rPr>
          <w:rFonts w:ascii="Tahoma" w:hAnsi="Tahoma" w:cs="Tahoma"/>
          <w:sz w:val="20"/>
          <w:szCs w:val="20"/>
        </w:rPr>
        <w:t xml:space="preserve"> договору в полном объеме осуществить все необходимые действия для оформления Закладной по составленной Кредитором форме и выдачи ее Кредитору </w:t>
      </w:r>
      <w:r w:rsidR="00E644A5" w:rsidRPr="00CD2EFA">
        <w:rPr>
          <w:rFonts w:ascii="Tahoma" w:hAnsi="Tahoma" w:cs="Tahoma"/>
          <w:sz w:val="20"/>
          <w:szCs w:val="20"/>
        </w:rPr>
        <w:t xml:space="preserve">Регистрирующим </w:t>
      </w:r>
      <w:r w:rsidR="00B777F5" w:rsidRPr="00CD2EFA">
        <w:rPr>
          <w:rFonts w:ascii="Tahoma" w:hAnsi="Tahoma" w:cs="Tahoma"/>
          <w:sz w:val="20"/>
          <w:szCs w:val="20"/>
        </w:rPr>
        <w:t>органом.</w:t>
      </w:r>
    </w:p>
    <w:p w14:paraId="65175839" w14:textId="5D88F664" w:rsidR="0069611B" w:rsidRDefault="0069611B" w:rsidP="00D57CAD">
      <w:pPr>
        <w:pStyle w:val="afe"/>
        <w:numPr>
          <w:ilvl w:val="2"/>
          <w:numId w:val="7"/>
        </w:numPr>
        <w:tabs>
          <w:tab w:val="left" w:pos="0"/>
        </w:tabs>
        <w:spacing w:before="120" w:after="120"/>
        <w:ind w:left="709" w:hanging="709"/>
        <w:jc w:val="both"/>
        <w:rPr>
          <w:rFonts w:ascii="Tahoma" w:hAnsi="Tahoma" w:cs="Tahoma"/>
          <w:sz w:val="20"/>
          <w:szCs w:val="20"/>
        </w:rPr>
      </w:pPr>
      <w:r w:rsidRPr="00DA7EEF">
        <w:rPr>
          <w:rFonts w:ascii="Tahoma" w:eastAsia="Times New Roman" w:hAnsi="Tahoma" w:cs="Tahoma"/>
          <w:b/>
          <w:sz w:val="20"/>
          <w:szCs w:val="20"/>
        </w:rPr>
        <w:t>По Продукту «Сельская ипотека»</w:t>
      </w:r>
      <w:r w:rsidR="00C10EE9">
        <w:rPr>
          <w:rFonts w:ascii="Tahoma" w:eastAsia="Times New Roman" w:hAnsi="Tahoma" w:cs="Tahoma"/>
          <w:sz w:val="20"/>
          <w:szCs w:val="20"/>
        </w:rPr>
        <w:t xml:space="preserve"> (применимо к Заемщикам, заключившим Договор о предоставлении денежных средств, начиная с 01.01.2021)</w:t>
      </w:r>
      <w:r w:rsidRPr="00E26319">
        <w:rPr>
          <w:rFonts w:ascii="Tahoma" w:eastAsia="Times New Roman" w:hAnsi="Tahoma" w:cs="Tahoma"/>
          <w:sz w:val="20"/>
          <w:szCs w:val="20"/>
        </w:rPr>
        <w:t>:</w:t>
      </w:r>
      <w:r w:rsidRPr="00DA7EEF">
        <w:rPr>
          <w:rFonts w:ascii="Tahoma" w:eastAsia="Times New Roman" w:hAnsi="Tahoma" w:cs="Tahoma"/>
          <w:b/>
          <w:sz w:val="20"/>
          <w:szCs w:val="20"/>
        </w:rPr>
        <w:t xml:space="preserve"> </w:t>
      </w:r>
      <w:r w:rsidR="00A84735" w:rsidRPr="00DA7EEF">
        <w:rPr>
          <w:rFonts w:ascii="Tahoma" w:hAnsi="Tahoma" w:cs="Tahoma"/>
          <w:sz w:val="20"/>
          <w:szCs w:val="20"/>
        </w:rPr>
        <w:t xml:space="preserve">предоставить Кредитору Документ регистрационного учета </w:t>
      </w:r>
      <w:r w:rsidR="00A84735">
        <w:rPr>
          <w:rFonts w:ascii="Tahoma" w:hAnsi="Tahoma" w:cs="Tahoma"/>
          <w:sz w:val="20"/>
          <w:szCs w:val="20"/>
        </w:rPr>
        <w:t xml:space="preserve">по Продукту «Сельская ипотека» </w:t>
      </w:r>
      <w:r w:rsidRPr="00DA7EEF">
        <w:rPr>
          <w:rFonts w:ascii="Tahoma" w:hAnsi="Tahoma" w:cs="Tahoma"/>
          <w:sz w:val="20"/>
          <w:szCs w:val="20"/>
        </w:rPr>
        <w:t>не позднее 180 (ста восьмидесяти) календарных дней со дня государственной регистрации права собственности Заемщика на Предмет ипотеки</w:t>
      </w:r>
      <w:r w:rsidR="00250D81">
        <w:rPr>
          <w:rFonts w:ascii="Tahoma" w:hAnsi="Tahoma" w:cs="Tahoma"/>
          <w:sz w:val="20"/>
          <w:szCs w:val="20"/>
        </w:rPr>
        <w:t xml:space="preserve">. </w:t>
      </w:r>
    </w:p>
    <w:p w14:paraId="631046F2" w14:textId="230A4A48" w:rsidR="00250D81" w:rsidRPr="00CD2EFA" w:rsidRDefault="00250D81" w:rsidP="00250D81">
      <w:pPr>
        <w:pStyle w:val="afe"/>
        <w:tabs>
          <w:tab w:val="left" w:pos="709"/>
          <w:tab w:val="left" w:pos="1134"/>
        </w:tabs>
        <w:spacing w:before="120" w:after="120"/>
        <w:ind w:left="709"/>
        <w:jc w:val="both"/>
        <w:rPr>
          <w:rFonts w:ascii="Tahoma" w:hAnsi="Tahoma" w:cs="Tahoma"/>
          <w:sz w:val="20"/>
          <w:szCs w:val="20"/>
        </w:rPr>
      </w:pPr>
      <w:r w:rsidRPr="00CD2EFA">
        <w:rPr>
          <w:rFonts w:ascii="Tahoma" w:hAnsi="Tahoma" w:cs="Tahoma"/>
          <w:sz w:val="20"/>
          <w:szCs w:val="20"/>
        </w:rPr>
        <w:t xml:space="preserve">Документ регистрационного учета </w:t>
      </w:r>
      <w:r>
        <w:rPr>
          <w:rFonts w:ascii="Tahoma" w:hAnsi="Tahoma" w:cs="Tahoma"/>
          <w:sz w:val="20"/>
          <w:szCs w:val="20"/>
        </w:rPr>
        <w:t xml:space="preserve">по Продукту «Сельская ипотека» </w:t>
      </w:r>
      <w:r w:rsidRPr="00CD2EFA">
        <w:rPr>
          <w:rFonts w:ascii="Tahoma" w:hAnsi="Tahoma" w:cs="Tahoma"/>
          <w:sz w:val="20"/>
          <w:szCs w:val="20"/>
        </w:rPr>
        <w:t xml:space="preserve">направляется Заемщиком одним из следующих способов: </w:t>
      </w:r>
    </w:p>
    <w:p w14:paraId="027EAA2E" w14:textId="77777777" w:rsidR="00250D81" w:rsidRPr="00CD2EFA" w:rsidRDefault="00250D81"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 xml:space="preserve">путем направления по почте/ курьерской доставкой заказным письмом с уведомлением о вручении либо личным вручением Кредитору; либо </w:t>
      </w:r>
    </w:p>
    <w:p w14:paraId="50534847" w14:textId="671A9B87" w:rsidR="00250D81" w:rsidRPr="00CD2EFA" w:rsidRDefault="00250D81"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путем размещения Электронного образа Документа регистрационного учета</w:t>
      </w:r>
      <w:r>
        <w:rPr>
          <w:rFonts w:ascii="Tahoma" w:eastAsia="Times New Roman" w:hAnsi="Tahoma" w:cs="Tahoma"/>
          <w:sz w:val="20"/>
          <w:szCs w:val="20"/>
          <w:lang w:eastAsia="ru-RU"/>
        </w:rPr>
        <w:t xml:space="preserve"> по Продукту «Сельская ипотека»</w:t>
      </w:r>
      <w:r w:rsidRPr="00CD2EFA">
        <w:rPr>
          <w:rFonts w:ascii="Tahoma" w:eastAsia="Times New Roman" w:hAnsi="Tahoma" w:cs="Tahoma"/>
          <w:sz w:val="20"/>
          <w:szCs w:val="20"/>
          <w:lang w:eastAsia="ru-RU"/>
        </w:rPr>
        <w:t xml:space="preserve"> в</w:t>
      </w:r>
      <w:r w:rsidRPr="00CD2EFA">
        <w:rPr>
          <w:rFonts w:ascii="Tahoma" w:hAnsi="Tahoma" w:cs="Tahoma"/>
          <w:sz w:val="20"/>
          <w:szCs w:val="20"/>
        </w:rPr>
        <w:t xml:space="preserve"> Личном кабинете заемщика</w:t>
      </w:r>
      <w:r w:rsidRPr="00CD2EFA">
        <w:rPr>
          <w:rFonts w:ascii="Tahoma" w:eastAsia="Calibri" w:hAnsi="Tahoma" w:cs="Tahoma"/>
          <w:sz w:val="20"/>
          <w:szCs w:val="20"/>
          <w:lang w:eastAsia="ru-RU"/>
        </w:rPr>
        <w:t>/ Интернет-банке (при наличии технической возможности у Кредитора); либо</w:t>
      </w:r>
    </w:p>
    <w:p w14:paraId="2608B406" w14:textId="200084D3" w:rsidR="00250D81" w:rsidRPr="00CD2EFA" w:rsidRDefault="00250D81" w:rsidP="003A6DB0">
      <w:pPr>
        <w:numPr>
          <w:ilvl w:val="1"/>
          <w:numId w:val="25"/>
        </w:numPr>
        <w:tabs>
          <w:tab w:val="clear" w:pos="0"/>
          <w:tab w:val="left" w:pos="709"/>
          <w:tab w:val="num" w:pos="5104"/>
        </w:tabs>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путем направления Электронного образа Документа регистрационного учета</w:t>
      </w:r>
      <w:r w:rsidR="00A84735">
        <w:rPr>
          <w:rFonts w:ascii="Tahoma" w:eastAsia="Times New Roman" w:hAnsi="Tahoma" w:cs="Tahoma"/>
          <w:sz w:val="20"/>
          <w:szCs w:val="20"/>
          <w:lang w:eastAsia="ru-RU"/>
        </w:rPr>
        <w:t xml:space="preserve"> по Продукту «Сельская ипотек</w:t>
      </w:r>
      <w:r>
        <w:rPr>
          <w:rFonts w:ascii="Tahoma" w:eastAsia="Times New Roman" w:hAnsi="Tahoma" w:cs="Tahoma"/>
          <w:sz w:val="20"/>
          <w:szCs w:val="20"/>
          <w:lang w:eastAsia="ru-RU"/>
        </w:rPr>
        <w:t>а»</w:t>
      </w:r>
      <w:r w:rsidRPr="00CD2EFA">
        <w:rPr>
          <w:rFonts w:ascii="Tahoma" w:eastAsia="Times New Roman" w:hAnsi="Tahoma" w:cs="Tahoma"/>
          <w:sz w:val="20"/>
          <w:szCs w:val="20"/>
          <w:lang w:eastAsia="ru-RU"/>
        </w:rPr>
        <w:t xml:space="preserve"> </w:t>
      </w:r>
      <w:r w:rsidRPr="00CD2EFA">
        <w:rPr>
          <w:rFonts w:ascii="Tahoma" w:hAnsi="Tahoma" w:cs="Tahoma"/>
          <w:sz w:val="20"/>
          <w:szCs w:val="20"/>
        </w:rPr>
        <w:t xml:space="preserve">по адресу электронной почты Кредитора, указанному в разделе «Местонахождение, реквизиты и подписи Сторон» Договора </w:t>
      </w:r>
      <w:r w:rsidRPr="00CD2EFA">
        <w:rPr>
          <w:rFonts w:ascii="Tahoma" w:eastAsia="Times New Roman" w:hAnsi="Tahoma" w:cs="Tahoma"/>
          <w:sz w:val="20"/>
          <w:szCs w:val="20"/>
        </w:rPr>
        <w:t>о предоставлении денежных средств</w:t>
      </w:r>
      <w:r w:rsidRPr="00CD2EFA">
        <w:rPr>
          <w:rFonts w:ascii="Tahoma" w:hAnsi="Tahoma" w:cs="Tahoma"/>
          <w:sz w:val="20"/>
          <w:szCs w:val="20"/>
        </w:rPr>
        <w:t xml:space="preserve">, или иному адресу электронной почты Кредитора, доведенному Кредитором до сведения Заемщика после заключения Договора </w:t>
      </w:r>
      <w:r w:rsidRPr="00CD2EFA">
        <w:rPr>
          <w:rFonts w:ascii="Tahoma" w:eastAsia="Times New Roman" w:hAnsi="Tahoma" w:cs="Tahoma"/>
          <w:sz w:val="20"/>
          <w:szCs w:val="20"/>
        </w:rPr>
        <w:t>о предоставлении денежных средств</w:t>
      </w:r>
      <w:r w:rsidRPr="00CD2EFA">
        <w:rPr>
          <w:rFonts w:ascii="Tahoma" w:hAnsi="Tahoma" w:cs="Tahoma"/>
          <w:sz w:val="20"/>
          <w:szCs w:val="20"/>
        </w:rPr>
        <w:t xml:space="preserve"> в порядке, предусмотренном Договором о предоставлении денежных средств. </w:t>
      </w:r>
    </w:p>
    <w:p w14:paraId="36EF07B2" w14:textId="686DB469" w:rsidR="00250D81" w:rsidRPr="00CD2EFA" w:rsidRDefault="00250D81" w:rsidP="00250D81">
      <w:pPr>
        <w:pStyle w:val="afe"/>
        <w:tabs>
          <w:tab w:val="left" w:pos="709"/>
          <w:tab w:val="left" w:pos="1134"/>
        </w:tabs>
        <w:spacing w:before="120" w:after="120"/>
        <w:ind w:left="709"/>
        <w:jc w:val="both"/>
        <w:rPr>
          <w:rFonts w:ascii="Tahoma" w:hAnsi="Tahoma" w:cs="Tahoma"/>
          <w:sz w:val="20"/>
          <w:szCs w:val="20"/>
        </w:rPr>
      </w:pPr>
      <w:r w:rsidRPr="00CD2EFA">
        <w:rPr>
          <w:rFonts w:ascii="Tahoma" w:hAnsi="Tahoma" w:cs="Tahoma"/>
          <w:sz w:val="20"/>
          <w:szCs w:val="20"/>
        </w:rPr>
        <w:t>Обязанность Заемщика по предоставлению Кредитору Документа регистрационного учета</w:t>
      </w:r>
      <w:r w:rsidR="00D41F4C">
        <w:rPr>
          <w:rFonts w:ascii="Tahoma" w:hAnsi="Tahoma" w:cs="Tahoma"/>
          <w:sz w:val="20"/>
          <w:szCs w:val="20"/>
        </w:rPr>
        <w:t xml:space="preserve"> по Продукту «Сельская ипотека»</w:t>
      </w:r>
      <w:r w:rsidRPr="00CD2EFA">
        <w:rPr>
          <w:rFonts w:ascii="Tahoma" w:hAnsi="Tahoma" w:cs="Tahoma"/>
          <w:sz w:val="20"/>
          <w:szCs w:val="20"/>
        </w:rPr>
        <w:t xml:space="preserve"> считается выполненной в Дату предоставления. </w:t>
      </w:r>
    </w:p>
    <w:p w14:paraId="2739B170" w14:textId="0A26D575" w:rsidR="000C50E2" w:rsidRPr="00C833CA" w:rsidRDefault="00D65C02" w:rsidP="000C50E2">
      <w:pPr>
        <w:pStyle w:val="afe"/>
        <w:numPr>
          <w:ilvl w:val="2"/>
          <w:numId w:val="7"/>
        </w:numPr>
        <w:tabs>
          <w:tab w:val="left" w:pos="0"/>
        </w:tabs>
        <w:ind w:left="709" w:hanging="709"/>
        <w:jc w:val="both"/>
        <w:rPr>
          <w:rFonts w:ascii="Tahoma" w:hAnsi="Tahoma" w:cs="Tahoma"/>
          <w:sz w:val="20"/>
          <w:szCs w:val="20"/>
        </w:rPr>
      </w:pPr>
      <w:r w:rsidRPr="001F4C8E">
        <w:rPr>
          <w:rFonts w:ascii="Tahoma" w:hAnsi="Tahoma" w:cs="Tahoma"/>
          <w:b/>
          <w:sz w:val="20"/>
          <w:szCs w:val="20"/>
        </w:rPr>
        <w:t>По Продукту «Индивидуальное строительство жилого дома</w:t>
      </w:r>
      <w:r w:rsidRPr="001F4C8E">
        <w:rPr>
          <w:rFonts w:ascii="Tahoma" w:hAnsi="Tahoma" w:cs="Tahoma"/>
          <w:sz w:val="20"/>
          <w:szCs w:val="20"/>
        </w:rPr>
        <w:t xml:space="preserve">» </w:t>
      </w:r>
      <w:r w:rsidRPr="001F4C8E">
        <w:rPr>
          <w:rFonts w:ascii="Tahoma" w:hAnsi="Tahoma" w:cs="Tahoma"/>
          <w:b/>
          <w:sz w:val="20"/>
          <w:szCs w:val="20"/>
        </w:rPr>
        <w:t xml:space="preserve">на цели приобретения Земельного участка по Договору приобретения земельного участка и строительства на этом Земельном участке Жилого дома, осуществляемое на основании </w:t>
      </w:r>
      <w:r w:rsidRPr="00C833CA">
        <w:rPr>
          <w:rFonts w:ascii="Tahoma" w:hAnsi="Tahoma" w:cs="Tahoma"/>
          <w:b/>
          <w:sz w:val="20"/>
          <w:szCs w:val="20"/>
        </w:rPr>
        <w:t>Договора подряда</w:t>
      </w:r>
      <w:r w:rsidR="00202B72" w:rsidRPr="00C833CA">
        <w:rPr>
          <w:rFonts w:ascii="Tahoma" w:hAnsi="Tahoma" w:cs="Tahoma"/>
          <w:b/>
          <w:sz w:val="20"/>
          <w:szCs w:val="20"/>
        </w:rPr>
        <w:t xml:space="preserve"> (если Индивидуальными условиями установлен Конечный срок)</w:t>
      </w:r>
      <w:r w:rsidR="000151D2" w:rsidRPr="00C833CA">
        <w:rPr>
          <w:rFonts w:ascii="Tahoma" w:hAnsi="Tahoma"/>
          <w:b/>
          <w:sz w:val="20"/>
        </w:rPr>
        <w:t xml:space="preserve">, </w:t>
      </w:r>
      <w:r w:rsidR="00466344" w:rsidRPr="00C833CA">
        <w:rPr>
          <w:rFonts w:ascii="Tahoma" w:hAnsi="Tahoma" w:cs="Tahoma"/>
          <w:b/>
          <w:sz w:val="20"/>
          <w:szCs w:val="20"/>
        </w:rPr>
        <w:t>(без применения</w:t>
      </w:r>
      <w:r w:rsidR="000151D2" w:rsidRPr="00C833CA">
        <w:rPr>
          <w:rFonts w:ascii="Tahoma" w:hAnsi="Tahoma" w:cs="Tahoma"/>
          <w:b/>
          <w:sz w:val="20"/>
          <w:szCs w:val="20"/>
        </w:rPr>
        <w:t xml:space="preserve"> опции «Индивидуальное жилищное </w:t>
      </w:r>
      <w:r w:rsidR="000151D2" w:rsidRPr="00C833CA">
        <w:rPr>
          <w:rFonts w:ascii="Tahoma" w:hAnsi="Tahoma" w:cs="Tahoma"/>
          <w:b/>
          <w:sz w:val="20"/>
          <w:szCs w:val="20"/>
        </w:rPr>
        <w:lastRenderedPageBreak/>
        <w:t>строительство с привлечением любых лиц («хозяйственным способом»)»</w:t>
      </w:r>
      <w:r w:rsidR="00466344" w:rsidRPr="00C833CA">
        <w:rPr>
          <w:rFonts w:ascii="Tahoma" w:hAnsi="Tahoma" w:cs="Tahoma"/>
          <w:b/>
          <w:sz w:val="20"/>
          <w:szCs w:val="20"/>
        </w:rPr>
        <w:t>)</w:t>
      </w:r>
      <w:r w:rsidRPr="00C833CA">
        <w:rPr>
          <w:rFonts w:ascii="Tahoma" w:hAnsi="Tahoma" w:cs="Tahoma"/>
          <w:sz w:val="20"/>
          <w:szCs w:val="20"/>
        </w:rPr>
        <w:t>: не позднее Контрольный даты:</w:t>
      </w:r>
    </w:p>
    <w:p w14:paraId="0D13E03E" w14:textId="77777777" w:rsidR="00D65C02" w:rsidRPr="00C833CA" w:rsidRDefault="00D65C02" w:rsidP="00737C77">
      <w:pPr>
        <w:pStyle w:val="afe"/>
        <w:numPr>
          <w:ilvl w:val="0"/>
          <w:numId w:val="48"/>
        </w:numPr>
        <w:tabs>
          <w:tab w:val="left" w:pos="0"/>
        </w:tabs>
        <w:ind w:left="1134"/>
        <w:jc w:val="both"/>
        <w:rPr>
          <w:rFonts w:ascii="Tahoma" w:hAnsi="Tahoma" w:cs="Tahoma"/>
          <w:sz w:val="20"/>
          <w:szCs w:val="20"/>
        </w:rPr>
      </w:pPr>
      <w:r w:rsidRPr="00C833CA">
        <w:rPr>
          <w:rFonts w:ascii="Tahoma" w:hAnsi="Tahoma" w:cs="Tahoma"/>
          <w:sz w:val="20"/>
          <w:szCs w:val="20"/>
        </w:rPr>
        <w:t>осуществить либо обеспечить осуществление залогодателем, не являющимся Заемщиком, государственную регистрацию:</w:t>
      </w:r>
    </w:p>
    <w:p w14:paraId="4E8E645E" w14:textId="77777777" w:rsidR="00D65C02" w:rsidRPr="00C833CA" w:rsidRDefault="00D65C02" w:rsidP="00737C77">
      <w:pPr>
        <w:pStyle w:val="afe"/>
        <w:numPr>
          <w:ilvl w:val="0"/>
          <w:numId w:val="49"/>
        </w:numPr>
        <w:tabs>
          <w:tab w:val="left" w:pos="0"/>
        </w:tabs>
        <w:ind w:left="1560"/>
        <w:jc w:val="both"/>
        <w:rPr>
          <w:rFonts w:ascii="Tahoma" w:hAnsi="Tahoma" w:cs="Tahoma"/>
          <w:sz w:val="20"/>
          <w:szCs w:val="20"/>
        </w:rPr>
      </w:pPr>
      <w:r w:rsidRPr="00C833CA">
        <w:rPr>
          <w:rFonts w:ascii="Tahoma" w:hAnsi="Tahoma" w:cs="Tahoma"/>
          <w:sz w:val="20"/>
          <w:szCs w:val="20"/>
        </w:rPr>
        <w:t xml:space="preserve">права собственности на Жилой дом, построенный по Договору подряда, и </w:t>
      </w:r>
    </w:p>
    <w:p w14:paraId="47AD4CAE" w14:textId="77777777" w:rsidR="00D65C02" w:rsidRPr="00C833CA" w:rsidRDefault="00D65C02" w:rsidP="00737C77">
      <w:pPr>
        <w:pStyle w:val="afe"/>
        <w:numPr>
          <w:ilvl w:val="0"/>
          <w:numId w:val="49"/>
        </w:numPr>
        <w:tabs>
          <w:tab w:val="left" w:pos="0"/>
        </w:tabs>
        <w:ind w:left="1560"/>
        <w:jc w:val="both"/>
        <w:rPr>
          <w:rFonts w:ascii="Tahoma" w:hAnsi="Tahoma" w:cs="Tahoma"/>
          <w:sz w:val="20"/>
          <w:szCs w:val="20"/>
        </w:rPr>
      </w:pPr>
      <w:r w:rsidRPr="00C833CA">
        <w:rPr>
          <w:rFonts w:ascii="Tahoma" w:hAnsi="Tahoma" w:cs="Tahoma"/>
          <w:sz w:val="20"/>
          <w:szCs w:val="20"/>
        </w:rPr>
        <w:t xml:space="preserve">ипотеки в пользу Кредитора Жилого дома, построенного по Договору подряда, </w:t>
      </w:r>
    </w:p>
    <w:p w14:paraId="41654321" w14:textId="77777777" w:rsidR="0068506B" w:rsidRPr="00C833CA" w:rsidRDefault="00D65C02" w:rsidP="00737C77">
      <w:pPr>
        <w:pStyle w:val="afe"/>
        <w:numPr>
          <w:ilvl w:val="0"/>
          <w:numId w:val="48"/>
        </w:numPr>
        <w:tabs>
          <w:tab w:val="left" w:pos="0"/>
        </w:tabs>
        <w:ind w:left="1134"/>
        <w:jc w:val="both"/>
        <w:rPr>
          <w:rFonts w:ascii="Tahoma" w:hAnsi="Tahoma" w:cs="Tahoma"/>
          <w:sz w:val="20"/>
          <w:szCs w:val="20"/>
        </w:rPr>
      </w:pPr>
      <w:r w:rsidRPr="00C833CA">
        <w:rPr>
          <w:rFonts w:ascii="Tahoma" w:hAnsi="Tahoma" w:cs="Tahoma"/>
          <w:sz w:val="20"/>
          <w:szCs w:val="20"/>
        </w:rPr>
        <w:t>а также предоставить Кредитору (его уполномоченному представителю) Документ о регистрации ипотеки Жилого дома, построенного по Договору подряда.</w:t>
      </w:r>
    </w:p>
    <w:p w14:paraId="324804A9" w14:textId="68400014" w:rsidR="000C50E2" w:rsidRPr="00E26319" w:rsidRDefault="0068506B" w:rsidP="00617252">
      <w:pPr>
        <w:pStyle w:val="afe"/>
        <w:numPr>
          <w:ilvl w:val="2"/>
          <w:numId w:val="7"/>
        </w:numPr>
        <w:tabs>
          <w:tab w:val="left" w:pos="0"/>
        </w:tabs>
        <w:ind w:left="709" w:hanging="709"/>
        <w:jc w:val="both"/>
        <w:rPr>
          <w:rFonts w:ascii="Tahoma" w:hAnsi="Tahoma" w:cs="Tahoma"/>
          <w:sz w:val="20"/>
          <w:szCs w:val="20"/>
        </w:rPr>
      </w:pPr>
      <w:r w:rsidRPr="00C833CA">
        <w:rPr>
          <w:rFonts w:ascii="Tahoma" w:hAnsi="Tahoma" w:cs="Tahoma"/>
          <w:b/>
          <w:sz w:val="20"/>
          <w:szCs w:val="20"/>
        </w:rPr>
        <w:t>По Продуктам «Индивидуальное строительство жилого дома</w:t>
      </w:r>
      <w:r w:rsidRPr="00C833CA">
        <w:rPr>
          <w:rFonts w:ascii="Tahoma" w:hAnsi="Tahoma"/>
          <w:b/>
          <w:sz w:val="20"/>
        </w:rPr>
        <w:t>»</w:t>
      </w:r>
      <w:r w:rsidR="00466344" w:rsidRPr="00C833CA">
        <w:rPr>
          <w:rFonts w:ascii="Tahoma" w:hAnsi="Tahoma" w:cs="Tahoma"/>
          <w:b/>
          <w:sz w:val="20"/>
          <w:szCs w:val="20"/>
        </w:rPr>
        <w:t>(без применения</w:t>
      </w:r>
      <w:r w:rsidR="000151D2" w:rsidRPr="00C833CA">
        <w:rPr>
          <w:rFonts w:ascii="Tahoma" w:hAnsi="Tahoma" w:cs="Tahoma"/>
          <w:b/>
          <w:sz w:val="20"/>
          <w:szCs w:val="20"/>
        </w:rPr>
        <w:t xml:space="preserve"> опции «Индивидуальное жилищное строительство с привлечением любых лиц («хозяйственным способом»)»</w:t>
      </w:r>
      <w:r w:rsidR="00466344" w:rsidRPr="00C833CA">
        <w:rPr>
          <w:rFonts w:ascii="Tahoma" w:hAnsi="Tahoma" w:cs="Tahoma"/>
          <w:b/>
          <w:sz w:val="20"/>
          <w:szCs w:val="20"/>
        </w:rPr>
        <w:t>)</w:t>
      </w:r>
      <w:r w:rsidR="000151D2" w:rsidRPr="00C833CA">
        <w:rPr>
          <w:rFonts w:ascii="Tahoma" w:hAnsi="Tahoma" w:cs="Tahoma"/>
          <w:b/>
          <w:sz w:val="20"/>
          <w:szCs w:val="20"/>
        </w:rPr>
        <w:t xml:space="preserve"> </w:t>
      </w:r>
      <w:r w:rsidRPr="00C833CA">
        <w:rPr>
          <w:rFonts w:ascii="Tahoma" w:hAnsi="Tahoma" w:cs="Tahoma"/>
          <w:b/>
          <w:sz w:val="20"/>
          <w:szCs w:val="20"/>
        </w:rPr>
        <w:t>и «</w:t>
      </w:r>
      <w:r w:rsidRPr="00C833CA">
        <w:rPr>
          <w:rFonts w:ascii="Tahoma" w:eastAsia="Times New Roman" w:hAnsi="Tahoma" w:cs="Tahoma"/>
          <w:b/>
          <w:sz w:val="20"/>
          <w:szCs w:val="20"/>
        </w:rPr>
        <w:t>Семейная ипотека с государственной поддержкой»</w:t>
      </w:r>
      <w:r w:rsidRPr="00C833CA">
        <w:rPr>
          <w:rFonts w:ascii="Tahoma" w:hAnsi="Tahoma" w:cs="Tahoma"/>
          <w:sz w:val="20"/>
          <w:szCs w:val="20"/>
        </w:rPr>
        <w:t xml:space="preserve"> </w:t>
      </w:r>
      <w:r w:rsidRPr="00C833CA">
        <w:rPr>
          <w:rFonts w:ascii="Tahoma" w:hAnsi="Tahoma" w:cs="Tahoma"/>
          <w:b/>
          <w:sz w:val="20"/>
          <w:szCs w:val="20"/>
        </w:rPr>
        <w:t xml:space="preserve">на цели приобретения </w:t>
      </w:r>
      <w:r w:rsidR="001E2B9B" w:rsidRPr="00C833CA">
        <w:rPr>
          <w:rFonts w:ascii="Tahoma" w:hAnsi="Tahoma" w:cs="Tahoma"/>
          <w:b/>
          <w:sz w:val="20"/>
          <w:szCs w:val="20"/>
        </w:rPr>
        <w:t xml:space="preserve">Земельного участка и строительства </w:t>
      </w:r>
      <w:r w:rsidR="008B77D0" w:rsidRPr="00C833CA">
        <w:rPr>
          <w:rFonts w:ascii="Tahoma" w:hAnsi="Tahoma" w:cs="Tahoma"/>
          <w:b/>
          <w:sz w:val="20"/>
          <w:szCs w:val="20"/>
        </w:rPr>
        <w:t xml:space="preserve">на этом Земельном участке </w:t>
      </w:r>
      <w:r w:rsidR="001E2B9B" w:rsidRPr="00C833CA">
        <w:rPr>
          <w:rFonts w:ascii="Tahoma" w:hAnsi="Tahoma" w:cs="Tahoma"/>
          <w:b/>
          <w:sz w:val="20"/>
          <w:szCs w:val="20"/>
        </w:rPr>
        <w:t>Жилого дома</w:t>
      </w:r>
      <w:r w:rsidR="001E2B9B">
        <w:rPr>
          <w:rFonts w:ascii="Tahoma" w:hAnsi="Tahoma" w:cs="Tahoma"/>
          <w:b/>
          <w:sz w:val="20"/>
          <w:szCs w:val="20"/>
        </w:rPr>
        <w:t xml:space="preserve"> </w:t>
      </w:r>
      <w:r w:rsidR="008B77D0">
        <w:rPr>
          <w:rFonts w:ascii="Tahoma" w:hAnsi="Tahoma" w:cs="Tahoma"/>
          <w:b/>
          <w:sz w:val="20"/>
          <w:szCs w:val="20"/>
        </w:rPr>
        <w:t xml:space="preserve">по </w:t>
      </w:r>
      <w:r>
        <w:rPr>
          <w:rFonts w:ascii="Tahoma" w:hAnsi="Tahoma" w:cs="Tahoma"/>
          <w:b/>
          <w:sz w:val="20"/>
          <w:szCs w:val="20"/>
        </w:rPr>
        <w:t>Договору приобретения</w:t>
      </w:r>
      <w:r w:rsidRPr="001F4C8E">
        <w:rPr>
          <w:rFonts w:ascii="Tahoma" w:hAnsi="Tahoma" w:cs="Tahoma"/>
          <w:sz w:val="20"/>
          <w:szCs w:val="20"/>
        </w:rPr>
        <w:t>:</w:t>
      </w:r>
      <w:r w:rsidR="008B77D0" w:rsidRPr="00CD2EFA">
        <w:rPr>
          <w:rFonts w:ascii="Tahoma" w:hAnsi="Tahoma" w:cs="Tahoma"/>
          <w:iCs/>
          <w:sz w:val="20"/>
          <w:szCs w:val="20"/>
        </w:rPr>
        <w:t xml:space="preserve"> </w:t>
      </w:r>
      <w:r w:rsidR="008B77D0">
        <w:rPr>
          <w:rFonts w:ascii="Tahoma" w:hAnsi="Tahoma" w:cs="Tahoma"/>
          <w:sz w:val="20"/>
          <w:szCs w:val="20"/>
        </w:rPr>
        <w:t>в</w:t>
      </w:r>
      <w:r w:rsidR="008B77D0" w:rsidRPr="00CD2EFA">
        <w:rPr>
          <w:rFonts w:ascii="Tahoma" w:hAnsi="Tahoma" w:cs="Tahoma"/>
          <w:sz w:val="20"/>
          <w:szCs w:val="20"/>
        </w:rPr>
        <w:t xml:space="preserve"> срок не позднее 15 (пятнадцати) рабочих дней с даты подписания Договора приобретения передать его в Регистрирующий орган и осуществить все необходимые действия для государственной регистрации </w:t>
      </w:r>
      <w:r w:rsidR="00862723">
        <w:rPr>
          <w:rFonts w:ascii="Tahoma" w:hAnsi="Tahoma" w:cs="Tahoma"/>
          <w:sz w:val="20"/>
          <w:szCs w:val="20"/>
        </w:rPr>
        <w:t>права собственности</w:t>
      </w:r>
      <w:r w:rsidR="009B65AD">
        <w:rPr>
          <w:rFonts w:ascii="Tahoma" w:hAnsi="Tahoma" w:cs="Tahoma"/>
          <w:sz w:val="20"/>
          <w:szCs w:val="20"/>
        </w:rPr>
        <w:t xml:space="preserve"> (его перехода</w:t>
      </w:r>
      <w:r w:rsidR="009B65AD" w:rsidRPr="0017267F">
        <w:rPr>
          <w:rFonts w:ascii="Tahoma" w:hAnsi="Tahoma" w:cs="Tahoma"/>
          <w:sz w:val="20"/>
          <w:szCs w:val="20"/>
        </w:rPr>
        <w:t>)</w:t>
      </w:r>
      <w:r w:rsidR="00862723" w:rsidRPr="0017267F">
        <w:rPr>
          <w:rFonts w:ascii="Tahoma" w:hAnsi="Tahoma" w:cs="Tahoma"/>
          <w:sz w:val="20"/>
          <w:szCs w:val="20"/>
        </w:rPr>
        <w:t xml:space="preserve"> </w:t>
      </w:r>
      <w:r w:rsidR="008A22C6" w:rsidRPr="0017267F">
        <w:rPr>
          <w:rFonts w:ascii="Tahoma" w:hAnsi="Tahoma" w:cs="Tahoma"/>
          <w:sz w:val="20"/>
          <w:szCs w:val="20"/>
        </w:rPr>
        <w:t xml:space="preserve">на Предмет ипотеки </w:t>
      </w:r>
      <w:r w:rsidR="00862723" w:rsidRPr="0017267F">
        <w:rPr>
          <w:rFonts w:ascii="Tahoma" w:hAnsi="Tahoma" w:cs="Tahoma"/>
          <w:sz w:val="20"/>
          <w:szCs w:val="20"/>
        </w:rPr>
        <w:t>по</w:t>
      </w:r>
      <w:r w:rsidR="00862723">
        <w:rPr>
          <w:rFonts w:ascii="Tahoma" w:hAnsi="Tahoma" w:cs="Tahoma"/>
          <w:sz w:val="20"/>
          <w:szCs w:val="20"/>
        </w:rPr>
        <w:t xml:space="preserve"> </w:t>
      </w:r>
      <w:r w:rsidR="008B77D0" w:rsidRPr="00CD2EFA">
        <w:rPr>
          <w:rFonts w:ascii="Tahoma" w:hAnsi="Tahoma" w:cs="Tahoma"/>
          <w:sz w:val="20"/>
          <w:szCs w:val="20"/>
        </w:rPr>
        <w:t>Договор</w:t>
      </w:r>
      <w:r w:rsidR="00862723">
        <w:rPr>
          <w:rFonts w:ascii="Tahoma" w:hAnsi="Tahoma" w:cs="Tahoma"/>
          <w:sz w:val="20"/>
          <w:szCs w:val="20"/>
        </w:rPr>
        <w:t>у</w:t>
      </w:r>
      <w:r w:rsidR="008B77D0" w:rsidRPr="00CD2EFA">
        <w:rPr>
          <w:rFonts w:ascii="Tahoma" w:hAnsi="Tahoma" w:cs="Tahoma"/>
          <w:sz w:val="20"/>
          <w:szCs w:val="20"/>
        </w:rPr>
        <w:t xml:space="preserve"> приобретения и залога (ипотеки) </w:t>
      </w:r>
      <w:r w:rsidR="00752000">
        <w:rPr>
          <w:rFonts w:ascii="Tahoma" w:hAnsi="Tahoma" w:cs="Tahoma"/>
          <w:sz w:val="20"/>
          <w:szCs w:val="20"/>
        </w:rPr>
        <w:t>Земельного участка</w:t>
      </w:r>
      <w:r w:rsidR="008B77D0" w:rsidRPr="00CD2EFA">
        <w:rPr>
          <w:rFonts w:ascii="Tahoma" w:hAnsi="Tahoma" w:cs="Tahoma"/>
          <w:sz w:val="20"/>
          <w:szCs w:val="20"/>
        </w:rPr>
        <w:t xml:space="preserve"> в пользу Кредитора</w:t>
      </w:r>
      <w:r w:rsidR="00752000">
        <w:rPr>
          <w:rFonts w:ascii="Tahoma" w:hAnsi="Tahoma" w:cs="Tahoma"/>
          <w:sz w:val="20"/>
          <w:szCs w:val="20"/>
        </w:rPr>
        <w:t>.</w:t>
      </w:r>
    </w:p>
    <w:p w14:paraId="6F7F7734" w14:textId="3BD56C92" w:rsidR="00F16AAD" w:rsidRDefault="00F16AAD" w:rsidP="00E70AEB">
      <w:pPr>
        <w:pStyle w:val="afe"/>
        <w:numPr>
          <w:ilvl w:val="2"/>
          <w:numId w:val="7"/>
        </w:numPr>
        <w:tabs>
          <w:tab w:val="left" w:pos="0"/>
        </w:tabs>
        <w:ind w:left="709" w:hanging="709"/>
        <w:jc w:val="both"/>
      </w:pPr>
      <w:bookmarkStart w:id="49" w:name="_Toc62658771"/>
      <w:bookmarkStart w:id="50" w:name="_Toc66352649"/>
      <w:r w:rsidRPr="00E70AEB">
        <w:rPr>
          <w:rFonts w:ascii="Tahoma" w:eastAsia="Times New Roman" w:hAnsi="Tahoma" w:cs="Tahoma"/>
          <w:b/>
          <w:sz w:val="20"/>
          <w:szCs w:val="20"/>
        </w:rPr>
        <w:t>По П</w:t>
      </w:r>
      <w:r w:rsidRPr="00F16AAD">
        <w:rPr>
          <w:rFonts w:ascii="Tahoma" w:eastAsia="Times New Roman" w:hAnsi="Tahoma" w:cs="Tahoma"/>
          <w:b/>
          <w:sz w:val="20"/>
          <w:szCs w:val="20"/>
        </w:rPr>
        <w:t>родукт</w:t>
      </w:r>
      <w:r w:rsidRPr="00E70AEB">
        <w:rPr>
          <w:rFonts w:ascii="Tahoma" w:eastAsia="Times New Roman" w:hAnsi="Tahoma" w:cs="Tahoma"/>
          <w:b/>
          <w:sz w:val="20"/>
          <w:szCs w:val="20"/>
        </w:rPr>
        <w:t>у</w:t>
      </w:r>
      <w:r w:rsidRPr="00F16AAD">
        <w:rPr>
          <w:rFonts w:ascii="Tahoma" w:eastAsia="Times New Roman" w:hAnsi="Tahoma" w:cs="Tahoma"/>
          <w:b/>
          <w:sz w:val="20"/>
          <w:szCs w:val="20"/>
        </w:rPr>
        <w:t xml:space="preserve"> «</w:t>
      </w:r>
      <w:r w:rsidRPr="00F16AAD">
        <w:rPr>
          <w:rFonts w:ascii="Tahoma" w:hAnsi="Tahoma" w:cs="Tahoma"/>
          <w:b/>
          <w:sz w:val="20"/>
          <w:szCs w:val="20"/>
        </w:rPr>
        <w:t>Приобретение квартиры на этапе строительства</w:t>
      </w:r>
      <w:r w:rsidRPr="00F16AAD">
        <w:rPr>
          <w:rFonts w:ascii="Tahoma" w:eastAsia="Times New Roman" w:hAnsi="Tahoma" w:cs="Tahoma"/>
          <w:b/>
          <w:sz w:val="20"/>
          <w:szCs w:val="20"/>
        </w:rPr>
        <w:t>»</w:t>
      </w:r>
      <w:r w:rsidRPr="00E70AEB">
        <w:rPr>
          <w:rFonts w:ascii="Tahoma" w:eastAsia="Times New Roman" w:hAnsi="Tahoma" w:cs="Tahoma"/>
          <w:b/>
          <w:sz w:val="20"/>
          <w:szCs w:val="20"/>
        </w:rPr>
        <w:t xml:space="preserve"> на цели приобретения </w:t>
      </w:r>
      <w:r w:rsidRPr="00E70AEB">
        <w:rPr>
          <w:rFonts w:ascii="Tahoma" w:hAnsi="Tahoma" w:cs="Tahoma"/>
          <w:b/>
          <w:sz w:val="20"/>
        </w:rPr>
        <w:t xml:space="preserve">Предмета ипотеки и его </w:t>
      </w:r>
      <w:r w:rsidRPr="00E70AEB">
        <w:rPr>
          <w:rFonts w:ascii="Tahoma" w:eastAsiaTheme="minorHAnsi" w:hAnsi="Tahoma" w:cs="Tahoma"/>
          <w:b/>
          <w:bCs/>
          <w:sz w:val="20"/>
        </w:rPr>
        <w:t xml:space="preserve">капитальный ремонт или иное неотделимое улучшение: </w:t>
      </w:r>
      <w:r w:rsidRPr="00F16AAD">
        <w:rPr>
          <w:rFonts w:ascii="Tahoma" w:hAnsi="Tahoma" w:cs="Tahoma"/>
          <w:sz w:val="20"/>
          <w:szCs w:val="20"/>
        </w:rPr>
        <w:t>н</w:t>
      </w:r>
      <w:r w:rsidRPr="00E70AEB">
        <w:rPr>
          <w:rFonts w:ascii="Tahoma" w:hAnsi="Tahoma" w:cs="Tahoma"/>
          <w:sz w:val="20"/>
          <w:szCs w:val="20"/>
        </w:rPr>
        <w:t xml:space="preserve">е позднее 120 </w:t>
      </w:r>
      <w:r>
        <w:rPr>
          <w:rFonts w:ascii="Tahoma" w:hAnsi="Tahoma" w:cs="Tahoma"/>
          <w:sz w:val="20"/>
          <w:szCs w:val="20"/>
        </w:rPr>
        <w:t xml:space="preserve">(ста двадцати) </w:t>
      </w:r>
      <w:r w:rsidRPr="00E70AEB">
        <w:rPr>
          <w:rFonts w:ascii="Tahoma" w:hAnsi="Tahoma" w:cs="Tahoma"/>
          <w:sz w:val="20"/>
          <w:szCs w:val="20"/>
        </w:rPr>
        <w:t xml:space="preserve">календарных дней с даты выдачи </w:t>
      </w:r>
      <w:r>
        <w:rPr>
          <w:rFonts w:ascii="Tahoma" w:hAnsi="Tahoma" w:cs="Tahoma"/>
          <w:sz w:val="20"/>
          <w:szCs w:val="20"/>
        </w:rPr>
        <w:t>Заемных средств</w:t>
      </w:r>
      <w:r w:rsidRPr="00E70AEB">
        <w:rPr>
          <w:rFonts w:ascii="Tahoma" w:hAnsi="Tahoma" w:cs="Tahoma"/>
          <w:sz w:val="20"/>
          <w:szCs w:val="20"/>
        </w:rPr>
        <w:t xml:space="preserve">: </w:t>
      </w:r>
    </w:p>
    <w:p w14:paraId="77F77308" w14:textId="07247236" w:rsidR="0042427A" w:rsidRPr="00E70AEB" w:rsidRDefault="0042427A" w:rsidP="00E70AEB">
      <w:pPr>
        <w:pStyle w:val="afe"/>
        <w:numPr>
          <w:ilvl w:val="0"/>
          <w:numId w:val="48"/>
        </w:numPr>
        <w:tabs>
          <w:tab w:val="left" w:pos="0"/>
        </w:tabs>
        <w:ind w:left="1134"/>
        <w:jc w:val="both"/>
      </w:pPr>
      <w:r w:rsidRPr="00E70AEB">
        <w:rPr>
          <w:rFonts w:ascii="Tahoma" w:hAnsi="Tahoma" w:cs="Tahoma"/>
          <w:sz w:val="20"/>
          <w:szCs w:val="20"/>
        </w:rPr>
        <w:t xml:space="preserve">обеспечить подписание </w:t>
      </w:r>
      <w:r w:rsidR="00862723">
        <w:rPr>
          <w:rFonts w:ascii="Tahoma" w:hAnsi="Tahoma" w:cs="Tahoma"/>
          <w:sz w:val="20"/>
          <w:szCs w:val="20"/>
        </w:rPr>
        <w:t>Д</w:t>
      </w:r>
      <w:r w:rsidRPr="00E70AEB">
        <w:rPr>
          <w:rFonts w:ascii="Tahoma" w:hAnsi="Tahoma" w:cs="Tahoma"/>
          <w:sz w:val="20"/>
          <w:szCs w:val="20"/>
        </w:rPr>
        <w:t xml:space="preserve">оговора </w:t>
      </w:r>
      <w:r w:rsidR="00862723">
        <w:rPr>
          <w:rFonts w:ascii="Tahoma" w:hAnsi="Tahoma" w:cs="Tahoma"/>
          <w:sz w:val="20"/>
          <w:szCs w:val="20"/>
        </w:rPr>
        <w:t xml:space="preserve">о </w:t>
      </w:r>
      <w:r w:rsidRPr="00E70AEB">
        <w:rPr>
          <w:rFonts w:ascii="Tahoma" w:hAnsi="Tahoma" w:cs="Tahoma"/>
          <w:sz w:val="20"/>
          <w:szCs w:val="20"/>
        </w:rPr>
        <w:t>залог</w:t>
      </w:r>
      <w:r w:rsidR="00862723">
        <w:rPr>
          <w:rFonts w:ascii="Tahoma" w:hAnsi="Tahoma" w:cs="Tahoma"/>
          <w:sz w:val="20"/>
          <w:szCs w:val="20"/>
        </w:rPr>
        <w:t>е</w:t>
      </w:r>
      <w:r w:rsidRPr="00E70AEB">
        <w:rPr>
          <w:rFonts w:ascii="Tahoma" w:hAnsi="Tahoma" w:cs="Tahoma"/>
          <w:sz w:val="20"/>
          <w:szCs w:val="20"/>
        </w:rPr>
        <w:t xml:space="preserve"> прав </w:t>
      </w:r>
      <w:r w:rsidR="00862723">
        <w:rPr>
          <w:rFonts w:ascii="Tahoma" w:hAnsi="Tahoma" w:cs="Tahoma"/>
          <w:sz w:val="20"/>
          <w:szCs w:val="20"/>
        </w:rPr>
        <w:t>на Предмет</w:t>
      </w:r>
      <w:r w:rsidR="00967925" w:rsidRPr="00E70AEB">
        <w:rPr>
          <w:rFonts w:ascii="Tahoma" w:hAnsi="Tahoma" w:cs="Tahoma"/>
          <w:sz w:val="20"/>
          <w:szCs w:val="20"/>
        </w:rPr>
        <w:t xml:space="preserve"> ипотеки</w:t>
      </w:r>
      <w:r w:rsidRPr="00E70AEB">
        <w:rPr>
          <w:rFonts w:ascii="Tahoma" w:hAnsi="Tahoma" w:cs="Tahoma"/>
          <w:sz w:val="20"/>
          <w:szCs w:val="20"/>
        </w:rPr>
        <w:t xml:space="preserve"> всеми </w:t>
      </w:r>
      <w:r w:rsidR="00B510FB">
        <w:rPr>
          <w:rFonts w:ascii="Tahoma" w:hAnsi="Tahoma" w:cs="Tahoma"/>
          <w:sz w:val="20"/>
          <w:szCs w:val="20"/>
        </w:rPr>
        <w:t>З</w:t>
      </w:r>
      <w:r w:rsidR="00C17547">
        <w:rPr>
          <w:rFonts w:ascii="Tahoma" w:hAnsi="Tahoma" w:cs="Tahoma"/>
          <w:sz w:val="20"/>
          <w:szCs w:val="20"/>
        </w:rPr>
        <w:t>алогодателями</w:t>
      </w:r>
      <w:r w:rsidRPr="00E70AEB">
        <w:rPr>
          <w:rFonts w:ascii="Tahoma" w:hAnsi="Tahoma" w:cs="Tahoma"/>
          <w:sz w:val="20"/>
          <w:szCs w:val="20"/>
        </w:rPr>
        <w:t>;</w:t>
      </w:r>
    </w:p>
    <w:p w14:paraId="27A43CF8" w14:textId="2070A979" w:rsidR="00967925" w:rsidRDefault="00967925" w:rsidP="00967925">
      <w:pPr>
        <w:pStyle w:val="afe"/>
        <w:numPr>
          <w:ilvl w:val="0"/>
          <w:numId w:val="48"/>
        </w:numPr>
        <w:tabs>
          <w:tab w:val="left" w:pos="0"/>
        </w:tabs>
        <w:ind w:left="1134"/>
        <w:jc w:val="both"/>
        <w:rPr>
          <w:rFonts w:ascii="Tahoma" w:hAnsi="Tahoma" w:cs="Tahoma"/>
          <w:sz w:val="20"/>
          <w:szCs w:val="20"/>
        </w:rPr>
      </w:pPr>
      <w:r w:rsidRPr="00CD2EFA">
        <w:rPr>
          <w:rFonts w:ascii="Tahoma" w:hAnsi="Tahoma" w:cs="Tahoma"/>
          <w:sz w:val="20"/>
          <w:szCs w:val="20"/>
        </w:rPr>
        <w:t>обеспечить государственную регистрацию залога (ип</w:t>
      </w:r>
      <w:r w:rsidR="00B21822">
        <w:rPr>
          <w:rFonts w:ascii="Tahoma" w:hAnsi="Tahoma" w:cs="Tahoma"/>
          <w:sz w:val="20"/>
          <w:szCs w:val="20"/>
        </w:rPr>
        <w:t>отеки) Предмета ипотеки по Д</w:t>
      </w:r>
      <w:r w:rsidRPr="00CD2EFA">
        <w:rPr>
          <w:rFonts w:ascii="Tahoma" w:hAnsi="Tahoma" w:cs="Tahoma"/>
          <w:sz w:val="20"/>
          <w:szCs w:val="20"/>
        </w:rPr>
        <w:t>оговору</w:t>
      </w:r>
      <w:r w:rsidR="00B21822">
        <w:rPr>
          <w:rFonts w:ascii="Tahoma" w:hAnsi="Tahoma" w:cs="Tahoma"/>
          <w:sz w:val="20"/>
          <w:szCs w:val="20"/>
        </w:rPr>
        <w:t xml:space="preserve"> о</w:t>
      </w:r>
      <w:r w:rsidRPr="00CD2EFA">
        <w:rPr>
          <w:rFonts w:ascii="Tahoma" w:hAnsi="Tahoma" w:cs="Tahoma"/>
          <w:sz w:val="20"/>
          <w:szCs w:val="20"/>
        </w:rPr>
        <w:t xml:space="preserve"> залог</w:t>
      </w:r>
      <w:r w:rsidR="00B21822">
        <w:rPr>
          <w:rFonts w:ascii="Tahoma" w:hAnsi="Tahoma" w:cs="Tahoma"/>
          <w:sz w:val="20"/>
          <w:szCs w:val="20"/>
        </w:rPr>
        <w:t>е</w:t>
      </w:r>
      <w:r w:rsidRPr="00CD2EFA">
        <w:rPr>
          <w:rFonts w:ascii="Tahoma" w:hAnsi="Tahoma" w:cs="Tahoma"/>
          <w:sz w:val="20"/>
          <w:szCs w:val="20"/>
        </w:rPr>
        <w:t xml:space="preserve"> прав в Регистрирующем органе</w:t>
      </w:r>
      <w:r>
        <w:rPr>
          <w:rFonts w:ascii="Tahoma" w:hAnsi="Tahoma" w:cs="Tahoma"/>
          <w:sz w:val="20"/>
          <w:szCs w:val="20"/>
        </w:rPr>
        <w:t>;</w:t>
      </w:r>
    </w:p>
    <w:p w14:paraId="68D176A3" w14:textId="34CB7D84" w:rsidR="00F16AAD" w:rsidRDefault="0042427A" w:rsidP="00967925">
      <w:pPr>
        <w:pStyle w:val="afe"/>
        <w:numPr>
          <w:ilvl w:val="0"/>
          <w:numId w:val="48"/>
        </w:numPr>
        <w:tabs>
          <w:tab w:val="left" w:pos="0"/>
        </w:tabs>
        <w:ind w:left="1134"/>
        <w:jc w:val="both"/>
        <w:rPr>
          <w:rFonts w:ascii="Tahoma" w:hAnsi="Tahoma" w:cs="Tahoma"/>
          <w:sz w:val="20"/>
          <w:szCs w:val="20"/>
        </w:rPr>
      </w:pPr>
      <w:r w:rsidRPr="00E70AEB">
        <w:rPr>
          <w:rFonts w:ascii="Tahoma" w:hAnsi="Tahoma" w:cs="Tahoma"/>
          <w:sz w:val="20"/>
          <w:szCs w:val="20"/>
        </w:rPr>
        <w:t xml:space="preserve">предоставить Кредитору (или его </w:t>
      </w:r>
      <w:r w:rsidR="00B21822">
        <w:rPr>
          <w:rFonts w:ascii="Tahoma" w:hAnsi="Tahoma" w:cs="Tahoma"/>
          <w:sz w:val="20"/>
          <w:szCs w:val="20"/>
        </w:rPr>
        <w:t>уполномоченному представителю) Д</w:t>
      </w:r>
      <w:r w:rsidRPr="00E70AEB">
        <w:rPr>
          <w:rFonts w:ascii="Tahoma" w:hAnsi="Tahoma" w:cs="Tahoma"/>
          <w:sz w:val="20"/>
          <w:szCs w:val="20"/>
        </w:rPr>
        <w:t xml:space="preserve">оговор </w:t>
      </w:r>
      <w:r w:rsidR="00B21822">
        <w:rPr>
          <w:rFonts w:ascii="Tahoma" w:hAnsi="Tahoma" w:cs="Tahoma"/>
          <w:sz w:val="20"/>
          <w:szCs w:val="20"/>
        </w:rPr>
        <w:t xml:space="preserve">о </w:t>
      </w:r>
      <w:r w:rsidRPr="00E70AEB">
        <w:rPr>
          <w:rFonts w:ascii="Tahoma" w:hAnsi="Tahoma" w:cs="Tahoma"/>
          <w:sz w:val="20"/>
          <w:szCs w:val="20"/>
        </w:rPr>
        <w:t>залог</w:t>
      </w:r>
      <w:r w:rsidR="00B21822">
        <w:rPr>
          <w:rFonts w:ascii="Tahoma" w:hAnsi="Tahoma" w:cs="Tahoma"/>
          <w:sz w:val="20"/>
          <w:szCs w:val="20"/>
        </w:rPr>
        <w:t>е</w:t>
      </w:r>
      <w:r w:rsidRPr="00E70AEB">
        <w:rPr>
          <w:rFonts w:ascii="Tahoma" w:hAnsi="Tahoma" w:cs="Tahoma"/>
          <w:sz w:val="20"/>
          <w:szCs w:val="20"/>
        </w:rPr>
        <w:t xml:space="preserve"> прав со специальной регистрационной надписью о государственной регистрации ипотеки Предмета ипотеки в пользу Кредитора.</w:t>
      </w:r>
    </w:p>
    <w:p w14:paraId="40221D9C" w14:textId="7A4FE610" w:rsidR="00EB55F7" w:rsidRDefault="00EB55F7" w:rsidP="00EB55F7">
      <w:pPr>
        <w:pStyle w:val="afe"/>
        <w:numPr>
          <w:ilvl w:val="2"/>
          <w:numId w:val="7"/>
        </w:numPr>
        <w:tabs>
          <w:tab w:val="left" w:pos="0"/>
        </w:tabs>
        <w:ind w:left="709" w:hanging="709"/>
        <w:jc w:val="both"/>
        <w:rPr>
          <w:rFonts w:ascii="Tahoma" w:hAnsi="Tahoma" w:cs="Tahoma"/>
          <w:sz w:val="20"/>
          <w:szCs w:val="20"/>
        </w:rPr>
      </w:pPr>
      <w:r w:rsidRPr="00CD2EFA">
        <w:rPr>
          <w:rFonts w:ascii="Tahoma" w:hAnsi="Tahoma" w:cs="Tahoma"/>
          <w:b/>
          <w:sz w:val="20"/>
          <w:szCs w:val="20"/>
        </w:rPr>
        <w:t xml:space="preserve">По </w:t>
      </w:r>
      <w:r w:rsidR="00E55228">
        <w:rPr>
          <w:rFonts w:ascii="Tahoma" w:hAnsi="Tahoma" w:cs="Tahoma"/>
          <w:b/>
          <w:sz w:val="20"/>
          <w:szCs w:val="20"/>
        </w:rPr>
        <w:t>П</w:t>
      </w:r>
      <w:r w:rsidRPr="00CD2EFA">
        <w:rPr>
          <w:rFonts w:ascii="Tahoma" w:hAnsi="Tahoma" w:cs="Tahoma"/>
          <w:b/>
          <w:sz w:val="20"/>
          <w:szCs w:val="20"/>
        </w:rPr>
        <w:t>родукт</w:t>
      </w:r>
      <w:r>
        <w:rPr>
          <w:rFonts w:ascii="Tahoma" w:hAnsi="Tahoma" w:cs="Tahoma"/>
          <w:b/>
          <w:sz w:val="20"/>
          <w:szCs w:val="20"/>
        </w:rPr>
        <w:t>ам</w:t>
      </w:r>
      <w:r w:rsidRPr="00CD2EFA">
        <w:rPr>
          <w:rFonts w:ascii="Tahoma" w:hAnsi="Tahoma" w:cs="Tahoma"/>
          <w:b/>
          <w:sz w:val="20"/>
          <w:szCs w:val="20"/>
        </w:rPr>
        <w:t xml:space="preserve"> «</w:t>
      </w:r>
      <w:r w:rsidRPr="00EB55F7">
        <w:rPr>
          <w:rFonts w:ascii="Tahoma" w:hAnsi="Tahoma" w:cs="Tahoma"/>
          <w:b/>
          <w:sz w:val="20"/>
          <w:szCs w:val="20"/>
        </w:rPr>
        <w:t>Семейная ипотека с государственной поддержкой», «Семейная ипотека для военнослужащих»</w:t>
      </w:r>
      <w:r w:rsidRPr="00CD2EFA">
        <w:rPr>
          <w:rFonts w:ascii="Tahoma" w:hAnsi="Tahoma" w:cs="Tahoma"/>
          <w:sz w:val="20"/>
          <w:szCs w:val="20"/>
        </w:rPr>
        <w:t>:</w:t>
      </w:r>
      <w:r w:rsidR="004F30EB">
        <w:rPr>
          <w:rFonts w:ascii="Tahoma" w:hAnsi="Tahoma" w:cs="Tahoma"/>
          <w:sz w:val="20"/>
          <w:szCs w:val="20"/>
        </w:rPr>
        <w:t xml:space="preserve"> н</w:t>
      </w:r>
      <w:r w:rsidR="00CC22E7" w:rsidRPr="00EB55F7">
        <w:rPr>
          <w:rFonts w:ascii="Tahoma" w:hAnsi="Tahoma" w:cs="Tahoma"/>
          <w:sz w:val="20"/>
          <w:szCs w:val="20"/>
        </w:rPr>
        <w:t xml:space="preserve">е позднее даты заключения Договора о предоставлении денежных средств </w:t>
      </w:r>
      <w:r w:rsidR="00CC22E7">
        <w:rPr>
          <w:rFonts w:ascii="Tahoma" w:hAnsi="Tahoma" w:cs="Tahoma"/>
          <w:sz w:val="20"/>
          <w:szCs w:val="20"/>
        </w:rPr>
        <w:t>п</w:t>
      </w:r>
      <w:r w:rsidRPr="00EB55F7">
        <w:rPr>
          <w:rFonts w:ascii="Tahoma" w:hAnsi="Tahoma" w:cs="Tahoma"/>
          <w:sz w:val="20"/>
          <w:szCs w:val="20"/>
        </w:rPr>
        <w:t xml:space="preserve">редоставить согласие на </w:t>
      </w:r>
      <w:r>
        <w:rPr>
          <w:rFonts w:ascii="Tahoma" w:hAnsi="Tahoma" w:cs="Tahoma"/>
          <w:sz w:val="20"/>
          <w:szCs w:val="20"/>
        </w:rPr>
        <w:t xml:space="preserve">сбор и </w:t>
      </w:r>
      <w:r w:rsidRPr="00EB55F7">
        <w:rPr>
          <w:rFonts w:ascii="Tahoma" w:hAnsi="Tahoma" w:cs="Tahoma"/>
          <w:sz w:val="20"/>
          <w:szCs w:val="20"/>
        </w:rPr>
        <w:t>обработку</w:t>
      </w:r>
      <w:r w:rsidR="00CC22E7">
        <w:rPr>
          <w:rFonts w:ascii="Tahoma" w:hAnsi="Tahoma" w:cs="Tahoma"/>
          <w:sz w:val="20"/>
          <w:szCs w:val="20"/>
        </w:rPr>
        <w:t xml:space="preserve"> АО «ДОМ.РФ»</w:t>
      </w:r>
      <w:r w:rsidRPr="00EB55F7">
        <w:rPr>
          <w:rFonts w:ascii="Tahoma" w:hAnsi="Tahoma" w:cs="Tahoma"/>
          <w:sz w:val="20"/>
          <w:szCs w:val="20"/>
        </w:rPr>
        <w:t xml:space="preserve"> персональных данных</w:t>
      </w:r>
      <w:r w:rsidR="00CC22E7">
        <w:rPr>
          <w:rFonts w:ascii="Tahoma" w:hAnsi="Tahoma" w:cs="Tahoma"/>
          <w:sz w:val="20"/>
          <w:szCs w:val="20"/>
        </w:rPr>
        <w:t xml:space="preserve"> в целях реализации АО «ДОМ.РФ» мероприятий, предусмотренных Правилами</w:t>
      </w:r>
      <w:r w:rsidR="00A3307B">
        <w:rPr>
          <w:rFonts w:ascii="Tahoma" w:hAnsi="Tahoma" w:cs="Tahoma"/>
          <w:sz w:val="20"/>
          <w:szCs w:val="20"/>
        </w:rPr>
        <w:t xml:space="preserve"> возмещения российским кредитным организациям, ипотечным агентам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утвержденными постановлением Правительства Российской Федерации от 30.12.2017 № 1711</w:t>
      </w:r>
      <w:r w:rsidRPr="00EB55F7">
        <w:rPr>
          <w:rFonts w:ascii="Tahoma" w:hAnsi="Tahoma" w:cs="Tahoma"/>
          <w:sz w:val="20"/>
          <w:szCs w:val="20"/>
        </w:rPr>
        <w:t xml:space="preserve">. </w:t>
      </w:r>
    </w:p>
    <w:p w14:paraId="4A86A435" w14:textId="6639FC1B" w:rsidR="00643A96" w:rsidRDefault="00643A96" w:rsidP="00643A96">
      <w:pPr>
        <w:pStyle w:val="afe"/>
        <w:numPr>
          <w:ilvl w:val="2"/>
          <w:numId w:val="7"/>
        </w:numPr>
        <w:tabs>
          <w:tab w:val="left" w:pos="0"/>
        </w:tabs>
        <w:ind w:left="709" w:hanging="709"/>
        <w:jc w:val="both"/>
        <w:rPr>
          <w:rFonts w:ascii="Tahoma" w:hAnsi="Tahoma" w:cs="Tahoma"/>
          <w:sz w:val="20"/>
          <w:szCs w:val="20"/>
        </w:rPr>
      </w:pPr>
      <w:r w:rsidRPr="00643A96">
        <w:rPr>
          <w:rFonts w:ascii="Tahoma" w:hAnsi="Tahoma" w:cs="Tahoma"/>
          <w:b/>
          <w:sz w:val="20"/>
          <w:szCs w:val="20"/>
        </w:rPr>
        <w:t xml:space="preserve">По </w:t>
      </w:r>
      <w:r w:rsidR="00E55228">
        <w:rPr>
          <w:rFonts w:ascii="Tahoma" w:hAnsi="Tahoma" w:cs="Tahoma"/>
          <w:b/>
          <w:sz w:val="20"/>
          <w:szCs w:val="20"/>
        </w:rPr>
        <w:t>П</w:t>
      </w:r>
      <w:r w:rsidRPr="00643A96">
        <w:rPr>
          <w:rFonts w:ascii="Tahoma" w:hAnsi="Tahoma" w:cs="Tahoma"/>
          <w:b/>
          <w:sz w:val="20"/>
          <w:szCs w:val="20"/>
        </w:rPr>
        <w:t>родуктам</w:t>
      </w:r>
      <w:r>
        <w:rPr>
          <w:rFonts w:ascii="Tahoma" w:hAnsi="Tahoma" w:cs="Tahoma"/>
          <w:sz w:val="20"/>
          <w:szCs w:val="20"/>
        </w:rPr>
        <w:t xml:space="preserve"> </w:t>
      </w:r>
      <w:r w:rsidRPr="007358C7">
        <w:rPr>
          <w:rFonts w:ascii="Tahoma" w:hAnsi="Tahoma" w:cs="Tahoma"/>
          <w:b/>
          <w:sz w:val="20"/>
          <w:szCs w:val="20"/>
        </w:rPr>
        <w:t>«Льготная ипотека на новостройки» и опции «Военная льготная ипотека»</w:t>
      </w:r>
      <w:r w:rsidRPr="007358C7">
        <w:rPr>
          <w:rFonts w:ascii="Tahoma" w:hAnsi="Tahoma" w:cs="Tahoma"/>
          <w:sz w:val="20"/>
          <w:szCs w:val="20"/>
        </w:rPr>
        <w:t>: не позднее даты заключения Договора о предоставлении денежных средств предоставить согласие на сбор и обработку АО «ДОМ.РФ» персональных данных в целях реализации АО «ДОМ.РФ» мероприятий, предусмотренных Правилами возмещения кредитным и иным организациям недополученных доходов по жилищным (ипотечным) кредитам (займам), выданным гражданам Российской федерации в 2020−2022 годах, утвержденными постановлением Правительства Российской Федерации от 23.04.2020 № 566</w:t>
      </w:r>
      <w:r>
        <w:rPr>
          <w:rFonts w:ascii="Tahoma" w:hAnsi="Tahoma" w:cs="Tahoma"/>
          <w:sz w:val="20"/>
          <w:szCs w:val="20"/>
        </w:rPr>
        <w:t>.</w:t>
      </w:r>
    </w:p>
    <w:p w14:paraId="0B38BAC9" w14:textId="77777777" w:rsidR="0001411E" w:rsidRPr="00A644AE" w:rsidRDefault="0001411E" w:rsidP="0001411E">
      <w:pPr>
        <w:pStyle w:val="afe"/>
        <w:numPr>
          <w:ilvl w:val="2"/>
          <w:numId w:val="7"/>
        </w:numPr>
        <w:tabs>
          <w:tab w:val="left" w:pos="0"/>
        </w:tabs>
        <w:ind w:left="709" w:hanging="709"/>
        <w:jc w:val="both"/>
        <w:rPr>
          <w:rFonts w:ascii="Tahoma" w:hAnsi="Tahoma" w:cs="Tahoma"/>
          <w:sz w:val="20"/>
          <w:szCs w:val="20"/>
        </w:rPr>
      </w:pPr>
      <w:r w:rsidRPr="00A644AE">
        <w:rPr>
          <w:rFonts w:ascii="Tahoma" w:hAnsi="Tahoma" w:cs="Tahoma"/>
          <w:b/>
          <w:sz w:val="20"/>
          <w:szCs w:val="20"/>
        </w:rPr>
        <w:t>При уменьшении Кредитором в одностороннем порядке процентной ставки согласно Договору о предоставлении денежных средств:</w:t>
      </w:r>
      <w:r w:rsidRPr="00A644AE">
        <w:rPr>
          <w:rFonts w:ascii="Tahoma" w:hAnsi="Tahoma" w:cs="Tahoma"/>
          <w:sz w:val="20"/>
          <w:szCs w:val="20"/>
        </w:rPr>
        <w:t xml:space="preserve"> в срок не позднее 15 (пятнадцати) рабочих дней со дня получения соответствующего письменного требования Кредитора заключить соглашение об изменении содержания Закладной (при ее наличии), в том числе путем аннулирования Закладной (при ее наличии) и одновременно с этим выдачи новой Закладной, а также совершить все необходимые действия в отношении Закладной для получения ее Кредитором из Регистрирующего органа.</w:t>
      </w:r>
    </w:p>
    <w:p w14:paraId="53CD4776" w14:textId="77777777" w:rsidR="0001411E" w:rsidRPr="00643A96" w:rsidRDefault="0001411E" w:rsidP="00444CAC">
      <w:pPr>
        <w:pStyle w:val="afe"/>
        <w:tabs>
          <w:tab w:val="left" w:pos="0"/>
        </w:tabs>
        <w:ind w:left="709"/>
        <w:jc w:val="both"/>
        <w:rPr>
          <w:rFonts w:ascii="Tahoma" w:hAnsi="Tahoma" w:cs="Tahoma"/>
          <w:sz w:val="20"/>
          <w:szCs w:val="20"/>
        </w:rPr>
      </w:pPr>
    </w:p>
    <w:p w14:paraId="484D6F17" w14:textId="0495B56C" w:rsidR="00C6345C" w:rsidRPr="00CD2EFA" w:rsidRDefault="00C6345C" w:rsidP="008847E3">
      <w:pPr>
        <w:pStyle w:val="afe"/>
        <w:numPr>
          <w:ilvl w:val="1"/>
          <w:numId w:val="7"/>
        </w:numPr>
        <w:spacing w:before="120" w:after="120"/>
        <w:ind w:left="709" w:hanging="709"/>
        <w:jc w:val="both"/>
        <w:outlineLvl w:val="0"/>
        <w:rPr>
          <w:rFonts w:ascii="Tahoma" w:hAnsi="Tahoma" w:cs="Tahoma"/>
          <w:b/>
          <w:sz w:val="20"/>
          <w:szCs w:val="20"/>
        </w:rPr>
      </w:pPr>
      <w:bookmarkStart w:id="51" w:name="_Toc82613678"/>
      <w:r w:rsidRPr="00CD2EFA">
        <w:rPr>
          <w:rFonts w:ascii="Tahoma" w:hAnsi="Tahoma" w:cs="Tahoma"/>
          <w:b/>
          <w:sz w:val="20"/>
          <w:szCs w:val="20"/>
        </w:rPr>
        <w:t>Заемщик имеет право:</w:t>
      </w:r>
      <w:bookmarkEnd w:id="49"/>
      <w:bookmarkEnd w:id="50"/>
      <w:bookmarkEnd w:id="51"/>
    </w:p>
    <w:p w14:paraId="55110DA4" w14:textId="546B6873" w:rsidR="005A2D72" w:rsidRPr="00CD2EFA" w:rsidRDefault="005A2D72"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Произвести полный или частичный досрочный возврат Остатка основного долга на условиях, установленных Договором</w:t>
      </w:r>
      <w:r w:rsidR="0008139E" w:rsidRPr="00CD2EFA">
        <w:rPr>
          <w:rFonts w:ascii="Tahoma" w:hAnsi="Tahoma" w:cs="Tahoma"/>
          <w:sz w:val="20"/>
          <w:szCs w:val="20"/>
        </w:rPr>
        <w:t xml:space="preserve"> о предоставлении денежных средств</w:t>
      </w:r>
      <w:r w:rsidRPr="00CD2EFA">
        <w:rPr>
          <w:rFonts w:ascii="Tahoma" w:hAnsi="Tahoma" w:cs="Tahoma"/>
          <w:sz w:val="20"/>
          <w:szCs w:val="20"/>
        </w:rPr>
        <w:t>.</w:t>
      </w:r>
    </w:p>
    <w:p w14:paraId="0A452E23" w14:textId="5067FB43" w:rsidR="005A2D72" w:rsidRPr="00CD2EFA" w:rsidRDefault="005A2D72"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До фактического предоставления Заемных средств отказаться от их получения, направив письменное заявление Кредитору. При этом Договор </w:t>
      </w:r>
      <w:r w:rsidR="0008139E" w:rsidRPr="00CD2EFA">
        <w:rPr>
          <w:rFonts w:ascii="Tahoma" w:hAnsi="Tahoma" w:cs="Tahoma"/>
          <w:sz w:val="20"/>
          <w:szCs w:val="20"/>
        </w:rPr>
        <w:t xml:space="preserve">о предоставлении денежных средств </w:t>
      </w:r>
      <w:r w:rsidRPr="00CD2EFA">
        <w:rPr>
          <w:rFonts w:ascii="Tahoma" w:hAnsi="Tahoma" w:cs="Tahoma"/>
          <w:sz w:val="20"/>
          <w:szCs w:val="20"/>
        </w:rPr>
        <w:lastRenderedPageBreak/>
        <w:t>будет считаться расторгнутым с даты, следующей за датой получения указанного заявления Кредитору.</w:t>
      </w:r>
    </w:p>
    <w:p w14:paraId="1B07BB3A" w14:textId="71E4B526" w:rsidR="005A2D72" w:rsidRPr="00CD2EFA" w:rsidRDefault="00FE09DE"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imes New Roman" w:hAnsi="Tahoma" w:cs="Tahoma"/>
          <w:b/>
          <w:sz w:val="20"/>
          <w:szCs w:val="20"/>
        </w:rPr>
        <w:t>По Опции «Переменная ставка»</w:t>
      </w:r>
      <w:proofErr w:type="gramStart"/>
      <w:r w:rsidRPr="00CD2EFA">
        <w:rPr>
          <w:rFonts w:ascii="Tahoma" w:eastAsia="Times New Roman" w:hAnsi="Tahoma" w:cs="Tahoma"/>
          <w:b/>
          <w:sz w:val="20"/>
          <w:szCs w:val="20"/>
        </w:rPr>
        <w:t>:</w:t>
      </w:r>
      <w:r w:rsidR="00F51B0B" w:rsidRPr="00CD2EFA">
        <w:rPr>
          <w:rFonts w:ascii="Tahoma" w:hAnsi="Tahoma" w:cs="Tahoma"/>
          <w:sz w:val="20"/>
          <w:szCs w:val="20"/>
        </w:rPr>
        <w:t xml:space="preserve"> </w:t>
      </w:r>
      <w:r w:rsidR="005A2D72" w:rsidRPr="00CD2EFA">
        <w:rPr>
          <w:rFonts w:ascii="Tahoma" w:hAnsi="Tahoma" w:cs="Tahoma"/>
          <w:sz w:val="20"/>
          <w:szCs w:val="20"/>
        </w:rPr>
        <w:t>Не</w:t>
      </w:r>
      <w:proofErr w:type="gramEnd"/>
      <w:r w:rsidR="005A2D72" w:rsidRPr="00CD2EFA">
        <w:rPr>
          <w:rFonts w:ascii="Tahoma" w:hAnsi="Tahoma" w:cs="Tahoma"/>
          <w:sz w:val="20"/>
          <w:szCs w:val="20"/>
        </w:rPr>
        <w:t xml:space="preserve"> позднее, чем за 3 (три) рабочих дня до даты истечения Срока </w:t>
      </w:r>
      <w:r w:rsidR="005A2D72" w:rsidRPr="00CD2EFA">
        <w:rPr>
          <w:rFonts w:ascii="Tahoma" w:eastAsia="Times New Roman" w:hAnsi="Tahoma" w:cs="Tahoma"/>
          <w:iCs/>
          <w:sz w:val="20"/>
          <w:szCs w:val="20"/>
        </w:rPr>
        <w:t>пользования заемными средствами</w:t>
      </w:r>
      <w:r w:rsidR="005A2D72" w:rsidRPr="00CD2EFA">
        <w:rPr>
          <w:rFonts w:ascii="Tahoma" w:hAnsi="Tahoma" w:cs="Tahoma"/>
          <w:sz w:val="20"/>
          <w:szCs w:val="20"/>
        </w:rPr>
        <w:t xml:space="preserve"> направить Кредитору заявление о его продлении на срок, не превышающий </w:t>
      </w:r>
      <w:r w:rsidR="005A2D72" w:rsidRPr="00CD2EFA">
        <w:rPr>
          <w:rFonts w:ascii="Tahoma" w:eastAsia="Times New Roman" w:hAnsi="Tahoma" w:cs="Tahoma"/>
          <w:sz w:val="20"/>
          <w:szCs w:val="20"/>
        </w:rPr>
        <w:t>Срок пользования заемными средствами</w:t>
      </w:r>
      <w:r w:rsidR="005A2D72" w:rsidRPr="00CD2EFA">
        <w:rPr>
          <w:rFonts w:ascii="Tahoma" w:hAnsi="Tahoma" w:cs="Tahoma"/>
          <w:sz w:val="20"/>
          <w:szCs w:val="20"/>
        </w:rPr>
        <w:t xml:space="preserve">, путем заключения дополнительного соглашения к </w:t>
      </w:r>
      <w:r w:rsidR="007B2A2D" w:rsidRPr="00CD2EFA">
        <w:rPr>
          <w:rFonts w:ascii="Tahoma" w:hAnsi="Tahoma" w:cs="Tahoma"/>
          <w:sz w:val="20"/>
          <w:szCs w:val="20"/>
        </w:rPr>
        <w:t>Договору о предоставлении денежных средств</w:t>
      </w:r>
      <w:r w:rsidR="005A2D72" w:rsidRPr="00CD2EFA">
        <w:rPr>
          <w:rFonts w:ascii="Tahoma" w:hAnsi="Tahoma" w:cs="Tahoma"/>
          <w:sz w:val="20"/>
          <w:szCs w:val="20"/>
        </w:rPr>
        <w:t xml:space="preserve"> при совокупном соблюдении следующих условий:</w:t>
      </w:r>
    </w:p>
    <w:p w14:paraId="12A650A0" w14:textId="77777777" w:rsidR="005A2D72" w:rsidRPr="00CD2EFA" w:rsidRDefault="005A2D72"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eastAsia="Times New Roman" w:hAnsi="Tahoma" w:cs="Tahoma"/>
          <w:sz w:val="20"/>
          <w:szCs w:val="20"/>
          <w:lang w:eastAsia="ru-RU"/>
        </w:rPr>
        <w:t xml:space="preserve">на </w:t>
      </w:r>
      <w:r w:rsidRPr="00CD2EFA">
        <w:rPr>
          <w:rFonts w:ascii="Tahoma" w:hAnsi="Tahoma" w:cs="Tahoma"/>
          <w:snapToGrid w:val="0"/>
          <w:sz w:val="20"/>
          <w:szCs w:val="20"/>
        </w:rPr>
        <w:t>дату истечения Срока пользования заемными средствами отсутствуют Просроченные платежи и суммы неуплаченной Заемщиком неустойки;</w:t>
      </w:r>
    </w:p>
    <w:p w14:paraId="70581EE7" w14:textId="77777777" w:rsidR="005A2D72" w:rsidRPr="00CD2EFA" w:rsidRDefault="005A2D72" w:rsidP="003A6DB0">
      <w:pPr>
        <w:numPr>
          <w:ilvl w:val="0"/>
          <w:numId w:val="9"/>
        </w:numPr>
        <w:tabs>
          <w:tab w:val="left" w:pos="709"/>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napToGrid w:val="0"/>
          <w:sz w:val="20"/>
          <w:szCs w:val="20"/>
        </w:rPr>
        <w:t>сумма обязательств Заемщика по уплате Плановых процентов, Накопленных процентов и Остатка основного долга в Последнем процентном периоде превышает размер Ежемесячного платежа согласно Графику платежей, действующему на дату направления указанного в настоящем</w:t>
      </w:r>
      <w:r w:rsidRPr="00CD2EFA">
        <w:rPr>
          <w:rFonts w:ascii="Tahoma" w:hAnsi="Tahoma" w:cs="Tahoma"/>
          <w:sz w:val="20"/>
          <w:szCs w:val="20"/>
        </w:rPr>
        <w:t xml:space="preserve"> пункте заявления.</w:t>
      </w:r>
    </w:p>
    <w:p w14:paraId="1076056E" w14:textId="26BB902E" w:rsidR="005A2D72" w:rsidRPr="00CD2EFA" w:rsidRDefault="005A2D72"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Обратиться к Кредитору в любой момент в течение времени действия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с Требованием в целях установления Льготного периода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при наступлении условий, указанных в </w:t>
      </w:r>
      <w:r w:rsidR="0016698A" w:rsidRPr="00CD2EFA">
        <w:rPr>
          <w:rFonts w:ascii="Tahoma" w:hAnsi="Tahoma" w:cs="Tahoma"/>
          <w:sz w:val="20"/>
          <w:szCs w:val="20"/>
        </w:rPr>
        <w:t xml:space="preserve">Законе № </w:t>
      </w:r>
      <w:r w:rsidRPr="00CD2EFA">
        <w:rPr>
          <w:rFonts w:ascii="Tahoma" w:hAnsi="Tahoma" w:cs="Tahoma"/>
          <w:sz w:val="20"/>
          <w:szCs w:val="20"/>
        </w:rPr>
        <w:t>353-ФЗ, на основании которых у Заемщика возникает указанное соответствующее право. При этом Заемщик обязан направить Кредитору оригинал Требования и согласия Залогодателя в письменной форме, если Залогодатель является третьим лицом, одним из следующих способов:</w:t>
      </w:r>
    </w:p>
    <w:p w14:paraId="1ABB089B" w14:textId="77777777" w:rsidR="005A2D72" w:rsidRPr="00CD2EFA" w:rsidRDefault="005A2D72"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путем направления по почте заказным письмом с уведомлением о вручении; либо</w:t>
      </w:r>
    </w:p>
    <w:p w14:paraId="1445EC44" w14:textId="112E7101" w:rsidR="005A2D72" w:rsidRPr="00CD2EFA" w:rsidRDefault="005A2D72"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eastAsia="Calibri" w:hAnsi="Tahoma" w:cs="Tahoma"/>
          <w:sz w:val="20"/>
          <w:szCs w:val="20"/>
          <w:lang w:eastAsia="ru-RU"/>
        </w:rPr>
      </w:pPr>
      <w:r w:rsidRPr="00CD2EFA">
        <w:rPr>
          <w:rFonts w:ascii="Tahoma" w:hAnsi="Tahoma" w:cs="Tahoma"/>
          <w:snapToGrid w:val="0"/>
          <w:sz w:val="20"/>
          <w:szCs w:val="20"/>
        </w:rPr>
        <w:t>путем</w:t>
      </w:r>
      <w:r w:rsidRPr="00CD2EFA">
        <w:rPr>
          <w:rFonts w:ascii="Tahoma" w:hAnsi="Tahoma" w:cs="Tahoma"/>
          <w:sz w:val="20"/>
          <w:szCs w:val="20"/>
        </w:rPr>
        <w:t xml:space="preserve"> вручения Требования под расписку Кредитору.</w:t>
      </w:r>
    </w:p>
    <w:p w14:paraId="1270AA1F" w14:textId="5989813B" w:rsidR="00097AFB" w:rsidRPr="00CD2EFA" w:rsidRDefault="00FE09DE"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imes New Roman" w:hAnsi="Tahoma" w:cs="Tahoma"/>
          <w:b/>
          <w:sz w:val="20"/>
          <w:szCs w:val="20"/>
        </w:rPr>
        <w:t xml:space="preserve">По </w:t>
      </w:r>
      <w:r w:rsidR="00E55228">
        <w:rPr>
          <w:rFonts w:ascii="Tahoma" w:eastAsia="Times New Roman" w:hAnsi="Tahoma" w:cs="Tahoma"/>
          <w:b/>
          <w:sz w:val="20"/>
          <w:szCs w:val="20"/>
        </w:rPr>
        <w:t>П</w:t>
      </w:r>
      <w:r w:rsidRPr="00CD2EFA">
        <w:rPr>
          <w:rFonts w:ascii="Tahoma" w:eastAsia="Times New Roman" w:hAnsi="Tahoma" w:cs="Tahoma"/>
          <w:b/>
          <w:sz w:val="20"/>
          <w:szCs w:val="20"/>
        </w:rPr>
        <w:t>родукту «Кредит под залог имеющейся квартиры» в случае цели кредитования на приобретение жилья или нежилого помещения (апартаментов)</w:t>
      </w:r>
      <w:r w:rsidR="00733DA7">
        <w:rPr>
          <w:rFonts w:ascii="Tahoma" w:eastAsia="Times New Roman" w:hAnsi="Tahoma" w:cs="Tahoma"/>
          <w:b/>
          <w:sz w:val="20"/>
          <w:szCs w:val="20"/>
        </w:rPr>
        <w:t xml:space="preserve">, </w:t>
      </w:r>
      <w:r w:rsidR="00733DA7" w:rsidRPr="00C833CA">
        <w:rPr>
          <w:rFonts w:ascii="Tahoma" w:eastAsia="Times New Roman" w:hAnsi="Tahoma" w:cs="Tahoma"/>
          <w:b/>
          <w:sz w:val="20"/>
          <w:szCs w:val="20"/>
        </w:rPr>
        <w:t xml:space="preserve">по Продукту «Индивидуальное строительство жилого дома» с применением опции «Индивидуальное жилищное строительство </w:t>
      </w:r>
      <w:r w:rsidR="00733DA7" w:rsidRPr="00C833CA">
        <w:rPr>
          <w:rFonts w:ascii="Tahoma" w:hAnsi="Tahoma" w:cs="Tahoma"/>
          <w:b/>
          <w:sz w:val="20"/>
          <w:szCs w:val="20"/>
        </w:rPr>
        <w:t>с привлечением любых лиц («хозяйственным способом»)»</w:t>
      </w:r>
      <w:r w:rsidRPr="00C833CA">
        <w:rPr>
          <w:rFonts w:ascii="Tahoma" w:eastAsia="Times New Roman" w:hAnsi="Tahoma" w:cs="Tahoma"/>
          <w:b/>
          <w:sz w:val="20"/>
          <w:szCs w:val="20"/>
        </w:rPr>
        <w:t>:</w:t>
      </w:r>
      <w:r w:rsidRPr="00C833CA">
        <w:rPr>
          <w:rFonts w:ascii="Tahoma" w:hAnsi="Tahoma" w:cs="Tahoma"/>
          <w:sz w:val="20"/>
          <w:szCs w:val="20"/>
        </w:rPr>
        <w:t xml:space="preserve"> </w:t>
      </w:r>
      <w:r w:rsidR="00097AFB" w:rsidRPr="00C833CA">
        <w:rPr>
          <w:rFonts w:ascii="Tahoma" w:hAnsi="Tahoma" w:cs="Tahoma"/>
          <w:sz w:val="20"/>
          <w:szCs w:val="20"/>
        </w:rPr>
        <w:t>С согласия и при участии Кредитора (Залогодержателя) произвести замену Предмета ипотеки</w:t>
      </w:r>
      <w:r w:rsidR="00097AFB" w:rsidRPr="00CD2EFA">
        <w:rPr>
          <w:rFonts w:ascii="Tahoma" w:hAnsi="Tahoma" w:cs="Tahoma"/>
          <w:sz w:val="20"/>
          <w:szCs w:val="20"/>
        </w:rPr>
        <w:t xml:space="preserve"> с </w:t>
      </w:r>
      <w:r w:rsidR="00E27B5C" w:rsidRPr="00CD2EFA">
        <w:rPr>
          <w:rFonts w:ascii="Tahoma" w:hAnsi="Tahoma" w:cs="Tahoma"/>
          <w:sz w:val="20"/>
          <w:szCs w:val="20"/>
        </w:rPr>
        <w:t>Предмета ипотеки</w:t>
      </w:r>
      <w:r w:rsidR="00097AFB" w:rsidRPr="00CD2EFA">
        <w:rPr>
          <w:rFonts w:ascii="Tahoma" w:hAnsi="Tahoma" w:cs="Tahoma"/>
          <w:sz w:val="20"/>
          <w:szCs w:val="20"/>
        </w:rPr>
        <w:t xml:space="preserve"> на Приобр</w:t>
      </w:r>
      <w:r w:rsidR="006C6F33" w:rsidRPr="00CD2EFA">
        <w:rPr>
          <w:rFonts w:ascii="Tahoma" w:hAnsi="Tahoma" w:cs="Tahoma"/>
          <w:sz w:val="20"/>
          <w:szCs w:val="20"/>
        </w:rPr>
        <w:t>етаемую</w:t>
      </w:r>
      <w:r w:rsidR="00097AFB" w:rsidRPr="00CD2EFA">
        <w:rPr>
          <w:rFonts w:ascii="Tahoma" w:hAnsi="Tahoma" w:cs="Tahoma"/>
          <w:sz w:val="20"/>
          <w:szCs w:val="20"/>
        </w:rPr>
        <w:t xml:space="preserve"> недвижимость, если </w:t>
      </w:r>
      <w:r w:rsidR="006C6F33" w:rsidRPr="00CD2EFA">
        <w:rPr>
          <w:rFonts w:ascii="Tahoma" w:hAnsi="Tahoma" w:cs="Tahoma"/>
          <w:sz w:val="20"/>
          <w:szCs w:val="20"/>
        </w:rPr>
        <w:t xml:space="preserve">Приобретаемую </w:t>
      </w:r>
      <w:r w:rsidR="00097AFB" w:rsidRPr="00CD2EFA">
        <w:rPr>
          <w:rFonts w:ascii="Tahoma" w:hAnsi="Tahoma" w:cs="Tahoma"/>
          <w:sz w:val="20"/>
          <w:szCs w:val="20"/>
        </w:rPr>
        <w:t>недвижимость является квартирой/нежимым помещением (апартаментами), путем заключения дополнительного соглашения к договору об ипотеке и Закладной, при этом:</w:t>
      </w:r>
    </w:p>
    <w:p w14:paraId="073B21EF" w14:textId="20A2B1AF" w:rsidR="00097AFB" w:rsidRPr="00CD2EFA" w:rsidRDefault="00097AFB"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Приобретаемая недвижимость не должн</w:t>
      </w:r>
      <w:r w:rsidR="00E77606" w:rsidRPr="00CD2EFA">
        <w:rPr>
          <w:rFonts w:ascii="Tahoma" w:hAnsi="Tahoma" w:cs="Tahoma"/>
          <w:snapToGrid w:val="0"/>
          <w:sz w:val="20"/>
          <w:szCs w:val="20"/>
        </w:rPr>
        <w:t>а</w:t>
      </w:r>
      <w:r w:rsidRPr="00CD2EFA">
        <w:rPr>
          <w:rFonts w:ascii="Tahoma" w:hAnsi="Tahoma" w:cs="Tahoma"/>
          <w:snapToGrid w:val="0"/>
          <w:sz w:val="20"/>
          <w:szCs w:val="20"/>
        </w:rPr>
        <w:t xml:space="preserve"> быть обременен</w:t>
      </w:r>
      <w:r w:rsidR="00E77606" w:rsidRPr="00CD2EFA">
        <w:rPr>
          <w:rFonts w:ascii="Tahoma" w:hAnsi="Tahoma" w:cs="Tahoma"/>
          <w:snapToGrid w:val="0"/>
          <w:sz w:val="20"/>
          <w:szCs w:val="20"/>
        </w:rPr>
        <w:t>а</w:t>
      </w:r>
      <w:r w:rsidRPr="00CD2EFA">
        <w:rPr>
          <w:rFonts w:ascii="Tahoma" w:hAnsi="Tahoma" w:cs="Tahoma"/>
          <w:snapToGrid w:val="0"/>
          <w:sz w:val="20"/>
          <w:szCs w:val="20"/>
        </w:rPr>
        <w:t xml:space="preserve"> правами третьих лиц;</w:t>
      </w:r>
    </w:p>
    <w:p w14:paraId="029189EC" w14:textId="77777777" w:rsidR="00097AFB" w:rsidRPr="00CD2EFA" w:rsidRDefault="00097AFB"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Заемщик (Заемщика и иные лица) должен (-ы) являться собственником (одним из собственников) Приобретаемой недвижимости;</w:t>
      </w:r>
    </w:p>
    <w:p w14:paraId="2464C9C6" w14:textId="0C9EB76F" w:rsidR="00097AFB" w:rsidRPr="00CD2EFA" w:rsidRDefault="00097AFB"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 xml:space="preserve">Приобретаемая недвижимость должна удовлетворять всем требованиям, предъявляемым к </w:t>
      </w:r>
      <w:r w:rsidR="00E27B5C" w:rsidRPr="00CD2EFA">
        <w:rPr>
          <w:rFonts w:ascii="Tahoma" w:hAnsi="Tahoma" w:cs="Tahoma"/>
          <w:snapToGrid w:val="0"/>
          <w:sz w:val="20"/>
          <w:szCs w:val="20"/>
        </w:rPr>
        <w:t>Предмету ипотеки</w:t>
      </w:r>
      <w:r w:rsidRPr="00CD2EFA">
        <w:rPr>
          <w:rFonts w:ascii="Tahoma" w:hAnsi="Tahoma" w:cs="Tahoma"/>
          <w:snapToGrid w:val="0"/>
          <w:sz w:val="20"/>
          <w:szCs w:val="20"/>
        </w:rPr>
        <w:t xml:space="preserve"> как к Предмету ипотеки, обеспечивающему исполнение Заемщиком обязательств по </w:t>
      </w:r>
      <w:r w:rsidR="007B2A2D" w:rsidRPr="00CD2EFA">
        <w:rPr>
          <w:rFonts w:ascii="Tahoma" w:hAnsi="Tahoma" w:cs="Tahoma"/>
          <w:snapToGrid w:val="0"/>
          <w:sz w:val="20"/>
          <w:szCs w:val="20"/>
        </w:rPr>
        <w:t>Договору о предоставлении денежных средств</w:t>
      </w:r>
      <w:r w:rsidRPr="00CD2EFA">
        <w:rPr>
          <w:rFonts w:ascii="Tahoma" w:hAnsi="Tahoma" w:cs="Tahoma"/>
          <w:snapToGrid w:val="0"/>
          <w:sz w:val="20"/>
          <w:szCs w:val="20"/>
        </w:rPr>
        <w:t xml:space="preserve">, в </w:t>
      </w:r>
      <w:proofErr w:type="gramStart"/>
      <w:r w:rsidRPr="00CD2EFA">
        <w:rPr>
          <w:rFonts w:ascii="Tahoma" w:hAnsi="Tahoma" w:cs="Tahoma"/>
          <w:snapToGrid w:val="0"/>
          <w:sz w:val="20"/>
          <w:szCs w:val="20"/>
        </w:rPr>
        <w:t>т.ч.</w:t>
      </w:r>
      <w:proofErr w:type="gramEnd"/>
      <w:r w:rsidRPr="00CD2EFA">
        <w:rPr>
          <w:rFonts w:ascii="Tahoma" w:hAnsi="Tahoma" w:cs="Tahoma"/>
          <w:snapToGrid w:val="0"/>
          <w:sz w:val="20"/>
          <w:szCs w:val="20"/>
        </w:rPr>
        <w:t xml:space="preserve"> в составе собственников указанной Приобретаемой недвижимости не должно быть несовершеннолетних детей или недееспособных (ограниченно дееспособных) лиц;</w:t>
      </w:r>
    </w:p>
    <w:p w14:paraId="499D7CC2" w14:textId="6859A53E" w:rsidR="00097AFB" w:rsidRPr="00CD2EFA" w:rsidRDefault="00097AFB"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Заемщиком/Залогодателем производится оценка Приобретаемой недвижимости независимым оценщиком, удовлетворяющим требованиям Кредитора;</w:t>
      </w:r>
    </w:p>
    <w:p w14:paraId="39C8086D" w14:textId="770E4976" w:rsidR="00097AFB" w:rsidRPr="00CD2EFA" w:rsidRDefault="00097AFB"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napToGrid w:val="0"/>
          <w:sz w:val="20"/>
          <w:szCs w:val="20"/>
        </w:rPr>
        <w:t>Заемщик</w:t>
      </w:r>
      <w:r w:rsidRPr="00CD2EFA">
        <w:rPr>
          <w:rFonts w:ascii="Tahoma" w:hAnsi="Tahoma" w:cs="Tahoma"/>
          <w:sz w:val="20"/>
          <w:szCs w:val="20"/>
        </w:rPr>
        <w:t xml:space="preserve"> обязуется в течение </w:t>
      </w:r>
      <w:r w:rsidR="00BA7C77" w:rsidRPr="00CD2EFA">
        <w:rPr>
          <w:rFonts w:ascii="Tahoma" w:hAnsi="Tahoma" w:cs="Tahoma"/>
          <w:sz w:val="20"/>
          <w:szCs w:val="20"/>
        </w:rPr>
        <w:t>30</w:t>
      </w:r>
      <w:r w:rsidRPr="00CD2EFA">
        <w:rPr>
          <w:rFonts w:ascii="Tahoma" w:hAnsi="Tahoma" w:cs="Tahoma"/>
          <w:sz w:val="20"/>
          <w:szCs w:val="20"/>
        </w:rPr>
        <w:t xml:space="preserve"> (</w:t>
      </w:r>
      <w:r w:rsidR="00BA7C77" w:rsidRPr="00CD2EFA">
        <w:rPr>
          <w:rFonts w:ascii="Tahoma" w:hAnsi="Tahoma" w:cs="Tahoma"/>
          <w:sz w:val="20"/>
          <w:szCs w:val="20"/>
        </w:rPr>
        <w:t>тридцати</w:t>
      </w:r>
      <w:r w:rsidRPr="00CD2EFA">
        <w:rPr>
          <w:rFonts w:ascii="Tahoma" w:hAnsi="Tahoma" w:cs="Tahoma"/>
          <w:sz w:val="20"/>
          <w:szCs w:val="20"/>
        </w:rPr>
        <w:t>) рабочих дней с даты государственной регистрации ипотеки Приобретаемой недвижимости в пользу Кредитора заключить Договор страхования Имущественного страхования/ Титульного страхования (последнее применимо в случае требования Кредитора) Приобретаемой недвижимости на период согласно услови</w:t>
      </w:r>
      <w:r w:rsidR="00FC1FBC">
        <w:rPr>
          <w:rFonts w:ascii="Tahoma" w:hAnsi="Tahoma" w:cs="Tahoma"/>
          <w:sz w:val="20"/>
          <w:szCs w:val="20"/>
        </w:rPr>
        <w:t>ям</w:t>
      </w:r>
      <w:r w:rsidRPr="00CD2EFA">
        <w:rPr>
          <w:rFonts w:ascii="Tahoma" w:hAnsi="Tahoma" w:cs="Tahoma"/>
          <w:sz w:val="20"/>
          <w:szCs w:val="20"/>
        </w:rPr>
        <w:t xml:space="preserve">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 отношении Предмета ипотеки.</w:t>
      </w:r>
    </w:p>
    <w:p w14:paraId="7ACC742D" w14:textId="0B2FA415" w:rsidR="004C5916" w:rsidRPr="00CD2EFA" w:rsidRDefault="00BA7C77" w:rsidP="008847E3">
      <w:pPr>
        <w:pStyle w:val="afe"/>
        <w:numPr>
          <w:ilvl w:val="2"/>
          <w:numId w:val="7"/>
        </w:numPr>
        <w:tabs>
          <w:tab w:val="left" w:pos="709"/>
        </w:tabs>
        <w:spacing w:before="120" w:after="120"/>
        <w:ind w:left="709" w:hanging="709"/>
        <w:jc w:val="both"/>
        <w:rPr>
          <w:rFonts w:ascii="Tahoma" w:eastAsia="Times New Roman" w:hAnsi="Tahoma" w:cs="Tahoma"/>
          <w:sz w:val="20"/>
          <w:szCs w:val="20"/>
        </w:rPr>
      </w:pPr>
      <w:r w:rsidRPr="00CD2EFA">
        <w:rPr>
          <w:rFonts w:ascii="Tahoma" w:hAnsi="Tahoma" w:cs="Tahoma"/>
          <w:b/>
          <w:sz w:val="20"/>
          <w:szCs w:val="20"/>
        </w:rPr>
        <w:t xml:space="preserve">По </w:t>
      </w:r>
      <w:r w:rsidR="00E55228">
        <w:rPr>
          <w:rFonts w:ascii="Tahoma" w:hAnsi="Tahoma" w:cs="Tahoma"/>
          <w:b/>
          <w:sz w:val="20"/>
          <w:szCs w:val="20"/>
        </w:rPr>
        <w:t>П</w:t>
      </w:r>
      <w:r w:rsidRPr="00CD2EFA">
        <w:rPr>
          <w:rFonts w:ascii="Tahoma" w:hAnsi="Tahoma" w:cs="Tahoma"/>
          <w:b/>
          <w:sz w:val="20"/>
          <w:szCs w:val="20"/>
        </w:rPr>
        <w:t>родукту «Дальневосточная ипотека» при цели кредитования на приобретение под залог приобретаемого Предмета ипотеки в пользу Кредитора:</w:t>
      </w:r>
      <w:r w:rsidR="004C5916" w:rsidRPr="00CD2EFA">
        <w:rPr>
          <w:rFonts w:ascii="Tahoma" w:hAnsi="Tahoma" w:cs="Tahoma"/>
          <w:sz w:val="20"/>
          <w:szCs w:val="20"/>
        </w:rPr>
        <w:t xml:space="preserve"> </w:t>
      </w:r>
      <w:r w:rsidR="004C5916" w:rsidRPr="00CD2EFA">
        <w:rPr>
          <w:rFonts w:ascii="Tahoma" w:eastAsia="Times New Roman" w:hAnsi="Tahoma" w:cs="Tahoma"/>
          <w:sz w:val="20"/>
          <w:szCs w:val="20"/>
        </w:rPr>
        <w:t>Предъявить</w:t>
      </w:r>
      <w:r w:rsidR="004C5916" w:rsidRPr="00CD2EFA">
        <w:rPr>
          <w:rFonts w:ascii="Tahoma" w:hAnsi="Tahoma" w:cs="Tahoma"/>
          <w:sz w:val="20"/>
          <w:szCs w:val="20"/>
          <w:shd w:val="clear" w:color="auto" w:fill="FFFFFF" w:themeFill="background1"/>
        </w:rPr>
        <w:t xml:space="preserve"> Кредитору </w:t>
      </w:r>
      <w:r w:rsidR="004C5916" w:rsidRPr="00CD2EFA">
        <w:rPr>
          <w:rFonts w:ascii="Tahoma" w:eastAsia="Times New Roman" w:hAnsi="Tahoma" w:cs="Tahoma"/>
          <w:sz w:val="20"/>
          <w:szCs w:val="20"/>
        </w:rPr>
        <w:t>(или его уполномоченному представителю) документ, подтверждающий факт государственной регистрации ипотеки Предмета ипотеки в пользу Кредитора, не позднее 45 (сорока пяти) календарных дней с даты регистрации ипотеки Предмета ипотеки в пользу Кредитора, а именно</w:t>
      </w:r>
      <w:r w:rsidR="00AC5170" w:rsidRPr="00CD2EFA">
        <w:rPr>
          <w:rFonts w:ascii="Tahoma" w:eastAsia="Times New Roman" w:hAnsi="Tahoma" w:cs="Tahoma"/>
          <w:sz w:val="20"/>
          <w:szCs w:val="20"/>
        </w:rPr>
        <w:t xml:space="preserve"> Документ о регистрации ипотеки.</w:t>
      </w:r>
    </w:p>
    <w:p w14:paraId="015AE734" w14:textId="06961721" w:rsidR="00216B3B" w:rsidRPr="00303D92" w:rsidRDefault="005404E1" w:rsidP="00303D92">
      <w:pPr>
        <w:pStyle w:val="afe"/>
        <w:numPr>
          <w:ilvl w:val="2"/>
          <w:numId w:val="7"/>
        </w:numPr>
        <w:spacing w:before="120" w:after="120"/>
        <w:ind w:left="709" w:hanging="709"/>
        <w:jc w:val="both"/>
        <w:rPr>
          <w:rFonts w:ascii="Tahoma" w:eastAsia="Times New Roman" w:hAnsi="Tahoma" w:cs="Tahoma"/>
          <w:sz w:val="20"/>
          <w:szCs w:val="20"/>
        </w:rPr>
      </w:pPr>
      <w:r w:rsidRPr="00303D92">
        <w:rPr>
          <w:rFonts w:ascii="Tahoma" w:eastAsia="Times New Roman" w:hAnsi="Tahoma" w:cs="Tahoma"/>
          <w:sz w:val="20"/>
          <w:szCs w:val="20"/>
        </w:rPr>
        <w:lastRenderedPageBreak/>
        <w:t xml:space="preserve">Получить от Кредитора документы, подтверждающие </w:t>
      </w:r>
      <w:r w:rsidR="007F429D" w:rsidRPr="00303D92">
        <w:rPr>
          <w:rFonts w:ascii="Tahoma" w:eastAsia="Times New Roman" w:hAnsi="Tahoma" w:cs="Tahoma"/>
          <w:sz w:val="20"/>
          <w:szCs w:val="20"/>
        </w:rPr>
        <w:t>оплату</w:t>
      </w:r>
      <w:r w:rsidRPr="00303D92">
        <w:rPr>
          <w:rFonts w:ascii="Tahoma" w:eastAsia="Times New Roman" w:hAnsi="Tahoma" w:cs="Tahoma"/>
          <w:sz w:val="20"/>
          <w:szCs w:val="20"/>
        </w:rPr>
        <w:t xml:space="preserve"> по Договору о предоставлении денежных средств</w:t>
      </w:r>
      <w:r w:rsidR="007F429D" w:rsidRPr="00303D92">
        <w:rPr>
          <w:rFonts w:ascii="Tahoma" w:eastAsia="Times New Roman" w:hAnsi="Tahoma" w:cs="Tahoma"/>
          <w:sz w:val="20"/>
          <w:szCs w:val="20"/>
        </w:rPr>
        <w:t>.</w:t>
      </w:r>
    </w:p>
    <w:p w14:paraId="1E62657D" w14:textId="77777777" w:rsidR="005404E1" w:rsidRPr="00CD2EFA" w:rsidRDefault="005404E1" w:rsidP="008847E3">
      <w:pPr>
        <w:pStyle w:val="afe"/>
        <w:tabs>
          <w:tab w:val="left" w:pos="709"/>
          <w:tab w:val="left" w:pos="1134"/>
        </w:tabs>
        <w:spacing w:before="120" w:after="120"/>
        <w:ind w:left="709"/>
        <w:jc w:val="both"/>
        <w:rPr>
          <w:rFonts w:ascii="Tahoma" w:hAnsi="Tahoma" w:cs="Tahoma"/>
          <w:b/>
          <w:sz w:val="20"/>
          <w:szCs w:val="20"/>
        </w:rPr>
      </w:pPr>
    </w:p>
    <w:p w14:paraId="40A7E589" w14:textId="39DD1EEA" w:rsidR="00C6345C" w:rsidRPr="00CD2EFA" w:rsidRDefault="00C6345C" w:rsidP="008847E3">
      <w:pPr>
        <w:pStyle w:val="afe"/>
        <w:numPr>
          <w:ilvl w:val="1"/>
          <w:numId w:val="7"/>
        </w:numPr>
        <w:spacing w:before="120" w:after="120"/>
        <w:ind w:left="709" w:hanging="709"/>
        <w:jc w:val="both"/>
        <w:outlineLvl w:val="0"/>
        <w:rPr>
          <w:rFonts w:ascii="Tahoma" w:hAnsi="Tahoma" w:cs="Tahoma"/>
          <w:b/>
          <w:sz w:val="20"/>
          <w:szCs w:val="20"/>
        </w:rPr>
      </w:pPr>
      <w:bookmarkStart w:id="52" w:name="_Toc62658772"/>
      <w:bookmarkStart w:id="53" w:name="_Toc66352650"/>
      <w:bookmarkStart w:id="54" w:name="_Toc82613679"/>
      <w:r w:rsidRPr="00CD2EFA">
        <w:rPr>
          <w:rFonts w:ascii="Tahoma" w:hAnsi="Tahoma" w:cs="Tahoma"/>
          <w:b/>
          <w:sz w:val="20"/>
          <w:szCs w:val="20"/>
        </w:rPr>
        <w:t>Кредитор обязуется:</w:t>
      </w:r>
      <w:bookmarkEnd w:id="52"/>
      <w:bookmarkEnd w:id="53"/>
      <w:bookmarkEnd w:id="54"/>
    </w:p>
    <w:p w14:paraId="69BF75EF" w14:textId="58EE81BD"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Предоставить Заемщику Заемные средства в соответствии с условиями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 порядке и сроки, установленные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xml:space="preserve">, при условии исполнения Заемщиком обязательств, предусмотренных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w:t>
      </w:r>
    </w:p>
    <w:p w14:paraId="711C541F" w14:textId="2977D6D0"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Не позднее даты предоставления Заемных средств направить (передать) Заемщику График платежей, а также предоставлять График платежей в порядке и в сроки, предусмотренные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w:t>
      </w:r>
    </w:p>
    <w:p w14:paraId="66D42497" w14:textId="7C113E58"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передачи прав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(Закладной) новому кредитору/ владельцу Закладной письменно уведомить об этом Заемщика</w:t>
      </w:r>
      <w:r w:rsidR="00D13FC5" w:rsidRPr="00CD2EFA">
        <w:rPr>
          <w:rFonts w:ascii="Tahoma" w:hAnsi="Tahoma" w:cs="Tahoma"/>
          <w:sz w:val="20"/>
          <w:szCs w:val="20"/>
        </w:rPr>
        <w:t xml:space="preserve"> </w:t>
      </w:r>
      <w:r w:rsidR="00BA7C77" w:rsidRPr="00CD2EFA">
        <w:rPr>
          <w:rFonts w:ascii="Tahoma" w:hAnsi="Tahoma" w:cs="Tahoma"/>
          <w:bCs/>
          <w:snapToGrid w:val="0"/>
          <w:sz w:val="20"/>
          <w:szCs w:val="20"/>
        </w:rPr>
        <w:t>(</w:t>
      </w:r>
      <w:r w:rsidR="00D13FC5" w:rsidRPr="00CD2EFA">
        <w:rPr>
          <w:rFonts w:ascii="Tahoma" w:hAnsi="Tahoma" w:cs="Tahoma"/>
          <w:sz w:val="20"/>
          <w:szCs w:val="20"/>
        </w:rPr>
        <w:t>и Уполномоченный орган</w:t>
      </w:r>
      <w:r w:rsidR="00BA7C77" w:rsidRPr="00CD2EFA">
        <w:rPr>
          <w:rFonts w:ascii="Tahoma" w:hAnsi="Tahoma" w:cs="Tahoma"/>
          <w:sz w:val="20"/>
          <w:szCs w:val="20"/>
        </w:rPr>
        <w:t xml:space="preserve"> - применимо по Продукту «Военная ипотека»/ «Семейная ипотека для военнослужащих»)</w:t>
      </w:r>
      <w:r w:rsidRPr="00CD2EFA">
        <w:rPr>
          <w:rFonts w:ascii="Tahoma" w:hAnsi="Tahoma" w:cs="Tahoma"/>
          <w:sz w:val="20"/>
          <w:szCs w:val="20"/>
        </w:rPr>
        <w:t xml:space="preserve"> в течение 10 (десяти) календарных дней с момента перехода прав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(Закладной</w:t>
      </w:r>
      <w:r w:rsidR="00C10A49" w:rsidRPr="00CD2EFA">
        <w:rPr>
          <w:rFonts w:ascii="Tahoma" w:hAnsi="Tahoma" w:cs="Tahoma"/>
          <w:sz w:val="20"/>
          <w:szCs w:val="20"/>
        </w:rPr>
        <w:t xml:space="preserve"> (при ее наличии)</w:t>
      </w:r>
      <w:r w:rsidRPr="00CD2EFA">
        <w:rPr>
          <w:rFonts w:ascii="Tahoma" w:hAnsi="Tahoma" w:cs="Tahoma"/>
          <w:sz w:val="20"/>
          <w:szCs w:val="20"/>
        </w:rPr>
        <w:t xml:space="preserve">) к новому кредитору/ владельцу Закладной </w:t>
      </w:r>
      <w:r w:rsidR="00C10A49" w:rsidRPr="00CD2EFA">
        <w:rPr>
          <w:rFonts w:ascii="Tahoma" w:hAnsi="Tahoma" w:cs="Tahoma"/>
          <w:sz w:val="20"/>
          <w:szCs w:val="20"/>
        </w:rPr>
        <w:t xml:space="preserve">(при ее наличии) </w:t>
      </w:r>
      <w:r w:rsidRPr="00CD2EFA">
        <w:rPr>
          <w:rFonts w:ascii="Tahoma" w:hAnsi="Tahoma" w:cs="Tahoma"/>
          <w:sz w:val="20"/>
          <w:szCs w:val="20"/>
        </w:rPr>
        <w:t>с указанием реквизитов нового кредитора/ владельца Закладной</w:t>
      </w:r>
      <w:r w:rsidR="00C10A49" w:rsidRPr="00CD2EFA">
        <w:rPr>
          <w:rFonts w:ascii="Tahoma" w:hAnsi="Tahoma" w:cs="Tahoma"/>
          <w:sz w:val="20"/>
          <w:szCs w:val="20"/>
        </w:rPr>
        <w:t xml:space="preserve"> (при ее наличии)</w:t>
      </w:r>
      <w:r w:rsidRPr="00CD2EFA">
        <w:rPr>
          <w:rFonts w:ascii="Tahoma" w:hAnsi="Tahoma" w:cs="Tahoma"/>
          <w:sz w:val="20"/>
          <w:szCs w:val="20"/>
        </w:rPr>
        <w:t xml:space="preserve">, необходимых для надлежащего исполнения Заемщиком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w:t>
      </w:r>
    </w:p>
    <w:p w14:paraId="738CB475" w14:textId="3A586713" w:rsidR="00EE32CA" w:rsidRPr="00DF2054" w:rsidRDefault="00EE32CA" w:rsidP="008847E3">
      <w:pPr>
        <w:pStyle w:val="afe"/>
        <w:numPr>
          <w:ilvl w:val="2"/>
          <w:numId w:val="7"/>
        </w:numPr>
        <w:spacing w:before="120" w:after="120"/>
        <w:ind w:left="709" w:hanging="709"/>
        <w:jc w:val="both"/>
        <w:rPr>
          <w:rFonts w:ascii="Tahoma" w:hAnsi="Tahoma" w:cs="Tahoma"/>
          <w:sz w:val="20"/>
          <w:szCs w:val="20"/>
        </w:rPr>
      </w:pPr>
      <w:r w:rsidRPr="00DF2054">
        <w:rPr>
          <w:rFonts w:ascii="Tahoma" w:hAnsi="Tahoma" w:cs="Tahoma"/>
          <w:sz w:val="20"/>
          <w:szCs w:val="20"/>
        </w:rPr>
        <w:t xml:space="preserve">В случае прекращения действия </w:t>
      </w:r>
      <w:r w:rsidR="007B2A2D" w:rsidRPr="00DF2054">
        <w:rPr>
          <w:rFonts w:ascii="Tahoma" w:hAnsi="Tahoma" w:cs="Tahoma"/>
          <w:sz w:val="20"/>
          <w:szCs w:val="20"/>
        </w:rPr>
        <w:t>Договора о предоставлении денежных средств</w:t>
      </w:r>
      <w:r w:rsidRPr="00DF2054">
        <w:rPr>
          <w:rFonts w:ascii="Tahoma" w:hAnsi="Tahoma" w:cs="Tahoma"/>
          <w:sz w:val="20"/>
          <w:szCs w:val="20"/>
        </w:rPr>
        <w:t xml:space="preserve"> в связи с исполнением Заемщиком своих обязательств в полном объеме осуществить передачу Закладной (при ее наличии) Залогодателю в порядке и в сроки, установленные нормами действующего законодательства Российской Федерации</w:t>
      </w:r>
      <w:r w:rsidR="008F7A30" w:rsidRPr="00DF2054">
        <w:rPr>
          <w:rFonts w:ascii="Tahoma" w:hAnsi="Tahoma" w:cs="Tahoma"/>
          <w:sz w:val="20"/>
          <w:szCs w:val="20"/>
        </w:rPr>
        <w:t xml:space="preserve"> </w:t>
      </w:r>
      <w:r w:rsidR="00BA7C77" w:rsidRPr="00DF2054">
        <w:rPr>
          <w:rFonts w:ascii="Tahoma" w:hAnsi="Tahoma" w:cs="Tahoma"/>
          <w:sz w:val="20"/>
          <w:szCs w:val="20"/>
        </w:rPr>
        <w:t>(</w:t>
      </w:r>
      <w:r w:rsidR="0016698A" w:rsidRPr="00DF2054">
        <w:rPr>
          <w:rFonts w:ascii="Tahoma" w:hAnsi="Tahoma" w:cs="Tahoma"/>
          <w:sz w:val="20"/>
          <w:szCs w:val="20"/>
        </w:rPr>
        <w:t>а в отношении Продукту «Военная ипотека»/ «Семейная ипотека для военнослужащих</w:t>
      </w:r>
      <w:r w:rsidR="003D3D45" w:rsidRPr="00DF2054">
        <w:rPr>
          <w:rFonts w:ascii="Tahoma" w:hAnsi="Tahoma" w:cs="Tahoma"/>
          <w:sz w:val="20"/>
          <w:szCs w:val="20"/>
        </w:rPr>
        <w:t>»</w:t>
      </w:r>
      <w:r w:rsidR="0016698A" w:rsidRPr="00DF2054">
        <w:rPr>
          <w:rFonts w:ascii="Tahoma" w:hAnsi="Tahoma" w:cs="Tahoma"/>
          <w:sz w:val="20"/>
          <w:szCs w:val="20"/>
        </w:rPr>
        <w:t>:</w:t>
      </w:r>
      <w:r w:rsidR="00597084" w:rsidRPr="00DF2054">
        <w:rPr>
          <w:rFonts w:ascii="Tahoma" w:hAnsi="Tahoma" w:cs="Tahoma"/>
          <w:sz w:val="20"/>
          <w:szCs w:val="20"/>
        </w:rPr>
        <w:t xml:space="preserve"> </w:t>
      </w:r>
      <w:r w:rsidR="008F7A30" w:rsidRPr="00DF2054">
        <w:rPr>
          <w:rFonts w:ascii="Tahoma" w:hAnsi="Tahoma" w:cs="Tahoma"/>
          <w:sz w:val="20"/>
          <w:szCs w:val="20"/>
        </w:rPr>
        <w:t>также осуществить возврат в Уполномоченный орган средств Целевого жилищного займа, оставшихся после списания последнего платежа</w:t>
      </w:r>
      <w:r w:rsidR="00BA7C77" w:rsidRPr="00DF2054">
        <w:rPr>
          <w:rFonts w:ascii="Tahoma" w:hAnsi="Tahoma" w:cs="Tahoma"/>
          <w:sz w:val="20"/>
          <w:szCs w:val="20"/>
        </w:rPr>
        <w:t>)</w:t>
      </w:r>
      <w:r w:rsidRPr="00DF2054">
        <w:rPr>
          <w:rFonts w:ascii="Tahoma" w:hAnsi="Tahoma" w:cs="Tahoma"/>
          <w:sz w:val="20"/>
          <w:szCs w:val="20"/>
        </w:rPr>
        <w:t>.</w:t>
      </w:r>
    </w:p>
    <w:p w14:paraId="77F3D327" w14:textId="56DD2FAF"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На основании письменного заявления Заемщика один раз в течение месяца безвозмездно предоставить справку о размере Остатка основного долга, уплаченных процентов за пользование Заемными средствами и штрафных санкций, установленных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w:t>
      </w:r>
    </w:p>
    <w:p w14:paraId="5FF879AD" w14:textId="5585B911"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поступления денежных средств по Договорам страхования направить поступившие денежные средства на исполнение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w:t>
      </w:r>
    </w:p>
    <w:p w14:paraId="5A60BB16" w14:textId="453B4A6E"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 порядке и в сроки, установленные действующим законодательством Российской Федерации, предоставлять Заемщику информацию о ПСК (ПСЗ) и полной сумме, подлежащей выплате Заемщиком, а также перечень и размеры платежей Заемщика, связанных с несоблюдением им условий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w:t>
      </w:r>
    </w:p>
    <w:p w14:paraId="045FE46B" w14:textId="318C519D"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Рассмотреть Требование в порядке и сроки, предусмотренные </w:t>
      </w:r>
      <w:r w:rsidR="00E42E43" w:rsidRPr="00CD2EFA">
        <w:rPr>
          <w:rFonts w:ascii="Tahoma" w:hAnsi="Tahoma" w:cs="Tahoma"/>
          <w:sz w:val="20"/>
          <w:szCs w:val="20"/>
        </w:rPr>
        <w:t xml:space="preserve">Законом № </w:t>
      </w:r>
      <w:r w:rsidRPr="00CD2EFA">
        <w:rPr>
          <w:rFonts w:ascii="Tahoma" w:hAnsi="Tahoma" w:cs="Tahoma"/>
          <w:sz w:val="20"/>
          <w:szCs w:val="20"/>
        </w:rPr>
        <w:t xml:space="preserve">353-ФЗ. При этом в случае соответствия либо несоответствия Требования </w:t>
      </w:r>
      <w:r w:rsidR="0036688D" w:rsidRPr="00CD2EFA">
        <w:rPr>
          <w:rFonts w:ascii="Tahoma" w:hAnsi="Tahoma" w:cs="Tahoma"/>
          <w:sz w:val="20"/>
          <w:szCs w:val="20"/>
        </w:rPr>
        <w:t xml:space="preserve">положениям Закона № </w:t>
      </w:r>
      <w:r w:rsidRPr="00CD2EFA">
        <w:rPr>
          <w:rFonts w:ascii="Tahoma" w:hAnsi="Tahoma" w:cs="Tahoma"/>
          <w:sz w:val="20"/>
          <w:szCs w:val="20"/>
        </w:rPr>
        <w:t xml:space="preserve">353-ФЗ уведомить Заемщика об изменении условий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 соответствии с Требованием/ сообщить об отказе в удовлетворении Требования соответственно, направив Заемщику уведомление одним из следующих способов:</w:t>
      </w:r>
    </w:p>
    <w:p w14:paraId="6DCA9E6E" w14:textId="77777777"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eastAsia="Calibri" w:hAnsi="Tahoma" w:cs="Tahoma"/>
          <w:sz w:val="20"/>
          <w:szCs w:val="20"/>
          <w:lang w:eastAsia="ru-RU"/>
        </w:rPr>
        <w:t xml:space="preserve">в </w:t>
      </w:r>
      <w:r w:rsidRPr="00CD2EFA">
        <w:rPr>
          <w:rFonts w:ascii="Tahoma" w:hAnsi="Tahoma" w:cs="Tahoma"/>
          <w:snapToGrid w:val="0"/>
          <w:sz w:val="20"/>
          <w:szCs w:val="20"/>
        </w:rPr>
        <w:t>Личном кабинете заемщика/ Интернет-банке (при наличии технической возможности у Кредитора); либо</w:t>
      </w:r>
    </w:p>
    <w:p w14:paraId="112CDFB2" w14:textId="77777777"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путем направления по почте заказным письмом с уведомлением о вручении;</w:t>
      </w:r>
    </w:p>
    <w:p w14:paraId="018E5B5A" w14:textId="77777777"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eastAsia="Calibri" w:hAnsi="Tahoma" w:cs="Tahoma"/>
          <w:sz w:val="20"/>
          <w:szCs w:val="20"/>
          <w:lang w:eastAsia="ru-RU"/>
        </w:rPr>
      </w:pPr>
      <w:r w:rsidRPr="00CD2EFA">
        <w:rPr>
          <w:rFonts w:ascii="Tahoma" w:hAnsi="Tahoma" w:cs="Tahoma"/>
          <w:snapToGrid w:val="0"/>
          <w:sz w:val="20"/>
          <w:szCs w:val="20"/>
        </w:rPr>
        <w:t>путем вручения Кредитором соответствующего уведомления под расписку Заемщику в отделении</w:t>
      </w:r>
      <w:r w:rsidRPr="00CD2EFA">
        <w:rPr>
          <w:rFonts w:ascii="Tahoma" w:eastAsia="Calibri" w:hAnsi="Tahoma" w:cs="Tahoma"/>
          <w:sz w:val="20"/>
          <w:szCs w:val="20"/>
          <w:lang w:eastAsia="ru-RU"/>
        </w:rPr>
        <w:t xml:space="preserve"> Кредитора, указанном Заемщиком в Требовании. При этом Заемщик обязуется обратиться лично в указанное отделение Кредитора в срок не ранее 6 (шестого) и не позднее 10 (десятого) рабочего дня с момента направления Заемщиком Требования Кредитору. </w:t>
      </w:r>
    </w:p>
    <w:p w14:paraId="4D533B33" w14:textId="744757B5"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При изменении условий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 соответствии с Требованием:</w:t>
      </w:r>
    </w:p>
    <w:p w14:paraId="0D12F384" w14:textId="77777777"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обеспечить внесение изменений в регистрационную запись об ипотеке;</w:t>
      </w:r>
    </w:p>
    <w:p w14:paraId="2B14C1AE" w14:textId="6F3ED40C"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z w:val="20"/>
          <w:szCs w:val="20"/>
        </w:rPr>
      </w:pPr>
      <w:r w:rsidRPr="00CD2EFA">
        <w:rPr>
          <w:rFonts w:ascii="Tahoma" w:hAnsi="Tahoma" w:cs="Tahoma"/>
          <w:snapToGrid w:val="0"/>
          <w:sz w:val="20"/>
          <w:szCs w:val="20"/>
        </w:rPr>
        <w:lastRenderedPageBreak/>
        <w:t xml:space="preserve">если права Кредитора по </w:t>
      </w:r>
      <w:r w:rsidR="007B2A2D" w:rsidRPr="00CD2EFA">
        <w:rPr>
          <w:rFonts w:ascii="Tahoma" w:hAnsi="Tahoma" w:cs="Tahoma"/>
          <w:snapToGrid w:val="0"/>
          <w:sz w:val="20"/>
          <w:szCs w:val="20"/>
        </w:rPr>
        <w:t>Договору о предоставлении денежных средств</w:t>
      </w:r>
      <w:r w:rsidRPr="00CD2EFA">
        <w:rPr>
          <w:rFonts w:ascii="Tahoma" w:hAnsi="Tahoma" w:cs="Tahoma"/>
          <w:snapToGrid w:val="0"/>
          <w:sz w:val="20"/>
          <w:szCs w:val="20"/>
        </w:rPr>
        <w:t xml:space="preserve"> были удостоверены Закладной, обеспечить внесение изме</w:t>
      </w:r>
      <w:r w:rsidRPr="00CD2EFA">
        <w:rPr>
          <w:rFonts w:ascii="Tahoma" w:hAnsi="Tahoma" w:cs="Tahoma"/>
          <w:sz w:val="20"/>
          <w:szCs w:val="20"/>
        </w:rPr>
        <w:t xml:space="preserve">нений в Закладную в соответствии с </w:t>
      </w:r>
      <w:r w:rsidR="00007B05" w:rsidRPr="00CD2EFA">
        <w:rPr>
          <w:rFonts w:ascii="Tahoma" w:hAnsi="Tahoma" w:cs="Tahoma"/>
          <w:sz w:val="20"/>
          <w:szCs w:val="20"/>
        </w:rPr>
        <w:t xml:space="preserve">Законом № </w:t>
      </w:r>
      <w:r w:rsidRPr="00CD2EFA">
        <w:rPr>
          <w:rFonts w:ascii="Tahoma" w:hAnsi="Tahoma" w:cs="Tahoma"/>
          <w:sz w:val="20"/>
          <w:szCs w:val="20"/>
        </w:rPr>
        <w:t>102-ФЗ.</w:t>
      </w:r>
    </w:p>
    <w:p w14:paraId="36A88F09" w14:textId="3DB65F78" w:rsidR="007B0D2B" w:rsidRPr="00CD2EFA" w:rsidRDefault="001A5C53" w:rsidP="008847E3">
      <w:pPr>
        <w:pStyle w:val="afe"/>
        <w:numPr>
          <w:ilvl w:val="2"/>
          <w:numId w:val="7"/>
        </w:numPr>
        <w:spacing w:before="120" w:after="120"/>
        <w:ind w:left="709" w:hanging="709"/>
        <w:jc w:val="both"/>
        <w:rPr>
          <w:rFonts w:ascii="Tahoma" w:hAnsi="Tahoma" w:cs="Tahoma"/>
          <w:sz w:val="20"/>
          <w:szCs w:val="20"/>
        </w:rPr>
      </w:pPr>
      <w:bookmarkStart w:id="55" w:name="_Ref25080987"/>
      <w:r w:rsidRPr="00CD2EFA">
        <w:rPr>
          <w:rFonts w:ascii="Tahoma" w:hAnsi="Tahoma" w:cs="Tahoma"/>
          <w:b/>
          <w:sz w:val="20"/>
          <w:szCs w:val="20"/>
        </w:rPr>
        <w:t xml:space="preserve">По </w:t>
      </w:r>
      <w:r w:rsidR="00E55228">
        <w:rPr>
          <w:rFonts w:ascii="Tahoma" w:hAnsi="Tahoma" w:cs="Tahoma"/>
          <w:b/>
          <w:sz w:val="20"/>
          <w:szCs w:val="20"/>
        </w:rPr>
        <w:t>П</w:t>
      </w:r>
      <w:r w:rsidRPr="00CD2EFA">
        <w:rPr>
          <w:rFonts w:ascii="Tahoma" w:hAnsi="Tahoma" w:cs="Tahoma"/>
          <w:b/>
          <w:sz w:val="20"/>
          <w:szCs w:val="20"/>
        </w:rPr>
        <w:t>родукту «Дальневосточная ипотека»:</w:t>
      </w:r>
      <w:r w:rsidR="007B0D2B" w:rsidRPr="00CD2EFA">
        <w:rPr>
          <w:rFonts w:ascii="Tahoma" w:hAnsi="Tahoma" w:cs="Tahoma"/>
          <w:sz w:val="20"/>
          <w:szCs w:val="20"/>
        </w:rPr>
        <w:t xml:space="preserve"> </w:t>
      </w:r>
      <w:r w:rsidR="007B0D2B" w:rsidRPr="00CD2EFA">
        <w:rPr>
          <w:rFonts w:ascii="Tahoma" w:eastAsia="Times New Roman" w:hAnsi="Tahoma" w:cs="Tahoma"/>
          <w:sz w:val="20"/>
          <w:szCs w:val="20"/>
        </w:rPr>
        <w:t xml:space="preserve">Уведомить Заемщика </w:t>
      </w:r>
      <w:r w:rsidR="007B0D2B" w:rsidRPr="00CD2EFA">
        <w:rPr>
          <w:rFonts w:ascii="Tahoma" w:hAnsi="Tahoma" w:cs="Tahoma"/>
          <w:sz w:val="20"/>
          <w:szCs w:val="20"/>
        </w:rPr>
        <w:t xml:space="preserve">(по телефону, и/или </w:t>
      </w:r>
      <w:r w:rsidR="00ED276F" w:rsidRPr="00CD2EFA">
        <w:rPr>
          <w:rFonts w:ascii="Tahoma" w:hAnsi="Tahoma" w:cs="Tahoma"/>
          <w:sz w:val="20"/>
          <w:szCs w:val="20"/>
        </w:rPr>
        <w:t>СМС</w:t>
      </w:r>
      <w:r w:rsidR="00ED276F" w:rsidRPr="00CD2EFA">
        <w:rPr>
          <w:rFonts w:ascii="Tahoma" w:eastAsia="Times New Roman" w:hAnsi="Tahoma" w:cs="Tahoma"/>
          <w:sz w:val="20"/>
          <w:szCs w:val="20"/>
        </w:rPr>
        <w:t>-сообщением</w:t>
      </w:r>
      <w:r w:rsidR="007B0D2B" w:rsidRPr="00CD2EFA">
        <w:rPr>
          <w:rFonts w:ascii="Tahoma" w:hAnsi="Tahoma" w:cs="Tahoma"/>
          <w:sz w:val="20"/>
          <w:szCs w:val="20"/>
        </w:rPr>
        <w:t xml:space="preserve">, и/или почтовым отправлением, и/или путем размещения информации в Личном кабинете заемщика/ Интернет-банке, и/или по адресу электронной почты) </w:t>
      </w:r>
      <w:r w:rsidR="007B0D2B" w:rsidRPr="00CD2EFA">
        <w:rPr>
          <w:rFonts w:ascii="Tahoma" w:eastAsia="Times New Roman" w:hAnsi="Tahoma" w:cs="Tahoma"/>
          <w:sz w:val="20"/>
          <w:szCs w:val="20"/>
        </w:rPr>
        <w:t xml:space="preserve">о повышении процентной ставки за пользование Суммой заемных средств, поскольку: </w:t>
      </w:r>
    </w:p>
    <w:p w14:paraId="7B8424C2" w14:textId="51AC6535" w:rsidR="007B0D2B" w:rsidRPr="00CD2EFA" w:rsidRDefault="007B0D2B" w:rsidP="003A6DB0">
      <w:pPr>
        <w:numPr>
          <w:ilvl w:val="1"/>
          <w:numId w:val="25"/>
        </w:numPr>
        <w:tabs>
          <w:tab w:val="clear" w:pos="0"/>
          <w:tab w:val="left" w:pos="709"/>
          <w:tab w:val="num" w:pos="5104"/>
        </w:tabs>
        <w:spacing w:before="120" w:after="120" w:line="240" w:lineRule="auto"/>
        <w:ind w:left="709" w:hanging="425"/>
        <w:jc w:val="both"/>
        <w:rPr>
          <w:rFonts w:ascii="Tahoma" w:hAnsi="Tahoma" w:cs="Tahoma"/>
          <w:b/>
          <w:sz w:val="20"/>
          <w:szCs w:val="20"/>
        </w:rPr>
      </w:pPr>
      <w:r w:rsidRPr="00CD2EFA">
        <w:rPr>
          <w:rFonts w:ascii="Tahoma" w:eastAsia="Times New Roman" w:hAnsi="Tahoma" w:cs="Tahoma"/>
          <w:sz w:val="20"/>
          <w:szCs w:val="20"/>
        </w:rPr>
        <w:t xml:space="preserve">Кредитору стало известно, что Заемщик по Программе «Дальневосточная ипотека» и/или иной Заемщик, если это предусмотрено Программой «Дальневосточная ипотека», </w:t>
      </w:r>
      <w:r w:rsidR="00B050E5" w:rsidRPr="00CD2EFA">
        <w:rPr>
          <w:rFonts w:ascii="Tahoma" w:eastAsia="Times New Roman" w:hAnsi="Tahoma" w:cs="Tahoma"/>
          <w:sz w:val="20"/>
          <w:szCs w:val="20"/>
        </w:rPr>
        <w:t xml:space="preserve">или супруг (супруга) такого Заемщика </w:t>
      </w:r>
      <w:r w:rsidRPr="00CD2EFA">
        <w:rPr>
          <w:rFonts w:ascii="Tahoma" w:eastAsia="Times New Roman" w:hAnsi="Tahoma" w:cs="Tahoma"/>
          <w:sz w:val="20"/>
          <w:szCs w:val="20"/>
        </w:rPr>
        <w:t>является (ранее являлся) заемщиком</w:t>
      </w:r>
      <w:r w:rsidR="00CB2D9A" w:rsidRPr="00CD2EFA">
        <w:rPr>
          <w:rFonts w:ascii="Tahoma" w:eastAsia="Times New Roman" w:hAnsi="Tahoma" w:cs="Tahoma"/>
          <w:sz w:val="20"/>
          <w:szCs w:val="20"/>
        </w:rPr>
        <w:t xml:space="preserve"> (солидарным заемщиком)</w:t>
      </w:r>
      <w:r w:rsidRPr="00CD2EFA">
        <w:rPr>
          <w:rFonts w:ascii="Tahoma" w:eastAsia="Times New Roman" w:hAnsi="Tahoma" w:cs="Tahoma"/>
          <w:sz w:val="20"/>
          <w:szCs w:val="20"/>
        </w:rPr>
        <w:t xml:space="preserve"> или поручителем по друг</w:t>
      </w:r>
      <w:r w:rsidR="00B050E5" w:rsidRPr="00CD2EFA">
        <w:rPr>
          <w:rFonts w:ascii="Tahoma" w:eastAsia="Times New Roman" w:hAnsi="Tahoma" w:cs="Tahoma"/>
          <w:sz w:val="20"/>
          <w:szCs w:val="20"/>
        </w:rPr>
        <w:t>ому</w:t>
      </w:r>
      <w:r w:rsidRPr="00CD2EFA">
        <w:rPr>
          <w:rFonts w:ascii="Tahoma" w:eastAsia="Times New Roman" w:hAnsi="Tahoma" w:cs="Tahoma"/>
          <w:sz w:val="20"/>
          <w:szCs w:val="20"/>
        </w:rPr>
        <w:t xml:space="preserve"> жилищн</w:t>
      </w:r>
      <w:r w:rsidR="00B050E5" w:rsidRPr="00CD2EFA">
        <w:rPr>
          <w:rFonts w:ascii="Tahoma" w:eastAsia="Times New Roman" w:hAnsi="Tahoma" w:cs="Tahoma"/>
          <w:sz w:val="20"/>
          <w:szCs w:val="20"/>
        </w:rPr>
        <w:t>ому</w:t>
      </w:r>
      <w:r w:rsidRPr="00CD2EFA">
        <w:rPr>
          <w:rFonts w:ascii="Tahoma" w:eastAsia="Times New Roman" w:hAnsi="Tahoma" w:cs="Tahoma"/>
          <w:sz w:val="20"/>
          <w:szCs w:val="20"/>
        </w:rPr>
        <w:t xml:space="preserve"> (ипотечн</w:t>
      </w:r>
      <w:r w:rsidR="00B050E5" w:rsidRPr="00CD2EFA">
        <w:rPr>
          <w:rFonts w:ascii="Tahoma" w:eastAsia="Times New Roman" w:hAnsi="Tahoma" w:cs="Tahoma"/>
          <w:sz w:val="20"/>
          <w:szCs w:val="20"/>
        </w:rPr>
        <w:t>ому</w:t>
      </w:r>
      <w:r w:rsidRPr="00CD2EFA">
        <w:rPr>
          <w:rFonts w:ascii="Tahoma" w:eastAsia="Times New Roman" w:hAnsi="Tahoma" w:cs="Tahoma"/>
          <w:sz w:val="20"/>
          <w:szCs w:val="20"/>
        </w:rPr>
        <w:t xml:space="preserve">) </w:t>
      </w:r>
      <w:r w:rsidR="00B050E5" w:rsidRPr="00CD2EFA">
        <w:rPr>
          <w:rFonts w:ascii="Tahoma" w:eastAsia="Times New Roman" w:hAnsi="Tahoma" w:cs="Tahoma"/>
          <w:sz w:val="20"/>
          <w:szCs w:val="20"/>
        </w:rPr>
        <w:t>кредиту (</w:t>
      </w:r>
      <w:r w:rsidRPr="00CD2EFA">
        <w:rPr>
          <w:rFonts w:ascii="Tahoma" w:eastAsia="Times New Roman" w:hAnsi="Tahoma" w:cs="Tahoma"/>
          <w:sz w:val="20"/>
          <w:szCs w:val="20"/>
        </w:rPr>
        <w:t>кредитам</w:t>
      </w:r>
      <w:r w:rsidR="00B050E5" w:rsidRPr="00CD2EFA">
        <w:rPr>
          <w:rFonts w:ascii="Tahoma" w:eastAsia="Times New Roman" w:hAnsi="Tahoma" w:cs="Tahoma"/>
          <w:sz w:val="20"/>
          <w:szCs w:val="20"/>
        </w:rPr>
        <w:t>)</w:t>
      </w:r>
      <w:r w:rsidRPr="00CD2EFA">
        <w:rPr>
          <w:rFonts w:ascii="Tahoma" w:eastAsia="Times New Roman" w:hAnsi="Tahoma" w:cs="Tahoma"/>
          <w:sz w:val="20"/>
          <w:szCs w:val="20"/>
        </w:rPr>
        <w:t>, по</w:t>
      </w:r>
      <w:r w:rsidRPr="00CD2EFA">
        <w:rPr>
          <w:rFonts w:ascii="Tahoma" w:hAnsi="Tahoma" w:cs="Tahoma"/>
          <w:sz w:val="20"/>
          <w:szCs w:val="20"/>
        </w:rPr>
        <w:t xml:space="preserve"> </w:t>
      </w:r>
      <w:r w:rsidR="00B050E5" w:rsidRPr="00CD2EFA">
        <w:rPr>
          <w:rFonts w:ascii="Tahoma" w:hAnsi="Tahoma" w:cs="Tahoma"/>
          <w:sz w:val="20"/>
          <w:szCs w:val="20"/>
        </w:rPr>
        <w:t>которому (</w:t>
      </w:r>
      <w:r w:rsidRPr="00CD2EFA">
        <w:rPr>
          <w:rFonts w:ascii="Tahoma" w:hAnsi="Tahoma" w:cs="Tahoma"/>
          <w:sz w:val="20"/>
          <w:szCs w:val="20"/>
        </w:rPr>
        <w:t>которым</w:t>
      </w:r>
      <w:r w:rsidR="00B050E5" w:rsidRPr="00CD2EFA">
        <w:rPr>
          <w:rFonts w:ascii="Tahoma" w:hAnsi="Tahoma" w:cs="Tahoma"/>
          <w:sz w:val="20"/>
          <w:szCs w:val="20"/>
        </w:rPr>
        <w:t>)</w:t>
      </w:r>
      <w:r w:rsidRPr="00CD2EFA">
        <w:rPr>
          <w:rFonts w:ascii="Tahoma" w:hAnsi="Tahoma" w:cs="Tahoma"/>
          <w:sz w:val="20"/>
          <w:szCs w:val="20"/>
        </w:rPr>
        <w:t xml:space="preserve"> кредитор получает (ранее получал) возмещение недополученных доходов в соответствии с Программой «Дальневосточная ипотека»</w:t>
      </w:r>
    </w:p>
    <w:p w14:paraId="1AA9B2D4" w14:textId="77777777" w:rsidR="007B0D2B" w:rsidRPr="00CD2EFA" w:rsidRDefault="007B0D2B" w:rsidP="008847E3">
      <w:pPr>
        <w:pStyle w:val="afe"/>
        <w:tabs>
          <w:tab w:val="left" w:pos="709"/>
        </w:tabs>
        <w:spacing w:before="120" w:after="120"/>
        <w:ind w:left="709"/>
        <w:jc w:val="both"/>
        <w:rPr>
          <w:rFonts w:ascii="Tahoma" w:hAnsi="Tahoma" w:cs="Tahoma"/>
          <w:b/>
          <w:sz w:val="20"/>
          <w:szCs w:val="20"/>
        </w:rPr>
      </w:pPr>
      <w:r w:rsidRPr="00CD2EFA">
        <w:rPr>
          <w:rFonts w:ascii="Tahoma" w:eastAsia="Times New Roman" w:hAnsi="Tahoma" w:cs="Tahoma"/>
          <w:sz w:val="20"/>
          <w:szCs w:val="20"/>
        </w:rPr>
        <w:t>в срок не позднее дня, предшествующего дате фактического изменения процентной ставки.</w:t>
      </w:r>
      <w:bookmarkEnd w:id="55"/>
    </w:p>
    <w:p w14:paraId="37A6C651" w14:textId="7F56E746" w:rsidR="00B168E9" w:rsidRPr="00CD2EFA" w:rsidRDefault="001A5C53"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heme="minorHAnsi" w:hAnsi="Tahoma" w:cs="Tahoma"/>
          <w:b/>
          <w:sz w:val="20"/>
          <w:szCs w:val="20"/>
          <w:lang w:eastAsia="en-US"/>
        </w:rPr>
        <w:t xml:space="preserve">Применяется в случае принятия Заемщиком обязательства осуществлять Личное страхование (не применимо по </w:t>
      </w:r>
      <w:r w:rsidR="00B71C02" w:rsidRPr="00CD2EFA">
        <w:rPr>
          <w:rFonts w:ascii="Tahoma" w:eastAsiaTheme="minorHAnsi" w:hAnsi="Tahoma" w:cs="Tahoma"/>
          <w:b/>
          <w:sz w:val="20"/>
          <w:szCs w:val="20"/>
          <w:lang w:eastAsia="en-US"/>
        </w:rPr>
        <w:t>П</w:t>
      </w:r>
      <w:r w:rsidRPr="00CD2EFA">
        <w:rPr>
          <w:rFonts w:ascii="Tahoma" w:eastAsiaTheme="minorHAnsi" w:hAnsi="Tahoma" w:cs="Tahoma"/>
          <w:b/>
          <w:sz w:val="20"/>
          <w:szCs w:val="20"/>
          <w:lang w:eastAsia="en-US"/>
        </w:rPr>
        <w:t xml:space="preserve">родукту </w:t>
      </w:r>
      <w:r w:rsidR="00DA1404" w:rsidRPr="00CD2EFA">
        <w:rPr>
          <w:rFonts w:ascii="Tahoma" w:eastAsia="Times New Roman" w:hAnsi="Tahoma" w:cs="Tahoma"/>
          <w:b/>
          <w:bCs/>
          <w:sz w:val="20"/>
          <w:szCs w:val="20"/>
        </w:rPr>
        <w:t>«Семейная ипотека с государственной поддержкой»/</w:t>
      </w:r>
      <w:r w:rsidR="00DA1404" w:rsidRPr="00CD2EFA">
        <w:rPr>
          <w:rFonts w:ascii="Tahoma" w:hAnsi="Tahoma" w:cs="Tahoma"/>
          <w:bCs/>
          <w:snapToGrid w:val="0"/>
          <w:color w:val="0000FF"/>
          <w:sz w:val="20"/>
          <w:szCs w:val="20"/>
        </w:rPr>
        <w:t xml:space="preserve"> </w:t>
      </w:r>
      <w:r w:rsidRPr="00CD2EFA">
        <w:rPr>
          <w:rFonts w:ascii="Tahoma" w:eastAsiaTheme="minorHAnsi" w:hAnsi="Tahoma" w:cs="Tahoma"/>
          <w:b/>
          <w:sz w:val="20"/>
          <w:szCs w:val="20"/>
          <w:lang w:eastAsia="en-US"/>
        </w:rPr>
        <w:t>«Военная ипотека»/ «Семейная ипотека для военнослужащих»):</w:t>
      </w:r>
      <w:r w:rsidR="00B168E9" w:rsidRPr="00CD2EFA">
        <w:rPr>
          <w:rFonts w:ascii="Tahoma" w:eastAsiaTheme="minorHAnsi" w:hAnsi="Tahoma" w:cs="Tahoma"/>
          <w:b/>
          <w:sz w:val="20"/>
          <w:szCs w:val="20"/>
          <w:lang w:eastAsia="en-US"/>
        </w:rPr>
        <w:t xml:space="preserve"> </w:t>
      </w:r>
      <w:r w:rsidR="002055CB">
        <w:rPr>
          <w:rFonts w:ascii="Tahoma" w:eastAsia="Times New Roman" w:hAnsi="Tahoma" w:cs="Tahoma"/>
          <w:sz w:val="20"/>
          <w:szCs w:val="20"/>
        </w:rPr>
        <w:t>в</w:t>
      </w:r>
      <w:r w:rsidR="002055CB" w:rsidRPr="00CD2EFA">
        <w:rPr>
          <w:rFonts w:ascii="Tahoma" w:eastAsia="Times New Roman" w:hAnsi="Tahoma" w:cs="Tahoma"/>
          <w:sz w:val="20"/>
          <w:szCs w:val="20"/>
        </w:rPr>
        <w:t xml:space="preserve"> </w:t>
      </w:r>
      <w:r w:rsidR="00B168E9" w:rsidRPr="00CD2EFA">
        <w:rPr>
          <w:rFonts w:ascii="Tahoma" w:eastAsia="Times New Roman" w:hAnsi="Tahoma" w:cs="Tahoma"/>
          <w:sz w:val="20"/>
          <w:szCs w:val="20"/>
        </w:rPr>
        <w:t xml:space="preserve">случае нарушения Заемщиком обязательств по осуществлению Личного страхования по заключенному Договору страхования Кредитор обязуется </w:t>
      </w:r>
      <w:r w:rsidR="00B168E9" w:rsidRPr="00CD2EFA">
        <w:rPr>
          <w:rFonts w:ascii="Tahoma" w:hAnsi="Tahoma" w:cs="Tahoma"/>
          <w:sz w:val="20"/>
          <w:szCs w:val="20"/>
        </w:rPr>
        <w:t>уведомить</w:t>
      </w:r>
      <w:r w:rsidR="00B168E9" w:rsidRPr="00CD2EFA">
        <w:rPr>
          <w:rFonts w:ascii="Tahoma" w:eastAsia="Times New Roman" w:hAnsi="Tahoma" w:cs="Tahoma"/>
          <w:sz w:val="20"/>
          <w:szCs w:val="20"/>
        </w:rPr>
        <w:t xml:space="preserve"> </w:t>
      </w:r>
      <w:r w:rsidR="00B168E9" w:rsidRPr="00CD2EFA">
        <w:rPr>
          <w:rFonts w:ascii="Tahoma" w:hAnsi="Tahoma" w:cs="Tahoma"/>
          <w:sz w:val="20"/>
          <w:szCs w:val="20"/>
        </w:rPr>
        <w:t xml:space="preserve">(по телефону и/или </w:t>
      </w:r>
      <w:r w:rsidR="00ED276F" w:rsidRPr="00CD2EFA">
        <w:rPr>
          <w:rFonts w:ascii="Tahoma" w:hAnsi="Tahoma" w:cs="Tahoma"/>
          <w:sz w:val="20"/>
          <w:szCs w:val="20"/>
        </w:rPr>
        <w:t>СМС</w:t>
      </w:r>
      <w:r w:rsidR="00ED276F" w:rsidRPr="00CD2EFA">
        <w:rPr>
          <w:rFonts w:ascii="Tahoma" w:eastAsia="Times New Roman" w:hAnsi="Tahoma" w:cs="Tahoma"/>
          <w:sz w:val="20"/>
          <w:szCs w:val="20"/>
        </w:rPr>
        <w:t>-сообщением</w:t>
      </w:r>
      <w:r w:rsidR="00B168E9" w:rsidRPr="00CD2EFA">
        <w:rPr>
          <w:rFonts w:ascii="Tahoma" w:hAnsi="Tahoma" w:cs="Tahoma"/>
          <w:sz w:val="20"/>
          <w:szCs w:val="20"/>
        </w:rPr>
        <w:t xml:space="preserve"> и/или почтовым отправлением и/или иным способом, предусмотренным </w:t>
      </w:r>
      <w:r w:rsidR="007B2A2D" w:rsidRPr="00CD2EFA">
        <w:rPr>
          <w:rFonts w:ascii="Tahoma" w:hAnsi="Tahoma" w:cs="Tahoma"/>
          <w:sz w:val="20"/>
          <w:szCs w:val="20"/>
        </w:rPr>
        <w:t>Договором о предоставлении денежных средств</w:t>
      </w:r>
      <w:r w:rsidR="00B168E9" w:rsidRPr="00CD2EFA">
        <w:rPr>
          <w:rFonts w:ascii="Tahoma" w:hAnsi="Tahoma" w:cs="Tahoma"/>
          <w:sz w:val="20"/>
          <w:szCs w:val="20"/>
        </w:rPr>
        <w:t xml:space="preserve">) </w:t>
      </w:r>
      <w:r w:rsidR="00B168E9" w:rsidRPr="00CD2EFA">
        <w:rPr>
          <w:rFonts w:ascii="Tahoma" w:eastAsia="Times New Roman" w:hAnsi="Tahoma" w:cs="Tahoma"/>
          <w:sz w:val="20"/>
          <w:szCs w:val="20"/>
        </w:rPr>
        <w:t>Заемщика в срок не позднее предпоследнего календарного дня месяца, в котором произошло фактическое увеличение процентной ставки, о Внеплановом пересчете процентной ставки.</w:t>
      </w:r>
    </w:p>
    <w:p w14:paraId="4B83FD22" w14:textId="518309C2" w:rsidR="008F7A30" w:rsidRPr="00CD2EFA" w:rsidRDefault="001A5C53"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heme="minorHAnsi" w:hAnsi="Tahoma" w:cs="Tahoma"/>
          <w:b/>
          <w:sz w:val="20"/>
          <w:szCs w:val="20"/>
          <w:lang w:eastAsia="en-US"/>
        </w:rPr>
        <w:t xml:space="preserve">Применимо </w:t>
      </w:r>
      <w:r w:rsidR="00A010F2" w:rsidRPr="00CD2EFA">
        <w:rPr>
          <w:rFonts w:ascii="Tahoma" w:eastAsiaTheme="minorHAnsi" w:hAnsi="Tahoma" w:cs="Tahoma"/>
          <w:b/>
          <w:sz w:val="20"/>
          <w:szCs w:val="20"/>
          <w:lang w:eastAsia="en-US"/>
        </w:rPr>
        <w:t>по</w:t>
      </w:r>
      <w:r w:rsidRPr="00CD2EFA">
        <w:rPr>
          <w:rFonts w:ascii="Tahoma" w:eastAsiaTheme="minorHAnsi" w:hAnsi="Tahoma" w:cs="Tahoma"/>
          <w:b/>
          <w:sz w:val="20"/>
          <w:szCs w:val="20"/>
          <w:lang w:eastAsia="en-US"/>
        </w:rPr>
        <w:t xml:space="preserve"> </w:t>
      </w:r>
      <w:r w:rsidR="00A010F2" w:rsidRPr="00CD2EFA">
        <w:rPr>
          <w:rFonts w:ascii="Tahoma" w:eastAsiaTheme="minorHAnsi" w:hAnsi="Tahoma" w:cs="Tahoma"/>
          <w:b/>
          <w:sz w:val="20"/>
          <w:szCs w:val="20"/>
          <w:lang w:eastAsia="en-US"/>
        </w:rPr>
        <w:t>О</w:t>
      </w:r>
      <w:r w:rsidRPr="00CD2EFA">
        <w:rPr>
          <w:rFonts w:ascii="Tahoma" w:eastAsiaTheme="minorHAnsi" w:hAnsi="Tahoma" w:cs="Tahoma"/>
          <w:b/>
          <w:sz w:val="20"/>
          <w:szCs w:val="20"/>
          <w:lang w:eastAsia="en-US"/>
        </w:rPr>
        <w:t>пции «Переменная ставка»:</w:t>
      </w:r>
      <w:r w:rsidR="008F7A30" w:rsidRPr="00CD2EFA">
        <w:rPr>
          <w:rFonts w:ascii="Tahoma" w:eastAsiaTheme="minorHAnsi" w:hAnsi="Tahoma" w:cs="Tahoma"/>
          <w:b/>
          <w:sz w:val="20"/>
          <w:szCs w:val="20"/>
          <w:lang w:eastAsia="en-US"/>
        </w:rPr>
        <w:t xml:space="preserve"> </w:t>
      </w:r>
      <w:r w:rsidR="00ED561C">
        <w:rPr>
          <w:rFonts w:ascii="Tahoma" w:hAnsi="Tahoma" w:cs="Tahoma"/>
          <w:sz w:val="20"/>
          <w:szCs w:val="20"/>
        </w:rPr>
        <w:t>з</w:t>
      </w:r>
      <w:r w:rsidR="008F7A30" w:rsidRPr="00CD2EFA">
        <w:rPr>
          <w:rFonts w:ascii="Tahoma" w:hAnsi="Tahoma" w:cs="Tahoma"/>
          <w:sz w:val="20"/>
          <w:szCs w:val="20"/>
        </w:rPr>
        <w:t xml:space="preserve">аключить с Заемщиком дополнительное соглашение к </w:t>
      </w:r>
      <w:r w:rsidR="007B2A2D" w:rsidRPr="00CD2EFA">
        <w:rPr>
          <w:rFonts w:ascii="Tahoma" w:hAnsi="Tahoma" w:cs="Tahoma"/>
          <w:sz w:val="20"/>
          <w:szCs w:val="20"/>
        </w:rPr>
        <w:t>Договору о предоставлении денежных средств</w:t>
      </w:r>
      <w:r w:rsidR="008F7A30" w:rsidRPr="00CD2EFA">
        <w:rPr>
          <w:rFonts w:ascii="Tahoma" w:hAnsi="Tahoma" w:cs="Tahoma"/>
          <w:sz w:val="20"/>
          <w:szCs w:val="20"/>
        </w:rPr>
        <w:t xml:space="preserve"> о продлении Срока пользования заемными средствами на срок, не превышающий Срок пользования заемными средствами, на основании заявления Заемщика, полученного в соответствии с положениями </w:t>
      </w:r>
      <w:r w:rsidR="007B2A2D" w:rsidRPr="00CD2EFA">
        <w:rPr>
          <w:rFonts w:ascii="Tahoma" w:hAnsi="Tahoma" w:cs="Tahoma"/>
          <w:sz w:val="20"/>
          <w:szCs w:val="20"/>
        </w:rPr>
        <w:t>Договора о предоставлении денежных средств</w:t>
      </w:r>
      <w:r w:rsidR="008F7A30" w:rsidRPr="00CD2EFA">
        <w:rPr>
          <w:rFonts w:ascii="Tahoma" w:hAnsi="Tahoma" w:cs="Tahoma"/>
          <w:sz w:val="20"/>
          <w:szCs w:val="20"/>
        </w:rPr>
        <w:t xml:space="preserve"> (с соблюдением всех предусмотренных </w:t>
      </w:r>
      <w:r w:rsidR="007B2A2D" w:rsidRPr="00CD2EFA">
        <w:rPr>
          <w:rFonts w:ascii="Tahoma" w:hAnsi="Tahoma" w:cs="Tahoma"/>
          <w:sz w:val="20"/>
          <w:szCs w:val="20"/>
        </w:rPr>
        <w:t>Договором о предоставлении денежных средств</w:t>
      </w:r>
      <w:r w:rsidR="008F7A30" w:rsidRPr="00CD2EFA">
        <w:rPr>
          <w:rFonts w:ascii="Tahoma" w:hAnsi="Tahoma" w:cs="Tahoma"/>
          <w:sz w:val="20"/>
          <w:szCs w:val="20"/>
        </w:rPr>
        <w:t xml:space="preserve"> условий) о праве Заемщика направить Кредитору заявление о продлении Срока пользования заемными средствами на срок, не превышающий Срок пользования заемными средствами, для заключения дополнительного соглашения.</w:t>
      </w:r>
    </w:p>
    <w:p w14:paraId="6A42FB21" w14:textId="0DF34C50" w:rsidR="001A5C53" w:rsidRPr="00DF2054" w:rsidRDefault="001A5C53" w:rsidP="008847E3">
      <w:pPr>
        <w:pStyle w:val="afe"/>
        <w:numPr>
          <w:ilvl w:val="2"/>
          <w:numId w:val="7"/>
        </w:numPr>
        <w:spacing w:before="120" w:after="120"/>
        <w:ind w:left="709" w:hanging="709"/>
        <w:jc w:val="both"/>
        <w:rPr>
          <w:rFonts w:ascii="Tahoma" w:hAnsi="Tahoma" w:cs="Tahoma"/>
          <w:sz w:val="20"/>
          <w:szCs w:val="20"/>
        </w:rPr>
      </w:pPr>
      <w:r w:rsidRPr="00DF2054">
        <w:rPr>
          <w:rFonts w:ascii="Tahoma" w:hAnsi="Tahoma" w:cs="Tahoma"/>
          <w:b/>
          <w:sz w:val="20"/>
          <w:szCs w:val="20"/>
        </w:rPr>
        <w:t>По</w:t>
      </w:r>
      <w:r w:rsidRPr="00DF2054">
        <w:rPr>
          <w:rFonts w:ascii="Tahoma" w:hAnsi="Tahoma" w:cs="Tahoma"/>
          <w:sz w:val="20"/>
          <w:szCs w:val="20"/>
        </w:rPr>
        <w:t xml:space="preserve"> </w:t>
      </w:r>
      <w:r w:rsidRPr="00DF2054">
        <w:rPr>
          <w:rFonts w:ascii="Tahoma" w:hAnsi="Tahoma" w:cs="Tahoma"/>
          <w:b/>
          <w:sz w:val="20"/>
          <w:szCs w:val="20"/>
        </w:rPr>
        <w:t>Продукту «Военная ипотека»</w:t>
      </w:r>
      <w:proofErr w:type="gramStart"/>
      <w:r w:rsidRPr="00DF2054">
        <w:rPr>
          <w:rFonts w:ascii="Tahoma" w:hAnsi="Tahoma" w:cs="Tahoma"/>
          <w:b/>
          <w:sz w:val="20"/>
          <w:szCs w:val="20"/>
        </w:rPr>
        <w:t>/«</w:t>
      </w:r>
      <w:proofErr w:type="gramEnd"/>
      <w:r w:rsidRPr="00DF2054">
        <w:rPr>
          <w:rFonts w:ascii="Tahoma" w:hAnsi="Tahoma" w:cs="Tahoma"/>
          <w:b/>
          <w:sz w:val="20"/>
          <w:szCs w:val="20"/>
        </w:rPr>
        <w:t>Семейная ипотека для военнослужащих»:</w:t>
      </w:r>
    </w:p>
    <w:p w14:paraId="69ECE799" w14:textId="48227A04" w:rsidR="008F7A30" w:rsidRPr="00CD2EFA" w:rsidRDefault="008F7A30"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До момента получения Уведомления Уполномоченного органа ежегодно до 25 января каждого года, следующего за отчетным, предоставлять в Уполномоченный орган информацию об Остатках основного долга и сроках возврата Заемных средств по форме, согласованной с Уполномоченным органом.</w:t>
      </w:r>
    </w:p>
    <w:p w14:paraId="407DDA6F" w14:textId="609E245F" w:rsidR="008F7A30" w:rsidRPr="00CD2EFA" w:rsidRDefault="008F7A30"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До момента получения Уведомления Уполномоченного органа своевременно уведомлять Уполномоченный орган:</w:t>
      </w:r>
    </w:p>
    <w:p w14:paraId="3731A5D9" w14:textId="77777777" w:rsidR="008F7A30" w:rsidRPr="00CD2EFA" w:rsidRDefault="008F7A30" w:rsidP="003A6DB0">
      <w:pPr>
        <w:pStyle w:val="afe"/>
        <w:numPr>
          <w:ilvl w:val="0"/>
          <w:numId w:val="24"/>
        </w:numPr>
        <w:spacing w:before="120" w:after="120"/>
        <w:ind w:left="709" w:hanging="426"/>
        <w:jc w:val="both"/>
        <w:rPr>
          <w:rFonts w:ascii="Tahoma" w:hAnsi="Tahoma" w:cs="Tahoma"/>
          <w:sz w:val="20"/>
          <w:szCs w:val="20"/>
        </w:rPr>
      </w:pPr>
      <w:r w:rsidRPr="00CD2EFA">
        <w:rPr>
          <w:rFonts w:ascii="Tahoma" w:eastAsia="Times New Roman" w:hAnsi="Tahoma" w:cs="Tahoma"/>
          <w:sz w:val="20"/>
          <w:szCs w:val="20"/>
        </w:rPr>
        <w:t>об изменении Графика платежей в течение 10 (десяти) рабочих дней со дня его изменения (за исключением изменения Графика платежей в связи с частичным досрочным погашением Основного долга по причине превышения 1/12 Накопительного взноса в текущем финансовом году над Ежемесячным платежом);</w:t>
      </w:r>
      <w:r w:rsidRPr="00CD2EFA" w:rsidDel="005B09F4">
        <w:rPr>
          <w:rStyle w:val="ab"/>
          <w:rFonts w:ascii="Tahoma" w:hAnsi="Tahoma" w:cs="Tahoma"/>
          <w:sz w:val="20"/>
          <w:szCs w:val="20"/>
        </w:rPr>
        <w:t xml:space="preserve"> </w:t>
      </w:r>
    </w:p>
    <w:p w14:paraId="06B4414A" w14:textId="7D87C07A" w:rsidR="008F7A30" w:rsidRPr="00CD2EFA" w:rsidRDefault="008F7A30"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t xml:space="preserve">о заключении дополнительных соглашений и/или приложений к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с приложением их заверенных копий в течение 10 (десяти) рабочих дней с даты их заключения;</w:t>
      </w:r>
    </w:p>
    <w:p w14:paraId="4C3963FD" w14:textId="056C47DD" w:rsidR="008F7A30" w:rsidRPr="00CD2EFA" w:rsidRDefault="008F7A30"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t xml:space="preserve">о полном/ частичном досрочном погашении Заемщиком своих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в течение 10 (десяти) рабочих дней со дня полного/ частичного досрочного погашения (за исключением частичного досрочного погашения Основного долга по причине превышения 1/12 Накопительного взноса в текущем финансовом году над Ежемесячным платежом);</w:t>
      </w:r>
    </w:p>
    <w:p w14:paraId="50BDABEA" w14:textId="13419051" w:rsidR="008F7A30" w:rsidRPr="00CD2EFA" w:rsidRDefault="008F7A30"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t xml:space="preserve">о неисполнении Заемщиком своих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в течение 10 (десяти) рабочих дней с момента наступления соответствующего события;</w:t>
      </w:r>
    </w:p>
    <w:p w14:paraId="17790308" w14:textId="0405AE52" w:rsidR="008F7A30" w:rsidRPr="00CD2EFA" w:rsidRDefault="008F7A30"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lastRenderedPageBreak/>
        <w:t xml:space="preserve">о полном исполнении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в том числе за счет средств Целевого жилищного займа, и остатке средств Целевого жилищного займа на Счете ЦЖЗ/ счете Кредитора в течение 10 (десяти) рабочих дней со дня полного досрочного погашения;</w:t>
      </w:r>
    </w:p>
    <w:p w14:paraId="63F70E11" w14:textId="77777777" w:rsidR="004E166A" w:rsidRPr="00CD2EFA" w:rsidRDefault="008F7A30"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t>о передаче иному лицу прав по закладной (при ее наличии) в течение 10 (десяти) рабочих дней с даты перехода прав по закладной к новому владельцу закладной с предоставлением сведений, необходимых для надлежащего исполнения обязательств по закладной</w:t>
      </w:r>
      <w:r w:rsidR="004E166A" w:rsidRPr="00CD2EFA">
        <w:rPr>
          <w:rFonts w:ascii="Tahoma" w:hAnsi="Tahoma" w:cs="Tahoma"/>
          <w:sz w:val="20"/>
          <w:szCs w:val="20"/>
        </w:rPr>
        <w:t>;</w:t>
      </w:r>
    </w:p>
    <w:p w14:paraId="6962C384" w14:textId="026A6384" w:rsidR="004E166A" w:rsidRPr="00CD2EFA" w:rsidRDefault="004E166A"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t xml:space="preserve">о наложении ареста на Счет ЦЖЗ и списании денежных средств со Счета ЦЖЗ по исполнительному документу </w:t>
      </w:r>
      <w:r w:rsidR="00984B38" w:rsidRPr="00CD2EFA">
        <w:rPr>
          <w:rFonts w:ascii="Tahoma" w:hAnsi="Tahoma" w:cs="Tahoma"/>
          <w:sz w:val="20"/>
          <w:szCs w:val="20"/>
        </w:rPr>
        <w:t xml:space="preserve">и/или постановлению судебного пристава-исполнителя </w:t>
      </w:r>
      <w:r w:rsidRPr="00CD2EFA">
        <w:rPr>
          <w:rFonts w:ascii="Tahoma" w:hAnsi="Tahoma" w:cs="Tahoma"/>
          <w:sz w:val="20"/>
          <w:szCs w:val="20"/>
        </w:rPr>
        <w:t xml:space="preserve">в течение </w:t>
      </w:r>
      <w:r w:rsidR="00984B38" w:rsidRPr="00CD2EFA">
        <w:rPr>
          <w:rFonts w:ascii="Tahoma" w:hAnsi="Tahoma" w:cs="Tahoma"/>
          <w:sz w:val="20"/>
          <w:szCs w:val="20"/>
        </w:rPr>
        <w:t>3</w:t>
      </w:r>
      <w:r w:rsidRPr="00CD2EFA">
        <w:rPr>
          <w:rFonts w:ascii="Tahoma" w:hAnsi="Tahoma" w:cs="Tahoma"/>
          <w:sz w:val="20"/>
          <w:szCs w:val="20"/>
        </w:rPr>
        <w:t xml:space="preserve"> (</w:t>
      </w:r>
      <w:r w:rsidR="00984B38" w:rsidRPr="00CD2EFA">
        <w:rPr>
          <w:rFonts w:ascii="Tahoma" w:hAnsi="Tahoma" w:cs="Tahoma"/>
          <w:sz w:val="20"/>
          <w:szCs w:val="20"/>
        </w:rPr>
        <w:t>трех</w:t>
      </w:r>
      <w:r w:rsidRPr="00CD2EFA">
        <w:rPr>
          <w:rFonts w:ascii="Tahoma" w:hAnsi="Tahoma" w:cs="Tahoma"/>
          <w:sz w:val="20"/>
          <w:szCs w:val="20"/>
        </w:rPr>
        <w:t xml:space="preserve">) </w:t>
      </w:r>
      <w:r w:rsidR="005C2681" w:rsidRPr="00CD2EFA">
        <w:rPr>
          <w:rFonts w:ascii="Tahoma" w:hAnsi="Tahoma" w:cs="Tahoma"/>
          <w:sz w:val="20"/>
          <w:szCs w:val="20"/>
        </w:rPr>
        <w:t xml:space="preserve">календарных </w:t>
      </w:r>
      <w:r w:rsidRPr="00CD2EFA">
        <w:rPr>
          <w:rFonts w:ascii="Tahoma" w:hAnsi="Tahoma" w:cs="Tahoma"/>
          <w:sz w:val="20"/>
          <w:szCs w:val="20"/>
        </w:rPr>
        <w:t xml:space="preserve">дней с момента </w:t>
      </w:r>
      <w:r w:rsidR="00984B38" w:rsidRPr="00CD2EFA">
        <w:rPr>
          <w:rFonts w:ascii="Tahoma" w:hAnsi="Tahoma" w:cs="Tahoma"/>
          <w:sz w:val="20"/>
          <w:szCs w:val="20"/>
        </w:rPr>
        <w:t xml:space="preserve">получения </w:t>
      </w:r>
      <w:r w:rsidR="00F15911" w:rsidRPr="00CD2EFA">
        <w:rPr>
          <w:rFonts w:ascii="Tahoma" w:hAnsi="Tahoma" w:cs="Tahoma"/>
          <w:sz w:val="20"/>
          <w:szCs w:val="20"/>
        </w:rPr>
        <w:t>Кредитором</w:t>
      </w:r>
      <w:r w:rsidR="00984B38" w:rsidRPr="00CD2EFA">
        <w:rPr>
          <w:rFonts w:ascii="Tahoma" w:hAnsi="Tahoma" w:cs="Tahoma"/>
          <w:sz w:val="20"/>
          <w:szCs w:val="20"/>
        </w:rPr>
        <w:t xml:space="preserve"> указанных документов с указанием территориального подразделения судебных приставов-исполнителей, номера исполнительного производства и фамилии, имени, отчества пристава-исполнителя вынесшего постановление либо иного лица, предъявившего исполнительный документ, а также о снятии ареста со Счета ЦЖЗ</w:t>
      </w:r>
      <w:r w:rsidRPr="00CD2EFA">
        <w:rPr>
          <w:rFonts w:ascii="Tahoma" w:hAnsi="Tahoma" w:cs="Tahoma"/>
          <w:sz w:val="20"/>
          <w:szCs w:val="20"/>
        </w:rPr>
        <w:t>;</w:t>
      </w:r>
    </w:p>
    <w:p w14:paraId="18760746" w14:textId="0F0F0905" w:rsidR="008F7A30" w:rsidRPr="00CD2EFA" w:rsidRDefault="004E166A" w:rsidP="003A6DB0">
      <w:pPr>
        <w:numPr>
          <w:ilvl w:val="0"/>
          <w:numId w:val="24"/>
        </w:numPr>
        <w:spacing w:before="120" w:after="120" w:line="240" w:lineRule="auto"/>
        <w:ind w:left="709" w:hanging="426"/>
        <w:jc w:val="both"/>
        <w:rPr>
          <w:rFonts w:ascii="Tahoma" w:hAnsi="Tahoma" w:cs="Tahoma"/>
          <w:sz w:val="20"/>
          <w:szCs w:val="20"/>
        </w:rPr>
      </w:pPr>
      <w:r w:rsidRPr="00CD2EFA">
        <w:rPr>
          <w:rFonts w:ascii="Tahoma" w:hAnsi="Tahoma" w:cs="Tahoma"/>
          <w:sz w:val="20"/>
          <w:szCs w:val="20"/>
        </w:rPr>
        <w:t>о смене фамилии, имени, отчества Участника НИС (если Кредитор владеет информацией)</w:t>
      </w:r>
      <w:r w:rsidR="008F7A30" w:rsidRPr="00CD2EFA">
        <w:rPr>
          <w:rFonts w:ascii="Tahoma" w:hAnsi="Tahoma" w:cs="Tahoma"/>
          <w:sz w:val="20"/>
          <w:szCs w:val="20"/>
        </w:rPr>
        <w:t xml:space="preserve">. </w:t>
      </w:r>
    </w:p>
    <w:p w14:paraId="70E35BEA" w14:textId="250C5D38" w:rsidR="009637F5" w:rsidRPr="00CD2EFA" w:rsidRDefault="008F7A30"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Независимо от получения Уведомления Уполномоченного органа, уведомлять Уполномоченный орган о принятии решения об обращении взыскания на Предмет ипотеки не позднее чем за 10 (десять) рабочих дней до дня подачи искового заявления об обращении взыскания с приложением проекта искового заявления</w:t>
      </w:r>
      <w:r w:rsidR="009637F5" w:rsidRPr="00CD2EFA">
        <w:rPr>
          <w:rFonts w:ascii="Tahoma" w:hAnsi="Tahoma" w:cs="Tahoma"/>
          <w:sz w:val="20"/>
          <w:szCs w:val="20"/>
        </w:rPr>
        <w:t>.</w:t>
      </w:r>
    </w:p>
    <w:p w14:paraId="52D135B5" w14:textId="53964665" w:rsidR="009637F5" w:rsidRPr="00CD2EFA" w:rsidRDefault="009637F5"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 xml:space="preserve">Не начислять неустойку (пени), не требовать от Заемщика исполнения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за счет собственных средств Заемщика, а также не осуществлять списание средств с других счетов Заемщика (в случае если Кредитором является кредитная организация) в случае несвоевременного перечисления Уполномоченным органом денежных средств, предоставляемых по договору Целевого жилищного займа.</w:t>
      </w:r>
    </w:p>
    <w:p w14:paraId="32CEE0D8" w14:textId="42269FFE" w:rsidR="009637F5" w:rsidRPr="00CD2EFA" w:rsidRDefault="009637F5"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 xml:space="preserve">Осуществить возврат Уполномоченному органу средств Целевого жилищного займа, перечисленных Уполномоченным органом на Счет ЦЖЗ, в случае непредставления Заемщиком в Уполномоченный орган Документов для исполнения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Уполномоченным органом, в течение 3 (трех) месяцев со дня зачисления средств Целевого жилищного займа на Счет ЦЖЗ (в случае, если Кредитором является кредитная организация, в которой открыт Счет ЦЖЗ). Указанный в настоящем пункте срок может быть продлен Кредитором на 3 (три) месяца в порядке, предусмотренном Правилами. Возврат Целевого жилищного займа производится в течение </w:t>
      </w:r>
      <w:r w:rsidR="00F02E53">
        <w:rPr>
          <w:rFonts w:ascii="Tahoma" w:hAnsi="Tahoma" w:cs="Tahoma"/>
          <w:sz w:val="20"/>
          <w:szCs w:val="20"/>
        </w:rPr>
        <w:br/>
      </w:r>
      <w:r w:rsidRPr="00CD2EFA">
        <w:rPr>
          <w:rFonts w:ascii="Tahoma" w:hAnsi="Tahoma" w:cs="Tahoma"/>
          <w:sz w:val="20"/>
          <w:szCs w:val="20"/>
        </w:rPr>
        <w:t>5 (пяти) рабочих дней после истечения указанного срока.</w:t>
      </w:r>
    </w:p>
    <w:p w14:paraId="16C3B58E" w14:textId="245E7762" w:rsidR="009637F5" w:rsidRPr="00CD2EFA" w:rsidRDefault="009637F5"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 xml:space="preserve">Осуществить возврат Уполномоченному органу средств Целевого жилищного займа, перечисленных в счет погашения обязательств Заемщика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на Счет ЦЖЗ, после исключения Заемщика из списков личного состава воинской части в связи с его гибелью или смертью, признанием его в установленном законом порядке безвестно отсутствующим или объявлением его умершим, а также после полного возврата Суммы заемных средств. Указанные денежные средства Кредитор возвращает Уполномоченному органу в течение 5 (пяти) рабочих дней после получения от Уполномоченного органа уведомления об их возврате.</w:t>
      </w:r>
    </w:p>
    <w:p w14:paraId="62EBD43D" w14:textId="00E70D67" w:rsidR="009637F5" w:rsidRPr="00CD2EFA" w:rsidRDefault="009637F5"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Осуществить возврат Уполномоченному органу средств Целевого жилищного займа, перечисленных ошибочно на Счет ЦЖЗ, на основании полученного от Уполномоченного органа уведомления о возврате средств Целевого жилищного займа в течение 5 (пяти) рабочих дней после получения от Уполномоченного органа уведомления об их возврате.</w:t>
      </w:r>
    </w:p>
    <w:p w14:paraId="0301D935" w14:textId="66D97E72" w:rsidR="008F7A30" w:rsidRPr="00CD2EFA" w:rsidRDefault="009637F5"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Осуществить возврат Уполномоченному органу средств Целевого жилищного займа в случае расторжения Договора приобретения (в случае, если Кредитором является кредитная организация) в течение 5 (пяти) рабочих дней со дня поступления денежных средств по Договору приобретения от Продавца на Счет ЦЖЗ</w:t>
      </w:r>
      <w:r w:rsidR="008F7A30" w:rsidRPr="00CD2EFA">
        <w:rPr>
          <w:rFonts w:ascii="Tahoma" w:hAnsi="Tahoma" w:cs="Tahoma"/>
          <w:sz w:val="20"/>
          <w:szCs w:val="20"/>
        </w:rPr>
        <w:t>.</w:t>
      </w:r>
    </w:p>
    <w:p w14:paraId="6EDEA39D" w14:textId="53346936" w:rsidR="009637F5" w:rsidRPr="00CD2EFA" w:rsidRDefault="009637F5" w:rsidP="008847E3">
      <w:pPr>
        <w:pStyle w:val="afe"/>
        <w:numPr>
          <w:ilvl w:val="3"/>
          <w:numId w:val="7"/>
        </w:numPr>
        <w:spacing w:before="120" w:after="120"/>
        <w:ind w:left="709" w:hanging="851"/>
        <w:jc w:val="both"/>
        <w:rPr>
          <w:rFonts w:ascii="Tahoma" w:hAnsi="Tahoma" w:cs="Tahoma"/>
          <w:sz w:val="20"/>
          <w:szCs w:val="20"/>
        </w:rPr>
      </w:pPr>
      <w:r w:rsidRPr="00CD2EFA">
        <w:rPr>
          <w:rFonts w:ascii="Tahoma" w:hAnsi="Tahoma" w:cs="Tahoma"/>
          <w:sz w:val="20"/>
          <w:szCs w:val="20"/>
        </w:rPr>
        <w:t xml:space="preserve">Учитывать в счет досрочного возврата Заемных средств средства Целевого жилищного займа, поступающие от Уполномоченного органа на Счет ЦЖЗ, превышающие размер Ежемесячного платежа в соответствии с очередностью, установленной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w:t>
      </w:r>
    </w:p>
    <w:p w14:paraId="0E7850EC" w14:textId="648753B1" w:rsidR="009637F5" w:rsidRPr="00CD2EFA" w:rsidRDefault="009637F5" w:rsidP="008847E3">
      <w:pPr>
        <w:pStyle w:val="afe"/>
        <w:numPr>
          <w:ilvl w:val="3"/>
          <w:numId w:val="7"/>
        </w:numPr>
        <w:spacing w:before="120" w:after="120"/>
        <w:ind w:left="709" w:hanging="993"/>
        <w:jc w:val="both"/>
        <w:rPr>
          <w:rFonts w:ascii="Tahoma" w:hAnsi="Tahoma" w:cs="Tahoma"/>
          <w:sz w:val="20"/>
          <w:szCs w:val="20"/>
        </w:rPr>
      </w:pPr>
      <w:bookmarkStart w:id="56" w:name="_Ref8488676"/>
      <w:r w:rsidRPr="00CD2EFA">
        <w:rPr>
          <w:rFonts w:ascii="Tahoma" w:hAnsi="Tahoma" w:cs="Tahoma"/>
          <w:sz w:val="20"/>
          <w:szCs w:val="20"/>
        </w:rPr>
        <w:lastRenderedPageBreak/>
        <w:t>В случае неосуществления государственной регистрации Договора приобретения в течение 3</w:t>
      </w:r>
      <w:r w:rsidR="00232FE0" w:rsidRPr="00CD2EFA">
        <w:rPr>
          <w:rFonts w:ascii="Tahoma" w:hAnsi="Tahoma" w:cs="Tahoma"/>
          <w:sz w:val="20"/>
          <w:szCs w:val="20"/>
        </w:rPr>
        <w:t xml:space="preserve"> </w:t>
      </w:r>
      <w:r w:rsidRPr="00CD2EFA">
        <w:rPr>
          <w:rFonts w:ascii="Tahoma" w:hAnsi="Tahoma" w:cs="Tahoma"/>
          <w:sz w:val="20"/>
          <w:szCs w:val="20"/>
        </w:rPr>
        <w:t>(трех) месяцев с даты зачисления на Счет ЦЖЗ средств Целевого жилищного займа, вернуть указанные денежные средства Уполномоченному органу в течение 5</w:t>
      </w:r>
      <w:r w:rsidR="0036688D" w:rsidRPr="00CD2EFA">
        <w:rPr>
          <w:rFonts w:ascii="Tahoma" w:hAnsi="Tahoma" w:cs="Tahoma"/>
          <w:sz w:val="20"/>
          <w:szCs w:val="20"/>
        </w:rPr>
        <w:t xml:space="preserve"> </w:t>
      </w:r>
      <w:r w:rsidRPr="00CD2EFA">
        <w:rPr>
          <w:rFonts w:ascii="Tahoma" w:hAnsi="Tahoma" w:cs="Tahoma"/>
          <w:sz w:val="20"/>
          <w:szCs w:val="20"/>
        </w:rPr>
        <w:t>(пяти) рабочих дней со дня истечения указанного срока (в случае, если Кредитором является кредитная организация, в которой открыт Счет ЦЖЗ). Указанный в настоящем пункте срок может быть продлен Кредитором по согласованию с Уполномоченным органом в порядке, предусмотренном Правилами.</w:t>
      </w:r>
      <w:bookmarkEnd w:id="56"/>
      <w:r w:rsidRPr="00CD2EFA">
        <w:rPr>
          <w:rFonts w:ascii="Tahoma" w:hAnsi="Tahoma" w:cs="Tahoma"/>
          <w:sz w:val="20"/>
          <w:szCs w:val="20"/>
        </w:rPr>
        <w:t xml:space="preserve"> Обязательства Кредитора, изложенные в настоящем пункте, имеют силу в случае, если Предметом ипотеки являются Права требования.</w:t>
      </w:r>
    </w:p>
    <w:p w14:paraId="2E829FC0" w14:textId="0DD0FD89" w:rsidR="009637F5" w:rsidRPr="00CD2EFA" w:rsidRDefault="009637F5" w:rsidP="008847E3">
      <w:pPr>
        <w:pStyle w:val="afe"/>
        <w:numPr>
          <w:ilvl w:val="3"/>
          <w:numId w:val="7"/>
        </w:numPr>
        <w:spacing w:before="120" w:after="120"/>
        <w:ind w:left="709" w:hanging="993"/>
        <w:jc w:val="both"/>
        <w:rPr>
          <w:rFonts w:ascii="Tahoma" w:hAnsi="Tahoma" w:cs="Tahoma"/>
          <w:sz w:val="20"/>
          <w:szCs w:val="20"/>
        </w:rPr>
      </w:pPr>
      <w:r w:rsidRPr="00CD2EFA">
        <w:rPr>
          <w:rFonts w:ascii="Tahoma" w:hAnsi="Tahoma" w:cs="Tahoma"/>
          <w:sz w:val="20"/>
          <w:szCs w:val="20"/>
        </w:rPr>
        <w:t>В срок не позднее 30</w:t>
      </w:r>
      <w:r w:rsidR="00232FE0" w:rsidRPr="00CD2EFA">
        <w:rPr>
          <w:rFonts w:ascii="Tahoma" w:hAnsi="Tahoma" w:cs="Tahoma"/>
          <w:sz w:val="20"/>
          <w:szCs w:val="20"/>
        </w:rPr>
        <w:t xml:space="preserve"> </w:t>
      </w:r>
      <w:r w:rsidRPr="00CD2EFA">
        <w:rPr>
          <w:rFonts w:ascii="Tahoma" w:hAnsi="Tahoma" w:cs="Tahoma"/>
          <w:sz w:val="20"/>
          <w:szCs w:val="20"/>
        </w:rPr>
        <w:t xml:space="preserve">(тридцати) календарных дней с даты подачи необходимых документов после ввода в эксплуатацию многоквартирного дома, в котором находится Предмет ипотеки, для государственной регистрации права собственности Залогодателя на Предмет ипотеки и ипотеки Предмета ипотеки в пользу Кредитора и Российской Федерации в лице Уполномоченного органа получить в </w:t>
      </w:r>
      <w:r w:rsidR="00E644A5" w:rsidRPr="00CD2EFA">
        <w:rPr>
          <w:rFonts w:ascii="Tahoma" w:hAnsi="Tahoma" w:cs="Tahoma"/>
          <w:sz w:val="20"/>
          <w:szCs w:val="20"/>
        </w:rPr>
        <w:t xml:space="preserve">Регистрирующем </w:t>
      </w:r>
      <w:r w:rsidRPr="00CD2EFA">
        <w:rPr>
          <w:rFonts w:ascii="Tahoma" w:hAnsi="Tahoma" w:cs="Tahoma"/>
          <w:sz w:val="20"/>
          <w:szCs w:val="20"/>
        </w:rPr>
        <w:t>органе Закладную на Предмет ипотеки. Обязательства Кредитора, изложенные в настоящем пункте, имеют силу в случае, если Предметом ипотеки являются Права требования.</w:t>
      </w:r>
    </w:p>
    <w:p w14:paraId="6C4D49BD" w14:textId="06986021" w:rsidR="009637F5" w:rsidRPr="00CD2EFA" w:rsidRDefault="009637F5" w:rsidP="008847E3">
      <w:pPr>
        <w:pStyle w:val="afe"/>
        <w:numPr>
          <w:ilvl w:val="3"/>
          <w:numId w:val="7"/>
        </w:numPr>
        <w:spacing w:before="120" w:after="120"/>
        <w:ind w:left="709" w:hanging="993"/>
        <w:jc w:val="both"/>
        <w:rPr>
          <w:rFonts w:ascii="Tahoma" w:hAnsi="Tahoma" w:cs="Tahoma"/>
          <w:sz w:val="20"/>
          <w:szCs w:val="20"/>
        </w:rPr>
      </w:pPr>
      <w:bookmarkStart w:id="57" w:name="_Ref8488677"/>
      <w:r w:rsidRPr="00CD2EFA">
        <w:rPr>
          <w:rFonts w:ascii="Tahoma" w:hAnsi="Tahoma" w:cs="Tahoma"/>
          <w:sz w:val="20"/>
          <w:szCs w:val="20"/>
        </w:rPr>
        <w:t xml:space="preserve">В день подписания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предоставить Заемщику письменное согласие на последующий залог (ипотеку) Прав требования в пользу Российской Федерации в лице Уполномоченного органа.</w:t>
      </w:r>
      <w:bookmarkEnd w:id="57"/>
      <w:r w:rsidRPr="00CD2EFA">
        <w:rPr>
          <w:rFonts w:ascii="Tahoma" w:hAnsi="Tahoma" w:cs="Tahoma"/>
          <w:sz w:val="20"/>
          <w:szCs w:val="20"/>
        </w:rPr>
        <w:t xml:space="preserve"> Обязательства Кредитора, изложенные в настоящем пункте, имеют силу в случае, если Предметом ипотеки являются Права требования.</w:t>
      </w:r>
    </w:p>
    <w:p w14:paraId="04B6C9B0" w14:textId="230F1725" w:rsidR="00F825CD" w:rsidRPr="00CD2EFA" w:rsidRDefault="00F825CD" w:rsidP="008847E3">
      <w:pPr>
        <w:pStyle w:val="afe"/>
        <w:numPr>
          <w:ilvl w:val="3"/>
          <w:numId w:val="7"/>
        </w:numPr>
        <w:spacing w:before="120" w:after="120"/>
        <w:ind w:left="709" w:hanging="993"/>
        <w:jc w:val="both"/>
        <w:rPr>
          <w:rFonts w:ascii="Tahoma" w:hAnsi="Tahoma" w:cs="Tahoma"/>
          <w:sz w:val="20"/>
          <w:szCs w:val="20"/>
        </w:rPr>
      </w:pPr>
      <w:r w:rsidRPr="00CD2EFA">
        <w:rPr>
          <w:rFonts w:ascii="Tahoma" w:hAnsi="Tahoma" w:cs="Tahoma"/>
          <w:sz w:val="20"/>
          <w:szCs w:val="20"/>
        </w:rPr>
        <w:t xml:space="preserve">Кредитор в срок не позднее 10 (десяти) календарных дней с момента получения Уведомления Уполномоченного органа направляет Заемщику (Уполномоченному лицу) уведомление о дальнейшем порядке исполнения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w:t>
      </w:r>
    </w:p>
    <w:p w14:paraId="565708ED" w14:textId="77777777" w:rsidR="00EE32CA" w:rsidRPr="00CD2EFA" w:rsidRDefault="00EE32CA" w:rsidP="008847E3">
      <w:pPr>
        <w:pStyle w:val="afe"/>
        <w:tabs>
          <w:tab w:val="left" w:pos="709"/>
          <w:tab w:val="left" w:pos="1134"/>
        </w:tabs>
        <w:spacing w:before="120" w:after="120"/>
        <w:ind w:left="709"/>
        <w:jc w:val="both"/>
        <w:rPr>
          <w:rFonts w:ascii="Tahoma" w:hAnsi="Tahoma" w:cs="Tahoma"/>
          <w:b/>
          <w:sz w:val="20"/>
          <w:szCs w:val="20"/>
        </w:rPr>
      </w:pPr>
    </w:p>
    <w:p w14:paraId="63FE4855" w14:textId="6F67BDAA" w:rsidR="00EE32CA" w:rsidRPr="00CD2EFA" w:rsidRDefault="00EE32CA" w:rsidP="008847E3">
      <w:pPr>
        <w:pStyle w:val="afe"/>
        <w:numPr>
          <w:ilvl w:val="1"/>
          <w:numId w:val="7"/>
        </w:numPr>
        <w:spacing w:before="120" w:after="120"/>
        <w:ind w:left="709" w:hanging="567"/>
        <w:jc w:val="both"/>
        <w:outlineLvl w:val="0"/>
        <w:rPr>
          <w:rFonts w:ascii="Tahoma" w:hAnsi="Tahoma" w:cs="Tahoma"/>
          <w:b/>
          <w:sz w:val="20"/>
          <w:szCs w:val="20"/>
        </w:rPr>
      </w:pPr>
      <w:bookmarkStart w:id="58" w:name="_Toc62658773"/>
      <w:bookmarkStart w:id="59" w:name="_Toc66352651"/>
      <w:bookmarkStart w:id="60" w:name="_Toc82613680"/>
      <w:r w:rsidRPr="00CD2EFA">
        <w:rPr>
          <w:rFonts w:ascii="Tahoma" w:hAnsi="Tahoma" w:cs="Tahoma"/>
          <w:b/>
          <w:sz w:val="20"/>
          <w:szCs w:val="20"/>
        </w:rPr>
        <w:t>Кредитор имеет право:</w:t>
      </w:r>
      <w:bookmarkEnd w:id="58"/>
      <w:bookmarkEnd w:id="59"/>
      <w:bookmarkEnd w:id="60"/>
    </w:p>
    <w:p w14:paraId="2D29D5B9" w14:textId="52131496"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Потребовать полного досрочного исполнения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путем предъявления письменного требования о полном досрочном возврате Суммы </w:t>
      </w:r>
      <w:r w:rsidRPr="00CD2EFA">
        <w:rPr>
          <w:rFonts w:ascii="Tahoma" w:eastAsia="Times New Roman" w:hAnsi="Tahoma" w:cs="Tahoma"/>
          <w:sz w:val="20"/>
          <w:szCs w:val="20"/>
        </w:rPr>
        <w:t>заемных</w:t>
      </w:r>
      <w:r w:rsidRPr="00CD2EFA">
        <w:rPr>
          <w:rFonts w:ascii="Tahoma" w:hAnsi="Tahoma" w:cs="Tahoma"/>
          <w:sz w:val="20"/>
          <w:szCs w:val="20"/>
        </w:rPr>
        <w:t xml:space="preserve"> средств, начисленных в соответствии с условиями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но неуплаченных, процентов и суммы неустойки (при наличии) в следующих случаях:</w:t>
      </w:r>
    </w:p>
    <w:p w14:paraId="38F8E2D0" w14:textId="085E6211"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 просрочке осуществления Заемщиком очередного Ежемесячного платежа на срок более чем 30 (тридцать) календарных дней</w:t>
      </w:r>
      <w:r w:rsidR="009637F5" w:rsidRPr="00CD2EFA">
        <w:rPr>
          <w:rFonts w:ascii="Tahoma" w:hAnsi="Tahoma" w:cs="Tahoma"/>
          <w:sz w:val="20"/>
          <w:szCs w:val="20"/>
        </w:rPr>
        <w:t xml:space="preserve"> </w:t>
      </w:r>
      <w:r w:rsidR="001A5C53" w:rsidRPr="00CD2EFA">
        <w:rPr>
          <w:rFonts w:ascii="Tahoma" w:hAnsi="Tahoma" w:cs="Tahoma"/>
          <w:sz w:val="20"/>
          <w:szCs w:val="20"/>
        </w:rPr>
        <w:t>(</w:t>
      </w:r>
      <w:r w:rsidR="009637F5" w:rsidRPr="00CD2EFA">
        <w:rPr>
          <w:rFonts w:ascii="Tahoma" w:hAnsi="Tahoma" w:cs="Tahoma"/>
          <w:sz w:val="20"/>
          <w:szCs w:val="20"/>
        </w:rPr>
        <w:t>за счет собственных средств (начиная с даты получения Кредитором Уведомления Уполномоченного органа)</w:t>
      </w:r>
      <w:r w:rsidR="001A5C53" w:rsidRPr="00CD2EFA">
        <w:rPr>
          <w:rFonts w:ascii="Tahoma" w:hAnsi="Tahoma" w:cs="Tahoma"/>
          <w:sz w:val="20"/>
          <w:szCs w:val="20"/>
        </w:rPr>
        <w:t xml:space="preserve"> - применимо по Продукту «Военная ипотека»/ «Семейная ипотека для военнослужащих»)</w:t>
      </w:r>
      <w:r w:rsidRPr="00CD2EFA">
        <w:rPr>
          <w:rFonts w:ascii="Tahoma" w:hAnsi="Tahoma" w:cs="Tahoma"/>
          <w:sz w:val="20"/>
          <w:szCs w:val="20"/>
        </w:rPr>
        <w:t>;</w:t>
      </w:r>
    </w:p>
    <w:p w14:paraId="3F221FC7" w14:textId="7E59F43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 допущении просрочек в исполнении обязательств по внесению Ежемесячных платежей более трех раз в течение 12 (двенадцати) месяцев, предшествующих дате обращения в суд, даже если каждая просрочка незначительна</w:t>
      </w:r>
      <w:r w:rsidR="009637F5" w:rsidRPr="00CD2EFA">
        <w:rPr>
          <w:rFonts w:ascii="Tahoma" w:hAnsi="Tahoma" w:cs="Tahoma"/>
          <w:sz w:val="20"/>
          <w:szCs w:val="20"/>
        </w:rPr>
        <w:t xml:space="preserve"> (начиная с даты получения Кредитором Уведомления Уполномоченного органа</w:t>
      </w:r>
      <w:r w:rsidR="001A5C53" w:rsidRPr="00CD2EFA">
        <w:rPr>
          <w:rFonts w:ascii="Tahoma" w:hAnsi="Tahoma" w:cs="Tahoma"/>
          <w:sz w:val="20"/>
          <w:szCs w:val="20"/>
        </w:rPr>
        <w:t xml:space="preserve"> - применимо по Продукту «Военная ипотека»/ «Семейная ипотека для военнослужащих»</w:t>
      </w:r>
      <w:r w:rsidR="009637F5" w:rsidRPr="00CD2EFA">
        <w:rPr>
          <w:rFonts w:ascii="Tahoma" w:hAnsi="Tahoma" w:cs="Tahoma"/>
          <w:sz w:val="20"/>
          <w:szCs w:val="20"/>
        </w:rPr>
        <w:t>)</w:t>
      </w:r>
      <w:r w:rsidRPr="00CD2EFA">
        <w:rPr>
          <w:rFonts w:ascii="Tahoma" w:hAnsi="Tahoma" w:cs="Tahoma"/>
          <w:sz w:val="20"/>
          <w:szCs w:val="20"/>
        </w:rPr>
        <w:t>;</w:t>
      </w:r>
    </w:p>
    <w:p w14:paraId="1B29E372" w14:textId="77777777" w:rsidR="00EE32CA" w:rsidRPr="00CD2EFA" w:rsidRDefault="00EE32CA" w:rsidP="008847E3">
      <w:pPr>
        <w:numPr>
          <w:ilvl w:val="3"/>
          <w:numId w:val="3"/>
        </w:numPr>
        <w:spacing w:before="120" w:after="120" w:line="240" w:lineRule="auto"/>
        <w:ind w:left="709" w:hanging="425"/>
        <w:jc w:val="both"/>
        <w:rPr>
          <w:rFonts w:ascii="Tahoma" w:eastAsia="Times New Roman" w:hAnsi="Tahoma" w:cs="Tahoma"/>
          <w:sz w:val="20"/>
          <w:szCs w:val="20"/>
          <w:lang w:eastAsia="ru-RU"/>
        </w:rPr>
      </w:pPr>
      <w:r w:rsidRPr="00CD2EFA">
        <w:rPr>
          <w:rFonts w:ascii="Tahoma" w:eastAsia="Times New Roman" w:hAnsi="Tahoma" w:cs="Tahoma"/>
          <w:sz w:val="20"/>
          <w:szCs w:val="20"/>
          <w:lang w:eastAsia="ru-RU"/>
        </w:rPr>
        <w:t xml:space="preserve">при нецелевом использовании Заемных средств, в том числе при отсутствии факта </w:t>
      </w:r>
      <w:r w:rsidRPr="00CD2EFA">
        <w:rPr>
          <w:rFonts w:ascii="Tahoma" w:eastAsia="Times New Roman" w:hAnsi="Tahoma" w:cs="Tahoma"/>
          <w:sz w:val="20"/>
          <w:szCs w:val="20"/>
        </w:rPr>
        <w:t xml:space="preserve">государственной </w:t>
      </w:r>
      <w:r w:rsidRPr="00CD2EFA">
        <w:rPr>
          <w:rFonts w:ascii="Tahoma" w:eastAsia="Times New Roman" w:hAnsi="Tahoma" w:cs="Tahoma"/>
          <w:sz w:val="20"/>
          <w:szCs w:val="20"/>
          <w:lang w:eastAsia="ru-RU"/>
        </w:rPr>
        <w:t>регистрации ипотеки в пользу Кредитора в течение 6 (шести) месяцев с даты предоставления Заемных средств;</w:t>
      </w:r>
    </w:p>
    <w:p w14:paraId="31075133" w14:textId="7777777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в случае полной или частичной утраты или повреждения Предмета ипотеки/ утраты, уступки или прекращения Предмета ипотеки;</w:t>
      </w:r>
    </w:p>
    <w:p w14:paraId="00C2E1A1" w14:textId="7777777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 грубом нарушении правил пользования Предметом ипотеки, его содержания и ремонта, обязанностей принимать меры по сохранности Предмета ипотеки, если такое нарушение создает угрозу утраты или повреждения Предмета ипотеки;</w:t>
      </w:r>
    </w:p>
    <w:p w14:paraId="4F5697A2" w14:textId="7777777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 необоснованном отказе Кредитору в проверке Предмета ипотеки;</w:t>
      </w:r>
    </w:p>
    <w:p w14:paraId="4803F9E5" w14:textId="7777777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 обнаружении незаявленных обременений на Предмет ипотеки;</w:t>
      </w:r>
    </w:p>
    <w:p w14:paraId="5B96958A" w14:textId="7777777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при неисполнении или ненадлежащем исполнении Заемщиком обязательств по Имущественному страхованию;</w:t>
      </w:r>
    </w:p>
    <w:p w14:paraId="3AF3B6AF" w14:textId="41D5F586"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lastRenderedPageBreak/>
        <w:t xml:space="preserve">если Предметом ипотеки являются Права требования (до момента оформления права собственности на построенное </w:t>
      </w:r>
      <w:r w:rsidR="00E27B5C" w:rsidRPr="00CD2EFA">
        <w:rPr>
          <w:rFonts w:ascii="Tahoma" w:hAnsi="Tahoma" w:cs="Tahoma"/>
          <w:sz w:val="20"/>
          <w:szCs w:val="20"/>
        </w:rPr>
        <w:t>Предмет ипотеки</w:t>
      </w:r>
      <w:r w:rsidRPr="00CD2EFA">
        <w:rPr>
          <w:rFonts w:ascii="Tahoma" w:hAnsi="Tahoma" w:cs="Tahoma"/>
          <w:sz w:val="20"/>
          <w:szCs w:val="20"/>
        </w:rPr>
        <w:t>) - в случае прекращения прав требования Залогодателя, являющихся Предметом ипотеки, в связи с переходом указанных прав к третьему лицу, на основании уступки прав требования, решения суда или по иному основанию;</w:t>
      </w:r>
    </w:p>
    <w:p w14:paraId="32B43277" w14:textId="071FB0F9"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 xml:space="preserve">если Предметом ипотеки являются Права требования (до момента оформления права собственности на построенное </w:t>
      </w:r>
      <w:r w:rsidR="00E27B5C" w:rsidRPr="00CD2EFA">
        <w:rPr>
          <w:rFonts w:ascii="Tahoma" w:hAnsi="Tahoma" w:cs="Tahoma"/>
          <w:sz w:val="20"/>
          <w:szCs w:val="20"/>
        </w:rPr>
        <w:t>Предмет ипотеки</w:t>
      </w:r>
      <w:r w:rsidRPr="00CD2EFA">
        <w:rPr>
          <w:rFonts w:ascii="Tahoma" w:hAnsi="Tahoma" w:cs="Tahoma"/>
          <w:sz w:val="20"/>
          <w:szCs w:val="20"/>
        </w:rPr>
        <w:t xml:space="preserve">) - в случае необоснованного отказа или уклонения Залогодателя от подписания передаточного акта или другого документа о передаче объекта долевого строительства, а также в случае если в течение 3 (трех) месяцев с даты подписания Залогодателем и застройщиком передаточного акта или другого документа о передаче Залогодателю объекта долевого строительства Заемщиком не будет предоставлен документ, подтверждающий государственную регистрацию права собственности на объект долевого строительства и ипотеки построенного </w:t>
      </w:r>
      <w:r w:rsidR="00E27B5C" w:rsidRPr="00CD2EFA">
        <w:rPr>
          <w:rFonts w:ascii="Tahoma" w:hAnsi="Tahoma" w:cs="Tahoma"/>
          <w:sz w:val="20"/>
          <w:szCs w:val="20"/>
        </w:rPr>
        <w:t>Предмета ипотеки</w:t>
      </w:r>
      <w:r w:rsidRPr="00CD2EFA">
        <w:rPr>
          <w:rFonts w:ascii="Tahoma" w:hAnsi="Tahoma" w:cs="Tahoma"/>
          <w:sz w:val="20"/>
          <w:szCs w:val="20"/>
        </w:rPr>
        <w:t xml:space="preserve"> в силу закона;</w:t>
      </w:r>
    </w:p>
    <w:p w14:paraId="4600BF5E" w14:textId="77777777" w:rsidR="00EE32CA" w:rsidRPr="00CD2EFA" w:rsidRDefault="00EE32CA" w:rsidP="008847E3">
      <w:pPr>
        <w:numPr>
          <w:ilvl w:val="3"/>
          <w:numId w:val="3"/>
        </w:numPr>
        <w:spacing w:before="120" w:after="120" w:line="240" w:lineRule="auto"/>
        <w:ind w:left="709" w:hanging="425"/>
        <w:jc w:val="both"/>
        <w:rPr>
          <w:rFonts w:ascii="Tahoma" w:hAnsi="Tahoma" w:cs="Tahoma"/>
          <w:sz w:val="20"/>
          <w:szCs w:val="20"/>
        </w:rPr>
      </w:pPr>
      <w:r w:rsidRPr="00CD2EFA">
        <w:rPr>
          <w:rFonts w:ascii="Tahoma" w:hAnsi="Tahoma" w:cs="Tahoma"/>
          <w:sz w:val="20"/>
          <w:szCs w:val="20"/>
        </w:rPr>
        <w:t>в других случаях, предусмотренных действующим законодательством Российской Федерации.</w:t>
      </w:r>
    </w:p>
    <w:p w14:paraId="25BA6592" w14:textId="5CF3B063" w:rsidR="00EE32CA" w:rsidRPr="00CD2EFA" w:rsidRDefault="00EE32CA" w:rsidP="008847E3">
      <w:pPr>
        <w:pStyle w:val="afe"/>
        <w:tabs>
          <w:tab w:val="num" w:pos="0"/>
          <w:tab w:val="left" w:pos="1134"/>
        </w:tabs>
        <w:spacing w:before="120" w:after="120"/>
        <w:ind w:left="709"/>
        <w:jc w:val="both"/>
        <w:rPr>
          <w:rFonts w:ascii="Tahoma" w:hAnsi="Tahoma" w:cs="Tahoma"/>
          <w:b/>
          <w:sz w:val="20"/>
          <w:szCs w:val="20"/>
        </w:rPr>
      </w:pPr>
      <w:r w:rsidRPr="00CD2EFA">
        <w:rPr>
          <w:rFonts w:ascii="Tahoma" w:hAnsi="Tahoma" w:cs="Tahoma"/>
          <w:sz w:val="20"/>
          <w:szCs w:val="20"/>
        </w:rPr>
        <w:t xml:space="preserve">Обратить взыскание на Предмет ипотеки при неисполнении </w:t>
      </w:r>
      <w:r w:rsidRPr="00CD2EFA">
        <w:rPr>
          <w:rFonts w:ascii="Tahoma" w:eastAsia="Times New Roman" w:hAnsi="Tahoma" w:cs="Tahoma"/>
          <w:sz w:val="20"/>
          <w:szCs w:val="20"/>
        </w:rPr>
        <w:t>требований</w:t>
      </w:r>
      <w:r w:rsidRPr="00CD2EFA">
        <w:rPr>
          <w:rFonts w:ascii="Tahoma" w:hAnsi="Tahoma" w:cs="Tahoma"/>
          <w:sz w:val="20"/>
          <w:szCs w:val="20"/>
        </w:rPr>
        <w:t xml:space="preserve"> Кредитора</w:t>
      </w:r>
      <w:r w:rsidRPr="00CD2EFA">
        <w:rPr>
          <w:rFonts w:ascii="Tahoma" w:eastAsia="Times New Roman" w:hAnsi="Tahoma" w:cs="Tahoma"/>
          <w:sz w:val="20"/>
          <w:szCs w:val="20"/>
        </w:rPr>
        <w:t xml:space="preserve"> </w:t>
      </w:r>
      <w:r w:rsidRPr="00CD2EFA">
        <w:rPr>
          <w:rFonts w:ascii="Tahoma" w:hAnsi="Tahoma" w:cs="Tahoma"/>
          <w:sz w:val="20"/>
          <w:szCs w:val="20"/>
        </w:rPr>
        <w:t xml:space="preserve">в случаях, установленных в настоящем пункте. </w:t>
      </w:r>
      <w:r w:rsidRPr="00CD2EFA">
        <w:rPr>
          <w:rFonts w:ascii="Tahoma" w:eastAsiaTheme="minorHAnsi" w:hAnsi="Tahoma" w:cs="Tahoma"/>
          <w:sz w:val="20"/>
          <w:szCs w:val="20"/>
          <w:lang w:eastAsia="en-US"/>
        </w:rPr>
        <w:t xml:space="preserve">В течение Льготного периода не допускаются предъявление требования о досрочном исполнении обязательства по </w:t>
      </w:r>
      <w:r w:rsidR="007B2A2D" w:rsidRPr="00CD2EFA">
        <w:rPr>
          <w:rFonts w:ascii="Tahoma" w:eastAsiaTheme="minorHAnsi" w:hAnsi="Tahoma" w:cs="Tahoma"/>
          <w:sz w:val="20"/>
          <w:szCs w:val="20"/>
          <w:lang w:eastAsia="en-US"/>
        </w:rPr>
        <w:t>Договору о предоставлении денежных средств</w:t>
      </w:r>
      <w:r w:rsidRPr="00CD2EFA">
        <w:rPr>
          <w:rFonts w:ascii="Tahoma" w:eastAsiaTheme="minorHAnsi" w:hAnsi="Tahoma" w:cs="Tahoma"/>
          <w:sz w:val="20"/>
          <w:szCs w:val="20"/>
          <w:lang w:eastAsia="en-US"/>
        </w:rPr>
        <w:t xml:space="preserve"> и обращение взыскания на Предмет ипотеки, если иное не предусмотрено </w:t>
      </w:r>
      <w:r w:rsidR="00E42E43" w:rsidRPr="00CD2EFA">
        <w:rPr>
          <w:rFonts w:ascii="Tahoma" w:eastAsiaTheme="minorHAnsi" w:hAnsi="Tahoma" w:cs="Tahoma"/>
          <w:sz w:val="20"/>
          <w:szCs w:val="20"/>
          <w:lang w:eastAsia="en-US"/>
        </w:rPr>
        <w:t xml:space="preserve">Законом № </w:t>
      </w:r>
      <w:r w:rsidRPr="00CD2EFA">
        <w:rPr>
          <w:rFonts w:ascii="Tahoma" w:eastAsiaTheme="minorHAnsi" w:hAnsi="Tahoma" w:cs="Tahoma"/>
          <w:sz w:val="20"/>
          <w:szCs w:val="20"/>
          <w:lang w:eastAsia="en-US"/>
        </w:rPr>
        <w:t>353-ФЗ.</w:t>
      </w:r>
    </w:p>
    <w:p w14:paraId="345E1367" w14:textId="2B1B8B15"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Проверять целевое использование Заемных средств, в том числе путем запроса информации, необходимой для контроля за целевым использованием Заемных средств, как у Заемщика, так и у любых третьих лиц, владеющих такой информацией.</w:t>
      </w:r>
    </w:p>
    <w:p w14:paraId="181B34E8" w14:textId="3D3EACDB"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Возложить осуществление прав и исполнение обязанностей по </w:t>
      </w:r>
      <w:r w:rsidR="007B2A2D" w:rsidRPr="00CD2EFA">
        <w:rPr>
          <w:rFonts w:ascii="Tahoma" w:hAnsi="Tahoma" w:cs="Tahoma"/>
          <w:sz w:val="20"/>
          <w:szCs w:val="20"/>
        </w:rPr>
        <w:t>Договору о предоставлении денежных средств</w:t>
      </w:r>
      <w:r w:rsidR="00E91CA1" w:rsidRPr="00CD2EFA">
        <w:rPr>
          <w:rFonts w:ascii="Tahoma" w:hAnsi="Tahoma" w:cs="Tahoma"/>
          <w:sz w:val="20"/>
          <w:szCs w:val="20"/>
        </w:rPr>
        <w:t xml:space="preserve"> на третье лицо – у</w:t>
      </w:r>
      <w:r w:rsidRPr="00CD2EFA">
        <w:rPr>
          <w:rFonts w:ascii="Tahoma" w:hAnsi="Tahoma" w:cs="Tahoma"/>
          <w:sz w:val="20"/>
          <w:szCs w:val="20"/>
        </w:rPr>
        <w:t>полномоченного представителя Кредитора.</w:t>
      </w:r>
    </w:p>
    <w:p w14:paraId="66C95DA1" w14:textId="4CE3A40E" w:rsidR="00EE32CA" w:rsidRPr="000877C3"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Передавать Закладную (при ее наличии) в залог любым третьим лицам</w:t>
      </w:r>
      <w:r w:rsidR="00640DD5" w:rsidRPr="00640DD5">
        <w:rPr>
          <w:rFonts w:ascii="Tahoma" w:hAnsi="Tahoma" w:cs="Tahoma"/>
          <w:sz w:val="20"/>
          <w:szCs w:val="20"/>
        </w:rPr>
        <w:t xml:space="preserve"> </w:t>
      </w:r>
      <w:r w:rsidR="00640DD5" w:rsidRPr="00FC3D9F">
        <w:rPr>
          <w:rFonts w:ascii="Tahoma" w:hAnsi="Tahoma" w:cs="Tahoma"/>
          <w:sz w:val="20"/>
          <w:szCs w:val="20"/>
        </w:rPr>
        <w:t>(по Продукту «Военная ипотека»/ «Семейная ипотека для военнослужащих» - при наличии согласия У</w:t>
      </w:r>
      <w:r w:rsidR="00640DD5">
        <w:rPr>
          <w:rFonts w:ascii="Tahoma" w:hAnsi="Tahoma" w:cs="Tahoma"/>
          <w:sz w:val="20"/>
          <w:szCs w:val="20"/>
        </w:rPr>
        <w:t>полномоченного органа)</w:t>
      </w:r>
      <w:r w:rsidRPr="000877C3">
        <w:rPr>
          <w:rFonts w:ascii="Tahoma" w:hAnsi="Tahoma" w:cs="Tahoma"/>
          <w:sz w:val="20"/>
          <w:szCs w:val="20"/>
        </w:rPr>
        <w:t>.</w:t>
      </w:r>
    </w:p>
    <w:p w14:paraId="5619CFEA" w14:textId="43A0EE54" w:rsidR="00EE32CA" w:rsidRPr="00CD2EFA" w:rsidRDefault="00EE32CA"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Запросить у Заемщика документы, подтверждающие в соответствии с законодательством Российской Федерации нахождение Заемщика в трудной жизненной ситуации, а также документы, подтверждающие условие, при наступлении которого у Заемщика возникает право обратиться к Кредитору с</w:t>
      </w:r>
      <w:r w:rsidR="00202695" w:rsidRPr="00CD2EFA">
        <w:rPr>
          <w:rFonts w:ascii="Tahoma" w:hAnsi="Tahoma" w:cs="Tahoma"/>
          <w:sz w:val="20"/>
          <w:szCs w:val="20"/>
        </w:rPr>
        <w:t xml:space="preserve"> Требованием, в порядке и сроки, </w:t>
      </w:r>
      <w:r w:rsidRPr="00CD2EFA">
        <w:rPr>
          <w:rFonts w:ascii="Tahoma" w:hAnsi="Tahoma" w:cs="Tahoma"/>
          <w:sz w:val="20"/>
          <w:szCs w:val="20"/>
        </w:rPr>
        <w:t xml:space="preserve">предусмотренные </w:t>
      </w:r>
      <w:r w:rsidR="00E42E43" w:rsidRPr="00CD2EFA">
        <w:rPr>
          <w:rFonts w:ascii="Tahoma" w:hAnsi="Tahoma" w:cs="Tahoma"/>
          <w:sz w:val="20"/>
          <w:szCs w:val="20"/>
        </w:rPr>
        <w:t xml:space="preserve">Законом № </w:t>
      </w:r>
      <w:r w:rsidRPr="00CD2EFA">
        <w:rPr>
          <w:rFonts w:ascii="Tahoma" w:hAnsi="Tahoma" w:cs="Tahoma"/>
          <w:sz w:val="20"/>
          <w:szCs w:val="20"/>
        </w:rPr>
        <w:t xml:space="preserve">353-ФЗ, если иное не предусмотрено </w:t>
      </w:r>
      <w:r w:rsidR="00E42E43" w:rsidRPr="00CD2EFA">
        <w:rPr>
          <w:rFonts w:ascii="Tahoma" w:hAnsi="Tahoma" w:cs="Tahoma"/>
          <w:sz w:val="20"/>
          <w:szCs w:val="20"/>
        </w:rPr>
        <w:t xml:space="preserve">Законом № </w:t>
      </w:r>
      <w:r w:rsidRPr="00CD2EFA">
        <w:rPr>
          <w:rFonts w:ascii="Tahoma" w:hAnsi="Tahoma" w:cs="Tahoma"/>
          <w:sz w:val="20"/>
          <w:szCs w:val="20"/>
        </w:rPr>
        <w:t>353-ФЗ, направив Заемщику запрос одним из следующих способов:</w:t>
      </w:r>
    </w:p>
    <w:p w14:paraId="374A2976" w14:textId="3A7D81EF"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в Личном кабинете заемщика/Интернет-банке (при наличии технической возможности у Кредитора); либо</w:t>
      </w:r>
    </w:p>
    <w:p w14:paraId="33256B76" w14:textId="77777777"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путем направления по почте заказным письмом с уведомлением о вручении;</w:t>
      </w:r>
    </w:p>
    <w:p w14:paraId="3D984E4E" w14:textId="77777777" w:rsidR="00EE32CA" w:rsidRPr="00CD2EFA" w:rsidRDefault="00EE32CA"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eastAsia="Calibri" w:hAnsi="Tahoma" w:cs="Tahoma"/>
          <w:sz w:val="20"/>
          <w:szCs w:val="20"/>
          <w:lang w:eastAsia="ru-RU"/>
        </w:rPr>
      </w:pPr>
      <w:r w:rsidRPr="00CD2EFA">
        <w:rPr>
          <w:rFonts w:ascii="Tahoma" w:hAnsi="Tahoma" w:cs="Tahoma"/>
          <w:snapToGrid w:val="0"/>
          <w:sz w:val="20"/>
          <w:szCs w:val="20"/>
        </w:rPr>
        <w:t>путем вручения Кредитором соответствующего уведомления под расписку Заемщику в отделении Кредитора, указанном Заемщиком в Требовании. При этом Заемщик обязуется обратиться</w:t>
      </w:r>
      <w:r w:rsidRPr="00CD2EFA">
        <w:rPr>
          <w:rFonts w:ascii="Tahoma" w:eastAsia="Calibri" w:hAnsi="Tahoma" w:cs="Tahoma"/>
          <w:sz w:val="20"/>
          <w:szCs w:val="20"/>
          <w:lang w:eastAsia="ru-RU"/>
        </w:rPr>
        <w:t xml:space="preserve"> лично в указанное отделение Кредитора в срок не ранее 6 (шестого) и не позднее 10 (десятого) рабочего дня с момента направления Заемщиком Требования Кредитору. </w:t>
      </w:r>
    </w:p>
    <w:p w14:paraId="401D542B" w14:textId="1E3B971F" w:rsidR="009637F5" w:rsidRPr="00CD2EFA" w:rsidRDefault="009637F5"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До государственной регистрации права собственности Заемщика на Предмет ипотеки потребовать в установленном законодательством Российской Федерации порядке перевода на себя Прав требования, являющихся Предметом ипотеки, в случае нарушения Заемщиком обязательств, являющихся основанием для Кредитора требовать полного досрочного исполнения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Данный пункт имеет силу в случае, если Предметом ипотеки являются Права требования.</w:t>
      </w:r>
    </w:p>
    <w:p w14:paraId="4FC55B3D" w14:textId="5E7D6F79" w:rsidR="009637F5" w:rsidRPr="00CD2EFA" w:rsidRDefault="001A5C53"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b/>
          <w:sz w:val="20"/>
          <w:szCs w:val="20"/>
        </w:rPr>
        <w:t>По</w:t>
      </w:r>
      <w:r w:rsidRPr="00CD2EFA">
        <w:rPr>
          <w:rFonts w:ascii="Tahoma" w:hAnsi="Tahoma" w:cs="Tahoma"/>
          <w:sz w:val="20"/>
          <w:szCs w:val="20"/>
        </w:rPr>
        <w:t xml:space="preserve"> </w:t>
      </w:r>
      <w:r w:rsidRPr="00CD2EFA">
        <w:rPr>
          <w:rFonts w:ascii="Tahoma" w:hAnsi="Tahoma" w:cs="Tahoma"/>
          <w:b/>
          <w:sz w:val="20"/>
          <w:szCs w:val="20"/>
        </w:rPr>
        <w:t>Продукту «Военная ипотека»/«Семейная ипотека для военнослужащих»:</w:t>
      </w:r>
      <w:r w:rsidR="00E7285D" w:rsidRPr="00CD2EFA">
        <w:rPr>
          <w:rFonts w:ascii="Tahoma" w:hAnsi="Tahoma" w:cs="Tahoma"/>
          <w:sz w:val="20"/>
          <w:szCs w:val="20"/>
        </w:rPr>
        <w:t xml:space="preserve"> </w:t>
      </w:r>
      <w:r w:rsidR="009637F5" w:rsidRPr="00CD2EFA">
        <w:rPr>
          <w:rFonts w:ascii="Tahoma" w:hAnsi="Tahoma" w:cs="Tahoma"/>
          <w:sz w:val="20"/>
          <w:szCs w:val="20"/>
        </w:rPr>
        <w:t>Передавать св</w:t>
      </w:r>
      <w:r w:rsidR="004F6524" w:rsidRPr="00CD2EFA">
        <w:rPr>
          <w:rFonts w:ascii="Tahoma" w:hAnsi="Tahoma" w:cs="Tahoma"/>
          <w:sz w:val="20"/>
          <w:szCs w:val="20"/>
        </w:rPr>
        <w:t xml:space="preserve">едения о Заемщике, определенные </w:t>
      </w:r>
      <w:hyperlink r:id="rId10" w:history="1">
        <w:r w:rsidR="009637F5" w:rsidRPr="00CD2EFA">
          <w:rPr>
            <w:rFonts w:ascii="Tahoma" w:hAnsi="Tahoma" w:cs="Tahoma"/>
            <w:sz w:val="20"/>
            <w:szCs w:val="20"/>
          </w:rPr>
          <w:t>ст. 4</w:t>
        </w:r>
      </w:hyperlink>
      <w:r w:rsidR="004F6524" w:rsidRPr="00CD2EFA">
        <w:rPr>
          <w:rFonts w:ascii="Tahoma" w:hAnsi="Tahoma" w:cs="Tahoma"/>
          <w:sz w:val="20"/>
          <w:szCs w:val="20"/>
        </w:rPr>
        <w:t xml:space="preserve"> </w:t>
      </w:r>
      <w:r w:rsidR="009637F5" w:rsidRPr="00CD2EFA">
        <w:rPr>
          <w:rFonts w:ascii="Tahoma" w:hAnsi="Tahoma" w:cs="Tahoma"/>
          <w:sz w:val="20"/>
          <w:szCs w:val="20"/>
        </w:rPr>
        <w:t xml:space="preserve">Федерального закона от 30.12.2004 № 218-ФЗ «О кредитных историях», в бюро кредитных историй в случае исключения Заемщика из Реестра участников НИС и исполнения им обязательств по </w:t>
      </w:r>
      <w:r w:rsidR="007B2A2D" w:rsidRPr="00CD2EFA">
        <w:rPr>
          <w:rFonts w:ascii="Tahoma" w:hAnsi="Tahoma" w:cs="Tahoma"/>
          <w:sz w:val="20"/>
          <w:szCs w:val="20"/>
        </w:rPr>
        <w:t>Договору о предоставлении денежных средств</w:t>
      </w:r>
      <w:r w:rsidR="009637F5" w:rsidRPr="00CD2EFA">
        <w:rPr>
          <w:rFonts w:ascii="Tahoma" w:hAnsi="Tahoma" w:cs="Tahoma"/>
          <w:sz w:val="20"/>
          <w:szCs w:val="20"/>
        </w:rPr>
        <w:t xml:space="preserve"> за счет собственных средств.</w:t>
      </w:r>
    </w:p>
    <w:p w14:paraId="5740D507" w14:textId="1DBA4348" w:rsidR="001A5C53" w:rsidRPr="00CD2EFA" w:rsidRDefault="001A5C53" w:rsidP="008847E3">
      <w:pPr>
        <w:pStyle w:val="afe"/>
        <w:numPr>
          <w:ilvl w:val="2"/>
          <w:numId w:val="7"/>
        </w:numPr>
        <w:tabs>
          <w:tab w:val="left" w:pos="709"/>
          <w:tab w:val="left" w:pos="1134"/>
        </w:tabs>
        <w:spacing w:before="120" w:after="120"/>
        <w:ind w:left="709" w:hanging="709"/>
        <w:jc w:val="both"/>
        <w:rPr>
          <w:rFonts w:ascii="Tahoma" w:hAnsi="Tahoma" w:cs="Tahoma"/>
          <w:sz w:val="20"/>
          <w:szCs w:val="20"/>
        </w:rPr>
      </w:pPr>
      <w:r w:rsidRPr="00CD2EFA">
        <w:rPr>
          <w:rFonts w:ascii="Tahoma" w:hAnsi="Tahoma" w:cs="Tahoma"/>
          <w:b/>
          <w:sz w:val="20"/>
          <w:szCs w:val="20"/>
        </w:rPr>
        <w:lastRenderedPageBreak/>
        <w:t>По</w:t>
      </w:r>
      <w:r w:rsidRPr="00CD2EFA">
        <w:rPr>
          <w:rFonts w:ascii="Tahoma" w:hAnsi="Tahoma" w:cs="Tahoma"/>
          <w:sz w:val="20"/>
          <w:szCs w:val="20"/>
        </w:rPr>
        <w:t xml:space="preserve"> </w:t>
      </w:r>
      <w:r w:rsidRPr="00CD2EFA">
        <w:rPr>
          <w:rFonts w:ascii="Tahoma" w:hAnsi="Tahoma" w:cs="Tahoma"/>
          <w:b/>
          <w:sz w:val="20"/>
          <w:szCs w:val="20"/>
        </w:rPr>
        <w:t>Продукту «Дальневосточная ипотека»:</w:t>
      </w:r>
      <w:r w:rsidR="00AD01AE" w:rsidRPr="00CD2EFA">
        <w:rPr>
          <w:rFonts w:ascii="Tahoma" w:hAnsi="Tahoma" w:cs="Tahoma"/>
          <w:sz w:val="20"/>
          <w:szCs w:val="20"/>
        </w:rPr>
        <w:t xml:space="preserve"> </w:t>
      </w:r>
    </w:p>
    <w:p w14:paraId="18FA26A8" w14:textId="561BF2EB" w:rsidR="00AD01AE" w:rsidRPr="00CD2EFA" w:rsidRDefault="007951C0" w:rsidP="008847E3">
      <w:pPr>
        <w:pStyle w:val="afe"/>
        <w:numPr>
          <w:ilvl w:val="3"/>
          <w:numId w:val="7"/>
        </w:numPr>
        <w:tabs>
          <w:tab w:val="left" w:pos="709"/>
        </w:tabs>
        <w:spacing w:before="120" w:after="120"/>
        <w:ind w:left="709" w:hanging="709"/>
        <w:jc w:val="both"/>
        <w:rPr>
          <w:rFonts w:ascii="Tahoma" w:hAnsi="Tahoma" w:cs="Tahoma"/>
          <w:b/>
          <w:sz w:val="20"/>
          <w:szCs w:val="20"/>
        </w:rPr>
      </w:pPr>
      <w:r>
        <w:rPr>
          <w:rFonts w:ascii="Tahoma" w:hAnsi="Tahoma" w:cs="Tahoma"/>
          <w:b/>
          <w:sz w:val="20"/>
          <w:szCs w:val="20"/>
        </w:rPr>
        <w:t>П</w:t>
      </w:r>
      <w:r w:rsidR="00E778B6" w:rsidRPr="00CD2EFA">
        <w:rPr>
          <w:rFonts w:ascii="Tahoma" w:hAnsi="Tahoma" w:cs="Tahoma"/>
          <w:b/>
          <w:sz w:val="20"/>
          <w:szCs w:val="20"/>
        </w:rPr>
        <w:t>ри цели кредитования на приобретение под залог приобретаемого Предмета ипотеки в пользу Кредитора, если Предмет ипотеки – строящийся (Права требования):</w:t>
      </w:r>
      <w:r w:rsidR="00AD01AE" w:rsidRPr="00CD2EFA">
        <w:rPr>
          <w:rFonts w:ascii="Tahoma" w:hAnsi="Tahoma" w:cs="Tahoma"/>
          <w:sz w:val="20"/>
          <w:szCs w:val="20"/>
        </w:rPr>
        <w:t xml:space="preserve"> Потребовать от Заемщика предоставления кадастрового номера Предмета ипотеки и/или иных сведений, идентифицирующих Предмет ипотеки, для запроса в ЕГРН </w:t>
      </w:r>
      <w:r w:rsidR="00AD01AE" w:rsidRPr="00CD2EFA">
        <w:rPr>
          <w:rFonts w:ascii="Tahoma" w:eastAsia="Times New Roman" w:hAnsi="Tahoma" w:cs="Tahoma"/>
          <w:sz w:val="20"/>
          <w:szCs w:val="20"/>
        </w:rPr>
        <w:t xml:space="preserve">информации </w:t>
      </w:r>
      <w:r w:rsidR="00AD01AE" w:rsidRPr="00CD2EFA">
        <w:rPr>
          <w:rFonts w:ascii="Tahoma" w:hAnsi="Tahoma" w:cs="Tahoma"/>
          <w:sz w:val="20"/>
          <w:szCs w:val="20"/>
        </w:rPr>
        <w:t>о государственной регистрации права собственности Заемщика (одного из солидарных заемщиков (если их несколько)) на Предмет ипотеки.</w:t>
      </w:r>
    </w:p>
    <w:p w14:paraId="2A6122C7" w14:textId="691F8129" w:rsidR="0002453D" w:rsidRPr="00CD2EFA" w:rsidRDefault="007951C0" w:rsidP="008847E3">
      <w:pPr>
        <w:pStyle w:val="afe"/>
        <w:numPr>
          <w:ilvl w:val="3"/>
          <w:numId w:val="7"/>
        </w:numPr>
        <w:tabs>
          <w:tab w:val="left" w:pos="709"/>
        </w:tabs>
        <w:spacing w:before="120" w:after="120"/>
        <w:ind w:left="709" w:hanging="709"/>
        <w:jc w:val="both"/>
        <w:rPr>
          <w:rFonts w:ascii="Tahoma" w:hAnsi="Tahoma" w:cs="Tahoma"/>
          <w:b/>
          <w:sz w:val="20"/>
          <w:szCs w:val="20"/>
        </w:rPr>
      </w:pPr>
      <w:r>
        <w:rPr>
          <w:rFonts w:ascii="Tahoma" w:hAnsi="Tahoma" w:cs="Tahoma"/>
          <w:b/>
          <w:sz w:val="20"/>
          <w:szCs w:val="20"/>
        </w:rPr>
        <w:t>Е</w:t>
      </w:r>
      <w:r w:rsidR="001A5C53" w:rsidRPr="00CD2EFA">
        <w:rPr>
          <w:rFonts w:ascii="Tahoma" w:hAnsi="Tahoma" w:cs="Tahoma"/>
          <w:b/>
          <w:sz w:val="20"/>
          <w:szCs w:val="20"/>
        </w:rPr>
        <w:t>сли цель кредитования под залог имеющегося в собственности на дату заключения Договора о предоставлении денежных средств объекта недвижимости в пользу Кредитора - строительство индивидуального жилого дома на Земельном участке ДФО или приобретение Земельного участка ДФО и строительство на нем индивидуального жилого дома</w:t>
      </w:r>
      <w:proofErr w:type="gramStart"/>
      <w:r w:rsidR="001A5C53" w:rsidRPr="00CD2EFA">
        <w:rPr>
          <w:rFonts w:ascii="Tahoma" w:hAnsi="Tahoma" w:cs="Tahoma"/>
          <w:b/>
          <w:sz w:val="20"/>
          <w:szCs w:val="20"/>
        </w:rPr>
        <w:t>:</w:t>
      </w:r>
      <w:r w:rsidR="00E42E43" w:rsidRPr="00CD2EFA">
        <w:rPr>
          <w:rFonts w:ascii="Tahoma" w:hAnsi="Tahoma" w:cs="Tahoma"/>
          <w:b/>
          <w:sz w:val="20"/>
          <w:szCs w:val="20"/>
        </w:rPr>
        <w:t xml:space="preserve"> </w:t>
      </w:r>
      <w:r w:rsidR="0002453D" w:rsidRPr="00CD2EFA">
        <w:rPr>
          <w:rFonts w:ascii="Tahoma" w:hAnsi="Tahoma" w:cs="Tahoma"/>
          <w:sz w:val="20"/>
          <w:szCs w:val="20"/>
        </w:rPr>
        <w:t>Потребовать</w:t>
      </w:r>
      <w:proofErr w:type="gramEnd"/>
      <w:r w:rsidR="0002453D" w:rsidRPr="00CD2EFA">
        <w:rPr>
          <w:rFonts w:ascii="Tahoma" w:hAnsi="Tahoma" w:cs="Tahoma"/>
          <w:sz w:val="20"/>
          <w:szCs w:val="20"/>
        </w:rPr>
        <w:t xml:space="preserve"> от Заемщика предоставления:</w:t>
      </w:r>
    </w:p>
    <w:p w14:paraId="7D2C6FBA" w14:textId="77777777" w:rsidR="0002453D" w:rsidRPr="00CD2EFA" w:rsidRDefault="0002453D" w:rsidP="003A6DB0">
      <w:pPr>
        <w:pStyle w:val="afe"/>
        <w:numPr>
          <w:ilvl w:val="0"/>
          <w:numId w:val="45"/>
        </w:numPr>
        <w:tabs>
          <w:tab w:val="left" w:pos="709"/>
        </w:tabs>
        <w:spacing w:before="120" w:after="120"/>
        <w:jc w:val="both"/>
        <w:rPr>
          <w:rFonts w:ascii="Tahoma" w:hAnsi="Tahoma" w:cs="Tahoma"/>
          <w:sz w:val="20"/>
          <w:szCs w:val="20"/>
        </w:rPr>
      </w:pPr>
      <w:r w:rsidRPr="00CD2EFA">
        <w:rPr>
          <w:rFonts w:ascii="Tahoma" w:hAnsi="Tahoma" w:cs="Tahoma"/>
          <w:sz w:val="20"/>
          <w:szCs w:val="20"/>
        </w:rPr>
        <w:t xml:space="preserve">кадастрового номера Приобретаемой недвижимости и/или иных сведений, идентифицирующих Приобретаемую недвижимость, для запроса в ЕГРН </w:t>
      </w:r>
      <w:r w:rsidRPr="00CD2EFA">
        <w:rPr>
          <w:rFonts w:ascii="Tahoma" w:eastAsia="Times New Roman" w:hAnsi="Tahoma" w:cs="Tahoma"/>
          <w:sz w:val="20"/>
          <w:szCs w:val="20"/>
        </w:rPr>
        <w:t xml:space="preserve">информации </w:t>
      </w:r>
      <w:r w:rsidRPr="00CD2EFA">
        <w:rPr>
          <w:rFonts w:ascii="Tahoma" w:hAnsi="Tahoma" w:cs="Tahoma"/>
          <w:sz w:val="20"/>
          <w:szCs w:val="20"/>
        </w:rPr>
        <w:t>о государственной регистрации права собственности Заемщика (одного из солидарных заемщиков (если их несколько)) на Приобретаемую недвижимость;</w:t>
      </w:r>
    </w:p>
    <w:p w14:paraId="2CC72177" w14:textId="6E720E55" w:rsidR="0002453D" w:rsidRPr="00CD2EFA" w:rsidRDefault="0002453D" w:rsidP="003A6DB0">
      <w:pPr>
        <w:pStyle w:val="afe"/>
        <w:numPr>
          <w:ilvl w:val="0"/>
          <w:numId w:val="45"/>
        </w:numPr>
        <w:tabs>
          <w:tab w:val="left" w:pos="709"/>
        </w:tabs>
        <w:spacing w:before="120" w:after="120"/>
        <w:jc w:val="both"/>
        <w:rPr>
          <w:rFonts w:ascii="Tahoma" w:hAnsi="Tahoma" w:cs="Tahoma"/>
          <w:sz w:val="20"/>
          <w:szCs w:val="20"/>
        </w:rPr>
      </w:pPr>
      <w:r w:rsidRPr="00CD2EFA">
        <w:rPr>
          <w:rFonts w:ascii="Tahoma" w:hAnsi="Tahoma" w:cs="Tahoma"/>
          <w:sz w:val="20"/>
          <w:szCs w:val="20"/>
        </w:rPr>
        <w:t>документов, подтверждающих целевое использование Заемных средств.</w:t>
      </w:r>
    </w:p>
    <w:p w14:paraId="1B5A18B6" w14:textId="77777777" w:rsidR="0001411E" w:rsidRPr="0001411E" w:rsidRDefault="0001411E" w:rsidP="0001411E">
      <w:pPr>
        <w:numPr>
          <w:ilvl w:val="2"/>
          <w:numId w:val="7"/>
        </w:numPr>
        <w:spacing w:before="120" w:after="120" w:line="240" w:lineRule="auto"/>
        <w:jc w:val="both"/>
        <w:rPr>
          <w:rFonts w:ascii="Tahoma" w:eastAsia="Calibri" w:hAnsi="Tahoma" w:cs="Tahoma"/>
          <w:sz w:val="20"/>
          <w:szCs w:val="20"/>
          <w:lang w:eastAsia="ru-RU"/>
        </w:rPr>
      </w:pPr>
      <w:r w:rsidRPr="0001411E">
        <w:rPr>
          <w:rFonts w:ascii="Tahoma" w:eastAsia="Calibri" w:hAnsi="Tahoma" w:cs="Tahoma"/>
          <w:sz w:val="20"/>
          <w:szCs w:val="20"/>
          <w:lang w:eastAsia="ru-RU"/>
        </w:rPr>
        <w:t>В одностороннем порядке уменьшить процентную ставку по Договору о предоставлении денежных средств, уведомив об этом Заемщика любым из следующих способов:</w:t>
      </w:r>
    </w:p>
    <w:p w14:paraId="6A72AE98" w14:textId="77777777" w:rsidR="0001411E" w:rsidRPr="0001411E" w:rsidRDefault="0001411E" w:rsidP="0001411E">
      <w:pPr>
        <w:numPr>
          <w:ilvl w:val="0"/>
          <w:numId w:val="61"/>
        </w:numPr>
        <w:spacing w:before="120" w:after="120" w:line="240" w:lineRule="auto"/>
        <w:jc w:val="both"/>
        <w:rPr>
          <w:rFonts w:ascii="Tahoma" w:eastAsia="Calibri" w:hAnsi="Tahoma" w:cs="Tahoma"/>
          <w:sz w:val="20"/>
          <w:szCs w:val="20"/>
          <w:lang w:eastAsia="ru-RU"/>
        </w:rPr>
      </w:pPr>
      <w:r w:rsidRPr="0001411E">
        <w:rPr>
          <w:rFonts w:ascii="Tahoma" w:eastAsia="Calibri" w:hAnsi="Tahoma" w:cs="Tahoma"/>
          <w:sz w:val="20"/>
          <w:szCs w:val="20"/>
          <w:lang w:eastAsia="ru-RU"/>
        </w:rPr>
        <w:t>направив уведомление посредством почтовой связи;</w:t>
      </w:r>
    </w:p>
    <w:p w14:paraId="4CA0EB10" w14:textId="77777777" w:rsidR="0001411E" w:rsidRPr="0001411E" w:rsidRDefault="0001411E" w:rsidP="0001411E">
      <w:pPr>
        <w:numPr>
          <w:ilvl w:val="0"/>
          <w:numId w:val="61"/>
        </w:numPr>
        <w:spacing w:before="120" w:after="120" w:line="240" w:lineRule="auto"/>
        <w:jc w:val="both"/>
        <w:rPr>
          <w:rFonts w:ascii="Tahoma" w:eastAsia="Calibri" w:hAnsi="Tahoma" w:cs="Tahoma"/>
          <w:sz w:val="20"/>
          <w:szCs w:val="20"/>
          <w:lang w:eastAsia="ru-RU"/>
        </w:rPr>
      </w:pPr>
      <w:r w:rsidRPr="0001411E">
        <w:rPr>
          <w:rFonts w:ascii="Tahoma" w:eastAsia="Calibri" w:hAnsi="Tahoma" w:cs="Tahoma"/>
          <w:sz w:val="20"/>
          <w:szCs w:val="20"/>
          <w:lang w:eastAsia="ru-RU"/>
        </w:rPr>
        <w:t>вручив уведомление при личной явке Заемщика в подразделение Кредитора по месту получения Заемных средств;</w:t>
      </w:r>
    </w:p>
    <w:p w14:paraId="5466A997" w14:textId="77777777" w:rsidR="0001411E" w:rsidRPr="0001411E" w:rsidRDefault="0001411E" w:rsidP="0001411E">
      <w:pPr>
        <w:numPr>
          <w:ilvl w:val="0"/>
          <w:numId w:val="61"/>
        </w:numPr>
        <w:spacing w:before="120" w:after="120" w:line="240" w:lineRule="auto"/>
        <w:jc w:val="both"/>
        <w:rPr>
          <w:rFonts w:ascii="Tahoma" w:eastAsia="Calibri" w:hAnsi="Tahoma" w:cs="Tahoma"/>
          <w:sz w:val="20"/>
          <w:szCs w:val="20"/>
          <w:lang w:eastAsia="ru-RU"/>
        </w:rPr>
      </w:pPr>
      <w:r w:rsidRPr="0001411E">
        <w:rPr>
          <w:rFonts w:ascii="Tahoma" w:eastAsia="Calibri" w:hAnsi="Tahoma" w:cs="Tahoma"/>
          <w:sz w:val="20"/>
          <w:szCs w:val="20"/>
          <w:lang w:eastAsia="ru-RU"/>
        </w:rPr>
        <w:t>направив уведомление по электронной почте;</w:t>
      </w:r>
    </w:p>
    <w:p w14:paraId="0184EB76" w14:textId="77777777" w:rsidR="0001411E" w:rsidRPr="0001411E" w:rsidRDefault="0001411E" w:rsidP="0001411E">
      <w:pPr>
        <w:numPr>
          <w:ilvl w:val="0"/>
          <w:numId w:val="61"/>
        </w:numPr>
        <w:spacing w:before="120" w:after="120" w:line="240" w:lineRule="auto"/>
        <w:jc w:val="both"/>
        <w:rPr>
          <w:rFonts w:ascii="Tahoma" w:eastAsia="Calibri" w:hAnsi="Tahoma" w:cs="Tahoma"/>
          <w:sz w:val="20"/>
          <w:szCs w:val="20"/>
          <w:lang w:eastAsia="ru-RU"/>
        </w:rPr>
      </w:pPr>
      <w:r w:rsidRPr="0001411E">
        <w:rPr>
          <w:rFonts w:ascii="Tahoma" w:eastAsia="Calibri" w:hAnsi="Tahoma" w:cs="Tahoma"/>
          <w:sz w:val="20"/>
          <w:szCs w:val="20"/>
          <w:lang w:eastAsia="ru-RU"/>
        </w:rPr>
        <w:t>разместив уведомление в Личном кабинете заемщика/Интернет-банке.</w:t>
      </w:r>
    </w:p>
    <w:p w14:paraId="6349CD08" w14:textId="77777777" w:rsidR="0001411E" w:rsidRPr="0001411E" w:rsidRDefault="0001411E" w:rsidP="0001411E">
      <w:pPr>
        <w:spacing w:before="120" w:after="120"/>
        <w:ind w:left="709"/>
        <w:jc w:val="both"/>
        <w:rPr>
          <w:rFonts w:ascii="Tahoma" w:hAnsi="Tahoma" w:cs="Tahoma"/>
          <w:sz w:val="20"/>
          <w:szCs w:val="20"/>
        </w:rPr>
      </w:pPr>
      <w:r w:rsidRPr="0001411E">
        <w:rPr>
          <w:rFonts w:ascii="Tahoma" w:hAnsi="Tahoma" w:cs="Tahoma"/>
          <w:sz w:val="20"/>
          <w:szCs w:val="20"/>
        </w:rPr>
        <w:t xml:space="preserve">Измененная процентная ставка по Договору о предоставлении денежных средств действует с первого календарного дня месяца, следующего за месяцем, в котором Кредитор совершил любое из действий, указанных в подпунктах а) – г) настоящего пункта, являющихся уведомлением Заемщика. </w:t>
      </w:r>
    </w:p>
    <w:p w14:paraId="289CCBD1" w14:textId="77777777" w:rsidR="003D3D45" w:rsidRPr="00CD2EFA" w:rsidRDefault="003D3D45" w:rsidP="003D3D45">
      <w:pPr>
        <w:pStyle w:val="afe"/>
        <w:tabs>
          <w:tab w:val="left" w:pos="709"/>
        </w:tabs>
        <w:spacing w:before="120" w:after="120"/>
        <w:ind w:left="709"/>
        <w:jc w:val="both"/>
        <w:rPr>
          <w:rFonts w:ascii="Tahoma" w:hAnsi="Tahoma" w:cs="Tahoma"/>
          <w:sz w:val="20"/>
          <w:szCs w:val="20"/>
        </w:rPr>
      </w:pPr>
    </w:p>
    <w:p w14:paraId="5811022C" w14:textId="013BBF3E" w:rsidR="0033212D" w:rsidRPr="00934155" w:rsidRDefault="00F22A87" w:rsidP="00D57CAD">
      <w:pPr>
        <w:pStyle w:val="afe"/>
        <w:numPr>
          <w:ilvl w:val="0"/>
          <w:numId w:val="7"/>
        </w:numPr>
        <w:spacing w:before="120" w:after="120"/>
        <w:ind w:left="709" w:hanging="709"/>
        <w:jc w:val="both"/>
        <w:outlineLvl w:val="0"/>
        <w:rPr>
          <w:rFonts w:ascii="Tahoma" w:hAnsi="Tahoma" w:cs="Tahoma"/>
          <w:b/>
          <w:sz w:val="20"/>
          <w:szCs w:val="20"/>
        </w:rPr>
      </w:pPr>
      <w:bookmarkStart w:id="61" w:name="_Toc62658774"/>
      <w:bookmarkStart w:id="62" w:name="_Toc66352652"/>
      <w:bookmarkStart w:id="63" w:name="_Toc82613681"/>
      <w:r w:rsidRPr="00934155">
        <w:rPr>
          <w:rFonts w:ascii="Tahoma" w:hAnsi="Tahoma" w:cs="Tahoma"/>
          <w:b/>
          <w:sz w:val="20"/>
          <w:szCs w:val="20"/>
        </w:rPr>
        <w:t>ОТВЕТСТВЕННОСТЬ СТОРОН</w:t>
      </w:r>
      <w:bookmarkEnd w:id="61"/>
      <w:bookmarkEnd w:id="62"/>
      <w:bookmarkEnd w:id="63"/>
    </w:p>
    <w:p w14:paraId="6350FFA5" w14:textId="77777777" w:rsidR="0033212D" w:rsidRPr="00CD2EFA" w:rsidRDefault="0033212D"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Заемщик отвечает за неисполнение или ненадлежащее исполнение обязательств по Договору о предоставлении денежных средств всеми своими доходами и всем принадлежащим Заемщику имуществом в соответствии с действующим законодательством Российской Федерации.</w:t>
      </w:r>
    </w:p>
    <w:p w14:paraId="5DBAC08F" w14:textId="723ECAB4" w:rsidR="00DE7198" w:rsidRPr="00CD2EFA" w:rsidRDefault="00DE7198"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t xml:space="preserve">При нарушении </w:t>
      </w:r>
      <w:proofErr w:type="gramStart"/>
      <w:r w:rsidRPr="00CD2EFA">
        <w:rPr>
          <w:rFonts w:ascii="Tahoma" w:hAnsi="Tahoma" w:cs="Tahoma"/>
          <w:sz w:val="20"/>
          <w:szCs w:val="20"/>
        </w:rPr>
        <w:t xml:space="preserve">сроков </w:t>
      </w:r>
      <w:r w:rsidRPr="00CD2EFA">
        <w:rPr>
          <w:rFonts w:ascii="Tahoma" w:eastAsia="Times New Roman" w:hAnsi="Tahoma" w:cs="Tahoma"/>
          <w:sz w:val="20"/>
          <w:szCs w:val="20"/>
        </w:rPr>
        <w:t xml:space="preserve">возврата Заемных средств </w:t>
      </w:r>
      <w:r w:rsidRPr="00CD2EFA">
        <w:rPr>
          <w:rFonts w:ascii="Tahoma" w:hAnsi="Tahoma" w:cs="Tahoma"/>
          <w:sz w:val="20"/>
          <w:szCs w:val="20"/>
        </w:rPr>
        <w:t>и уплаты</w:t>
      </w:r>
      <w:proofErr w:type="gramEnd"/>
      <w:r w:rsidRPr="00CD2EFA">
        <w:rPr>
          <w:rFonts w:ascii="Tahoma" w:hAnsi="Tahoma" w:cs="Tahoma"/>
          <w:sz w:val="20"/>
          <w:szCs w:val="20"/>
        </w:rPr>
        <w:t xml:space="preserve"> начисленных за пользование Заемными средствами процентов Кредитор начисляет неустойку в размере, указанном в Индивидуальных условиях.</w:t>
      </w:r>
    </w:p>
    <w:p w14:paraId="46108EC4" w14:textId="5F8E22E4" w:rsidR="00117E02" w:rsidRPr="00CD2EFA" w:rsidRDefault="0033212D"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b/>
          <w:sz w:val="20"/>
          <w:szCs w:val="20"/>
        </w:rPr>
        <w:t>По Продукту «Военная ипотека»</w:t>
      </w:r>
      <w:proofErr w:type="gramStart"/>
      <w:r w:rsidRPr="00CD2EFA">
        <w:rPr>
          <w:rFonts w:ascii="Tahoma" w:hAnsi="Tahoma" w:cs="Tahoma"/>
          <w:b/>
          <w:sz w:val="20"/>
          <w:szCs w:val="20"/>
        </w:rPr>
        <w:t>/«</w:t>
      </w:r>
      <w:proofErr w:type="gramEnd"/>
      <w:r w:rsidRPr="00CD2EFA">
        <w:rPr>
          <w:rFonts w:ascii="Tahoma" w:hAnsi="Tahoma" w:cs="Tahoma"/>
          <w:b/>
          <w:sz w:val="20"/>
          <w:szCs w:val="20"/>
        </w:rPr>
        <w:t>Семейная ипотека для военнослужащих»:</w:t>
      </w:r>
    </w:p>
    <w:p w14:paraId="158C70AA" w14:textId="787ADD28" w:rsidR="0033212D" w:rsidRPr="00CD2EFA" w:rsidRDefault="0033212D"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Н</w:t>
      </w:r>
      <w:r w:rsidRPr="00CD2EFA">
        <w:rPr>
          <w:rFonts w:ascii="Tahoma" w:eastAsia="Times New Roman" w:hAnsi="Tahoma" w:cs="Tahoma"/>
          <w:sz w:val="20"/>
          <w:szCs w:val="20"/>
        </w:rPr>
        <w:t xml:space="preserve">еустойку </w:t>
      </w:r>
      <w:r w:rsidR="00117E02" w:rsidRPr="00CD2EFA">
        <w:rPr>
          <w:rFonts w:ascii="Tahoma" w:eastAsia="Times New Roman" w:hAnsi="Tahoma" w:cs="Tahoma"/>
          <w:sz w:val="20"/>
          <w:szCs w:val="20"/>
        </w:rPr>
        <w:t>п</w:t>
      </w:r>
      <w:r w:rsidRPr="00CD2EFA">
        <w:rPr>
          <w:rFonts w:ascii="Tahoma" w:hAnsi="Tahoma" w:cs="Tahoma"/>
          <w:sz w:val="20"/>
          <w:szCs w:val="20"/>
        </w:rPr>
        <w:t xml:space="preserve">ри нарушении </w:t>
      </w:r>
      <w:proofErr w:type="gramStart"/>
      <w:r w:rsidRPr="00CD2EFA">
        <w:rPr>
          <w:rFonts w:ascii="Tahoma" w:hAnsi="Tahoma" w:cs="Tahoma"/>
          <w:sz w:val="20"/>
          <w:szCs w:val="20"/>
        </w:rPr>
        <w:t xml:space="preserve">сроков </w:t>
      </w:r>
      <w:r w:rsidRPr="00CD2EFA">
        <w:rPr>
          <w:rFonts w:ascii="Tahoma" w:eastAsia="Times New Roman" w:hAnsi="Tahoma" w:cs="Tahoma"/>
          <w:sz w:val="20"/>
          <w:szCs w:val="20"/>
        </w:rPr>
        <w:t xml:space="preserve">возврата Заемных средств </w:t>
      </w:r>
      <w:r w:rsidRPr="00CD2EFA">
        <w:rPr>
          <w:rFonts w:ascii="Tahoma" w:hAnsi="Tahoma" w:cs="Tahoma"/>
          <w:sz w:val="20"/>
          <w:szCs w:val="20"/>
        </w:rPr>
        <w:t>и уплаты</w:t>
      </w:r>
      <w:proofErr w:type="gramEnd"/>
      <w:r w:rsidRPr="00CD2EFA">
        <w:rPr>
          <w:rFonts w:ascii="Tahoma" w:hAnsi="Tahoma" w:cs="Tahoma"/>
          <w:sz w:val="20"/>
          <w:szCs w:val="20"/>
        </w:rPr>
        <w:t xml:space="preserve"> начисленных за пользование Заемными средствами процентов </w:t>
      </w:r>
      <w:r w:rsidRPr="00CD2EFA">
        <w:rPr>
          <w:rFonts w:ascii="Tahoma" w:eastAsia="Times New Roman" w:hAnsi="Tahoma" w:cs="Tahoma"/>
          <w:sz w:val="20"/>
          <w:szCs w:val="20"/>
        </w:rPr>
        <w:t>Кредитор начисляет с даты получения Уведомления Уполномоченного органа Кредитор.</w:t>
      </w:r>
    </w:p>
    <w:p w14:paraId="1C8335D4" w14:textId="4201054E" w:rsidR="00117E02" w:rsidRPr="00CD2EFA" w:rsidRDefault="00117E02" w:rsidP="008847E3">
      <w:pPr>
        <w:pStyle w:val="afe"/>
        <w:numPr>
          <w:ilvl w:val="2"/>
          <w:numId w:val="7"/>
        </w:numPr>
        <w:spacing w:before="120" w:after="120"/>
        <w:ind w:left="709" w:hanging="709"/>
        <w:jc w:val="both"/>
        <w:rPr>
          <w:rFonts w:ascii="Tahoma" w:hAnsi="Tahoma" w:cs="Tahoma"/>
          <w:sz w:val="20"/>
          <w:szCs w:val="20"/>
        </w:rPr>
      </w:pPr>
      <w:r w:rsidRPr="00CD2EFA">
        <w:rPr>
          <w:rFonts w:ascii="Tahoma" w:eastAsia="Times New Roman" w:hAnsi="Tahoma" w:cs="Tahoma"/>
          <w:sz w:val="20"/>
          <w:szCs w:val="20"/>
        </w:rPr>
        <w:t>Неисполнение Уполномоченным органом своих обязательств по Договору целевого жилищного займа по предоставлению денежных средств Заемщику в счет уплаты Ежемесячных платежей в сроки, установленные Договором о предоставлении денежных средств, не является основанием для освобождения Заемщика от исполнения обязательств и ответственности по Договору о предоставлении денежных средств.</w:t>
      </w:r>
    </w:p>
    <w:p w14:paraId="47CAE9E5" w14:textId="77777777" w:rsidR="0033212D" w:rsidRPr="00CD2EFA" w:rsidRDefault="0033212D"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eastAsia="Times New Roman" w:hAnsi="Tahoma" w:cs="Tahoma"/>
          <w:sz w:val="20"/>
          <w:szCs w:val="20"/>
        </w:rPr>
        <w:t>Заемщик несет ответственность за полноту и правильность внесения в платежные документы всей необходимой для идентификации платежа информации, в том числе указанной Кредитором.</w:t>
      </w:r>
    </w:p>
    <w:p w14:paraId="4E7BE29D" w14:textId="75310691" w:rsidR="0033212D" w:rsidRPr="00CD2EFA" w:rsidRDefault="0033212D" w:rsidP="008847E3">
      <w:pPr>
        <w:pStyle w:val="afe"/>
        <w:numPr>
          <w:ilvl w:val="1"/>
          <w:numId w:val="7"/>
        </w:numPr>
        <w:tabs>
          <w:tab w:val="left" w:pos="709"/>
        </w:tabs>
        <w:spacing w:before="120" w:after="120"/>
        <w:ind w:left="709" w:hanging="709"/>
        <w:jc w:val="both"/>
        <w:rPr>
          <w:rFonts w:ascii="Tahoma" w:hAnsi="Tahoma" w:cs="Tahoma"/>
          <w:sz w:val="20"/>
          <w:szCs w:val="20"/>
        </w:rPr>
      </w:pPr>
      <w:r w:rsidRPr="00CD2EFA">
        <w:rPr>
          <w:rFonts w:ascii="Tahoma" w:hAnsi="Tahoma" w:cs="Tahoma"/>
          <w:sz w:val="20"/>
          <w:szCs w:val="20"/>
        </w:rPr>
        <w:lastRenderedPageBreak/>
        <w:t>Кредитор гарантирует, что в рамках Договора о предоставлении денежных средств не предусмотрено взимание с Заемщика каких-либо комиссий/ платежей, противоречащих законодательству Российской Федерации, нарушающих права потребителей, либо за действия, не создающие для Заемщика отдельного имущественного блага.</w:t>
      </w:r>
    </w:p>
    <w:p w14:paraId="74D5D94A" w14:textId="77777777" w:rsidR="003D3D45" w:rsidRPr="00CD2EFA" w:rsidRDefault="003D3D45" w:rsidP="003D3D45">
      <w:pPr>
        <w:pStyle w:val="afe"/>
        <w:tabs>
          <w:tab w:val="left" w:pos="709"/>
        </w:tabs>
        <w:spacing w:before="120" w:after="120"/>
        <w:ind w:left="709"/>
        <w:jc w:val="both"/>
        <w:rPr>
          <w:rFonts w:ascii="Tahoma" w:hAnsi="Tahoma" w:cs="Tahoma"/>
          <w:sz w:val="20"/>
          <w:szCs w:val="20"/>
        </w:rPr>
      </w:pPr>
    </w:p>
    <w:p w14:paraId="395B406D" w14:textId="6873641C" w:rsidR="00C6345C" w:rsidRPr="00CD2EFA" w:rsidRDefault="00F22A87" w:rsidP="008847E3">
      <w:pPr>
        <w:pStyle w:val="afe"/>
        <w:numPr>
          <w:ilvl w:val="0"/>
          <w:numId w:val="7"/>
        </w:numPr>
        <w:spacing w:before="120" w:after="120"/>
        <w:ind w:left="709" w:hanging="709"/>
        <w:jc w:val="both"/>
        <w:outlineLvl w:val="0"/>
        <w:rPr>
          <w:rFonts w:ascii="Tahoma" w:hAnsi="Tahoma" w:cs="Tahoma"/>
          <w:b/>
          <w:sz w:val="20"/>
          <w:szCs w:val="20"/>
        </w:rPr>
      </w:pPr>
      <w:bookmarkStart w:id="64" w:name="_Toc62658775"/>
      <w:bookmarkStart w:id="65" w:name="_Toc66352653"/>
      <w:bookmarkStart w:id="66" w:name="_Toc82613682"/>
      <w:r w:rsidRPr="00CD2EFA">
        <w:rPr>
          <w:rFonts w:ascii="Tahoma" w:hAnsi="Tahoma" w:cs="Tahoma"/>
          <w:b/>
          <w:sz w:val="20"/>
          <w:szCs w:val="20"/>
        </w:rPr>
        <w:t>ПРОЧИЕ УСЛОВИЯ</w:t>
      </w:r>
      <w:bookmarkEnd w:id="64"/>
      <w:bookmarkEnd w:id="65"/>
      <w:bookmarkEnd w:id="66"/>
    </w:p>
    <w:p w14:paraId="59B07DA2" w14:textId="77777777" w:rsidR="00A010F2" w:rsidRPr="00CD2EFA" w:rsidRDefault="00A010F2"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b/>
          <w:iCs/>
          <w:sz w:val="20"/>
          <w:szCs w:val="20"/>
        </w:rPr>
        <w:t>Применимо по Опции «Переменная ставка»:</w:t>
      </w:r>
    </w:p>
    <w:p w14:paraId="461FC6A2" w14:textId="5E47C475" w:rsidR="00923EF3" w:rsidRPr="00CD2EFA" w:rsidRDefault="00923EF3"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После каждого Планового пересчета процентной ставки в срок не позднее 7 (семи) рабочих дней с начала периода кредитования, в течение которого будет применяться новая процентная ставка, Кредитор уведомляет Заемщика о новом значении процентной ставки, направляет Заемщику информацию о ПСК (ПСЗ) и График платежей, рассчитанный исходя из нового значения процентной ставки.</w:t>
      </w:r>
    </w:p>
    <w:p w14:paraId="6935277B" w14:textId="0DE921B8" w:rsidR="00B168E9" w:rsidRPr="00CD2EFA" w:rsidRDefault="00B168E9" w:rsidP="008847E3">
      <w:pPr>
        <w:pStyle w:val="afe"/>
        <w:numPr>
          <w:ilvl w:val="2"/>
          <w:numId w:val="7"/>
        </w:numPr>
        <w:spacing w:before="120" w:after="120"/>
        <w:ind w:left="709" w:hanging="709"/>
        <w:jc w:val="both"/>
        <w:rPr>
          <w:rFonts w:ascii="Tahoma" w:hAnsi="Tahoma" w:cs="Tahoma"/>
          <w:sz w:val="20"/>
          <w:szCs w:val="20"/>
        </w:rPr>
      </w:pPr>
      <w:r w:rsidRPr="00CD2EFA">
        <w:rPr>
          <w:rFonts w:ascii="Tahoma" w:hAnsi="Tahoma" w:cs="Tahoma"/>
          <w:sz w:val="20"/>
          <w:szCs w:val="20"/>
        </w:rPr>
        <w:t>При</w:t>
      </w:r>
      <w:r w:rsidRPr="00CD2EFA">
        <w:rPr>
          <w:rFonts w:ascii="Tahoma" w:eastAsia="Times New Roman" w:hAnsi="Tahoma" w:cs="Tahoma"/>
          <w:sz w:val="20"/>
          <w:szCs w:val="20"/>
        </w:rPr>
        <w:t xml:space="preserve"> проведении Планового </w:t>
      </w:r>
      <w:r w:rsidR="003211EA" w:rsidRPr="00CD2EFA">
        <w:rPr>
          <w:rFonts w:ascii="Tahoma" w:eastAsia="Times New Roman" w:hAnsi="Tahoma" w:cs="Tahoma"/>
          <w:sz w:val="20"/>
          <w:szCs w:val="20"/>
        </w:rPr>
        <w:t xml:space="preserve">пересчета </w:t>
      </w:r>
      <w:r w:rsidRPr="00CD2EFA">
        <w:rPr>
          <w:rFonts w:ascii="Tahoma" w:eastAsia="Times New Roman" w:hAnsi="Tahoma" w:cs="Tahoma"/>
          <w:sz w:val="20"/>
          <w:szCs w:val="20"/>
        </w:rPr>
        <w:t xml:space="preserve">или Внепланового </w:t>
      </w:r>
      <w:r w:rsidRPr="00CD2EFA">
        <w:rPr>
          <w:rFonts w:ascii="Tahoma" w:hAnsi="Tahoma" w:cs="Tahoma"/>
          <w:sz w:val="20"/>
          <w:szCs w:val="20"/>
        </w:rPr>
        <w:t xml:space="preserve">пересчета процентной ставки </w:t>
      </w:r>
      <w:r w:rsidR="003211EA" w:rsidRPr="00CD2EFA">
        <w:rPr>
          <w:rFonts w:ascii="Tahoma" w:eastAsiaTheme="minorHAnsi" w:hAnsi="Tahoma" w:cs="Tahoma"/>
          <w:sz w:val="20"/>
          <w:szCs w:val="20"/>
          <w:lang w:eastAsia="en-US"/>
        </w:rPr>
        <w:t xml:space="preserve">(последнее </w:t>
      </w:r>
      <w:r w:rsidR="003211EA" w:rsidRPr="00CD2EFA">
        <w:rPr>
          <w:rFonts w:ascii="Tahoma" w:hAnsi="Tahoma" w:cs="Tahoma"/>
          <w:sz w:val="20"/>
          <w:szCs w:val="20"/>
        </w:rPr>
        <w:t xml:space="preserve">применимо в случае наличия в Договоре обязательства Заемщика по заключению Договора личного страхования) </w:t>
      </w:r>
      <w:r w:rsidRPr="00CD2EFA">
        <w:rPr>
          <w:rFonts w:ascii="Tahoma" w:hAnsi="Tahoma" w:cs="Tahoma"/>
          <w:sz w:val="20"/>
          <w:szCs w:val="20"/>
        </w:rPr>
        <w:t xml:space="preserve">новая процентная ставка начинает действовать без заключения дополнительных соглашений к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и без внесения изменений в Закладную (при ее наличии).</w:t>
      </w:r>
    </w:p>
    <w:p w14:paraId="042A596C" w14:textId="7DA3DDE2" w:rsidR="00312546" w:rsidRPr="00CD2EFA" w:rsidRDefault="00312546"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Кредитор не позднее даты предоставления Заемных средств направляет (передает) Заемщику График платежей. В случае получения запроса от Заемщика на формирование нового Графика платежей в результате осуществления Заемщиком частичного досрочного возврата Заемных средств за счет собственных средств Заемщика Кредитор размещает в Личном кабинете заемщика/Интернет-банке либо подписывает и направляет (передает) Заемщику новый График платежей в уведомительном порядке исходя из условий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 срок до истечения 10 (десяти) рабочих дней с даты соответствующего обращения Заемщика.</w:t>
      </w:r>
    </w:p>
    <w:p w14:paraId="46EA57B1" w14:textId="30915C99" w:rsidR="002A75BD" w:rsidRPr="00CD2EFA" w:rsidRDefault="002A75BD"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При изменении процентной ставки в случаях, предусмотренных Договором о предоставлении денежных средств, Кредитор предоставляет Заемщику новый График платежей и информацию о ПСК (ПСЗ) в срок не </w:t>
      </w:r>
      <w:r w:rsidRPr="00CD2EFA">
        <w:rPr>
          <w:rFonts w:ascii="Tahoma" w:eastAsia="Times New Roman" w:hAnsi="Tahoma" w:cs="Tahoma"/>
          <w:sz w:val="20"/>
          <w:szCs w:val="20"/>
        </w:rPr>
        <w:t>позднее предпоследнего календарного дня месяца ввода в действие нового значения процентной ставки.</w:t>
      </w:r>
    </w:p>
    <w:p w14:paraId="3782489E" w14:textId="518585F0" w:rsidR="006D55F6" w:rsidRPr="00CD2EFA" w:rsidRDefault="006D55F6"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возникновения Просроченного платежа </w:t>
      </w:r>
      <w:r w:rsidR="002102E6" w:rsidRPr="00CD2EFA">
        <w:rPr>
          <w:rFonts w:ascii="Tahoma" w:hAnsi="Tahoma" w:cs="Tahoma"/>
          <w:sz w:val="20"/>
          <w:szCs w:val="20"/>
        </w:rPr>
        <w:t>(п</w:t>
      </w:r>
      <w:r w:rsidR="00516DEB" w:rsidRPr="00CD2EFA">
        <w:rPr>
          <w:rFonts w:ascii="Tahoma" w:hAnsi="Tahoma" w:cs="Tahoma"/>
          <w:sz w:val="20"/>
          <w:szCs w:val="20"/>
        </w:rPr>
        <w:t>ри наличии Уведомления Уполномоченного органа</w:t>
      </w:r>
      <w:r w:rsidR="00347E27" w:rsidRPr="00CD2EFA">
        <w:rPr>
          <w:rFonts w:ascii="Tahoma" w:hAnsi="Tahoma" w:cs="Tahoma"/>
          <w:sz w:val="20"/>
          <w:szCs w:val="20"/>
        </w:rPr>
        <w:t xml:space="preserve"> - применимо по Продукту «Военная ипотека»/ «Семейная ипотека для военнослужащих»)</w:t>
      </w:r>
      <w:r w:rsidR="00516DEB" w:rsidRPr="00CD2EFA">
        <w:rPr>
          <w:rFonts w:ascii="Tahoma" w:hAnsi="Tahoma" w:cs="Tahoma"/>
          <w:sz w:val="20"/>
          <w:szCs w:val="20"/>
        </w:rPr>
        <w:t xml:space="preserve"> </w:t>
      </w:r>
      <w:r w:rsidRPr="00CD2EFA">
        <w:rPr>
          <w:rFonts w:ascii="Tahoma" w:hAnsi="Tahoma" w:cs="Tahoma"/>
          <w:sz w:val="20"/>
          <w:szCs w:val="20"/>
        </w:rPr>
        <w:t xml:space="preserve">Кредитор уведомляет (по телефону и/или </w:t>
      </w:r>
      <w:r w:rsidR="00ED276F" w:rsidRPr="00CD2EFA">
        <w:rPr>
          <w:rFonts w:ascii="Tahoma" w:hAnsi="Tahoma" w:cs="Tahoma"/>
          <w:sz w:val="20"/>
          <w:szCs w:val="20"/>
        </w:rPr>
        <w:t>СМС</w:t>
      </w:r>
      <w:r w:rsidR="00ED276F" w:rsidRPr="00CD2EFA">
        <w:rPr>
          <w:rFonts w:ascii="Tahoma" w:eastAsia="Times New Roman" w:hAnsi="Tahoma" w:cs="Tahoma"/>
          <w:sz w:val="20"/>
          <w:szCs w:val="20"/>
        </w:rPr>
        <w:t>-сообщением</w:t>
      </w:r>
      <w:r w:rsidRPr="00CD2EFA">
        <w:rPr>
          <w:rFonts w:ascii="Tahoma" w:hAnsi="Tahoma" w:cs="Tahoma"/>
          <w:sz w:val="20"/>
          <w:szCs w:val="20"/>
        </w:rPr>
        <w:t xml:space="preserve"> и/или почтовым отправлением) Заемщика об обязанности уплаты помимо Ежемесячного платежа следующих сумм:</w:t>
      </w:r>
    </w:p>
    <w:p w14:paraId="1C289B02" w14:textId="77777777" w:rsidR="006D55F6" w:rsidRPr="00CD2EFA" w:rsidRDefault="006D55F6" w:rsidP="003A6DB0">
      <w:pPr>
        <w:pStyle w:val="afe"/>
        <w:numPr>
          <w:ilvl w:val="0"/>
          <w:numId w:val="8"/>
        </w:numPr>
        <w:tabs>
          <w:tab w:val="left" w:pos="0"/>
        </w:tabs>
        <w:spacing w:before="120" w:after="120"/>
        <w:ind w:left="709" w:hanging="425"/>
        <w:jc w:val="both"/>
        <w:rPr>
          <w:rFonts w:ascii="Tahoma" w:hAnsi="Tahoma" w:cs="Tahoma"/>
          <w:sz w:val="20"/>
          <w:szCs w:val="20"/>
        </w:rPr>
      </w:pPr>
      <w:r w:rsidRPr="00CD2EFA">
        <w:rPr>
          <w:rFonts w:ascii="Tahoma" w:hAnsi="Tahoma" w:cs="Tahoma"/>
          <w:sz w:val="20"/>
          <w:szCs w:val="20"/>
        </w:rPr>
        <w:t>суммы Просроченных платежей;</w:t>
      </w:r>
    </w:p>
    <w:p w14:paraId="5CCF6BC0" w14:textId="77777777" w:rsidR="006D55F6" w:rsidRPr="00CD2EFA" w:rsidRDefault="006D55F6" w:rsidP="003A6DB0">
      <w:pPr>
        <w:pStyle w:val="afe"/>
        <w:numPr>
          <w:ilvl w:val="0"/>
          <w:numId w:val="8"/>
        </w:numPr>
        <w:tabs>
          <w:tab w:val="left" w:pos="0"/>
        </w:tabs>
        <w:spacing w:before="120" w:after="120"/>
        <w:ind w:left="709" w:hanging="425"/>
        <w:jc w:val="both"/>
        <w:rPr>
          <w:rFonts w:ascii="Tahoma" w:hAnsi="Tahoma" w:cs="Tahoma"/>
          <w:sz w:val="20"/>
          <w:szCs w:val="20"/>
        </w:rPr>
      </w:pPr>
      <w:r w:rsidRPr="00CD2EFA">
        <w:rPr>
          <w:rFonts w:ascii="Tahoma" w:hAnsi="Tahoma" w:cs="Tahoma"/>
          <w:sz w:val="20"/>
          <w:szCs w:val="20"/>
        </w:rPr>
        <w:t>суммы процентов, начисленных на Просроченные платежи в счет возврата Остатка основного долга;</w:t>
      </w:r>
    </w:p>
    <w:p w14:paraId="1C657E4B" w14:textId="77777777" w:rsidR="006D55F6" w:rsidRPr="00CD2EFA" w:rsidRDefault="006D55F6" w:rsidP="003A6DB0">
      <w:pPr>
        <w:pStyle w:val="afe"/>
        <w:numPr>
          <w:ilvl w:val="0"/>
          <w:numId w:val="8"/>
        </w:numPr>
        <w:tabs>
          <w:tab w:val="left" w:pos="0"/>
        </w:tabs>
        <w:spacing w:before="120" w:after="120"/>
        <w:ind w:left="709" w:hanging="425"/>
        <w:jc w:val="both"/>
        <w:rPr>
          <w:rFonts w:ascii="Tahoma" w:hAnsi="Tahoma" w:cs="Tahoma"/>
          <w:sz w:val="20"/>
          <w:szCs w:val="20"/>
        </w:rPr>
      </w:pPr>
      <w:r w:rsidRPr="00CD2EFA">
        <w:rPr>
          <w:rFonts w:ascii="Tahoma" w:hAnsi="Tahoma" w:cs="Tahoma"/>
          <w:sz w:val="20"/>
          <w:szCs w:val="20"/>
        </w:rPr>
        <w:t>суммы неустойки (при наличии).</w:t>
      </w:r>
    </w:p>
    <w:p w14:paraId="6C197FD5" w14:textId="711727B1" w:rsidR="00F267A5" w:rsidRPr="00CD2EFA" w:rsidRDefault="00F267A5" w:rsidP="008847E3">
      <w:pPr>
        <w:pStyle w:val="afe"/>
        <w:numPr>
          <w:ilvl w:val="1"/>
          <w:numId w:val="7"/>
        </w:numPr>
        <w:tabs>
          <w:tab w:val="left" w:pos="709"/>
          <w:tab w:val="left" w:pos="1134"/>
        </w:tabs>
        <w:spacing w:before="120" w:after="120"/>
        <w:ind w:left="709" w:hanging="709"/>
        <w:jc w:val="both"/>
        <w:rPr>
          <w:rFonts w:ascii="Tahoma" w:hAnsi="Tahoma" w:cs="Tahoma"/>
          <w:sz w:val="20"/>
          <w:szCs w:val="20"/>
        </w:rPr>
      </w:pPr>
      <w:r w:rsidRPr="00CD2EFA">
        <w:rPr>
          <w:rFonts w:ascii="Tahoma" w:hAnsi="Tahoma" w:cs="Tahoma"/>
          <w:sz w:val="20"/>
          <w:szCs w:val="20"/>
        </w:rPr>
        <w:t>Исполнение обязательств, предусматривающих направление Заемщиком заявлений/ уведомлений/сообщений в адрес Кредитора, а также направление Кредитором Заемщику уведомлений/сообщений/Графиков платежей может осуществляться посредством размещения соответствующих заявлений/уведомлений/сообщений/Графиков платежей в Личном кабинете заемщика/Интернет-банке. Стороны пришли к соглашению о том, что заявление/уведомление/сообщение/График платежей, направленные с использованием Личного кабинета заемщика/Интернет-банка в случаях, указанных в настоящем пункте, а также в иных случаях, когда указанный в настоящем пункте способ обмена информацией признается допустимым законодательством Российской Федерации, считается надлежащим образом направленным и полученным другой Стороной в дату их размещения в Личном кабинете заемщика/Интернет-банке при условии, что Стороны имеют доступ к такому сервису, кроме случаев, когда Договором о предоставлении денежных средств или действующим законодательством Российской Федерации установлены требования к форме и способу доставки заявления/уведомления или иного сообщения.</w:t>
      </w:r>
    </w:p>
    <w:p w14:paraId="2949ED64" w14:textId="1FFD35C4" w:rsidR="00F267A5" w:rsidRPr="00CD2EFA" w:rsidRDefault="00F267A5" w:rsidP="008847E3">
      <w:pPr>
        <w:pStyle w:val="afe"/>
        <w:numPr>
          <w:ilvl w:val="1"/>
          <w:numId w:val="7"/>
        </w:numPr>
        <w:tabs>
          <w:tab w:val="left" w:pos="709"/>
          <w:tab w:val="left" w:pos="1134"/>
        </w:tabs>
        <w:spacing w:before="120" w:after="120"/>
        <w:ind w:left="709" w:hanging="709"/>
        <w:jc w:val="both"/>
        <w:rPr>
          <w:rFonts w:ascii="Tahoma" w:hAnsi="Tahoma" w:cs="Tahoma"/>
          <w:sz w:val="20"/>
          <w:szCs w:val="20"/>
        </w:rPr>
      </w:pPr>
      <w:r w:rsidRPr="00CD2EFA">
        <w:rPr>
          <w:rFonts w:ascii="Tahoma" w:hAnsi="Tahoma" w:cs="Tahoma"/>
          <w:sz w:val="20"/>
          <w:szCs w:val="20"/>
        </w:rPr>
        <w:lastRenderedPageBreak/>
        <w:t xml:space="preserve">В случае изменения адреса для получения корреспонденции, указанного в Договоре о предоставлении денежных средств, и </w:t>
      </w:r>
      <w:proofErr w:type="spellStart"/>
      <w:r w:rsidRPr="00CD2EFA">
        <w:rPr>
          <w:rFonts w:ascii="Tahoma" w:hAnsi="Tahoma" w:cs="Tahoma"/>
          <w:sz w:val="20"/>
          <w:szCs w:val="20"/>
        </w:rPr>
        <w:t>неуведомления</w:t>
      </w:r>
      <w:proofErr w:type="spellEnd"/>
      <w:r w:rsidRPr="00CD2EFA">
        <w:rPr>
          <w:rFonts w:ascii="Tahoma" w:hAnsi="Tahoma" w:cs="Tahoma"/>
          <w:sz w:val="20"/>
          <w:szCs w:val="20"/>
        </w:rPr>
        <w:t xml:space="preserve"> об этом Кредитора вся корреспонденция, направленная по данному адресу, считается направленной надлежащим образом и полученной Заемщиком в порядке и сроки, установленные Договором о предоставлении денежных средств.</w:t>
      </w:r>
      <w:r w:rsidR="00DF3871" w:rsidRPr="00CD2EFA">
        <w:rPr>
          <w:rFonts w:ascii="Tahoma" w:hAnsi="Tahoma" w:cs="Tahoma"/>
          <w:sz w:val="20"/>
          <w:szCs w:val="20"/>
        </w:rPr>
        <w:t xml:space="preserve"> </w:t>
      </w:r>
    </w:p>
    <w:p w14:paraId="101C8F32" w14:textId="1424D518" w:rsidR="00F267A5" w:rsidRPr="00CD2EFA" w:rsidRDefault="00F267A5" w:rsidP="008847E3">
      <w:pPr>
        <w:pStyle w:val="afe"/>
        <w:spacing w:before="120" w:after="120"/>
        <w:ind w:left="709"/>
        <w:jc w:val="both"/>
        <w:rPr>
          <w:rFonts w:ascii="Tahoma" w:hAnsi="Tahoma" w:cs="Tahoma"/>
          <w:sz w:val="20"/>
          <w:szCs w:val="20"/>
        </w:rPr>
      </w:pPr>
      <w:r w:rsidRPr="00CD2EFA">
        <w:rPr>
          <w:rFonts w:ascii="Tahoma" w:hAnsi="Tahoma" w:cs="Tahoma"/>
          <w:sz w:val="20"/>
          <w:szCs w:val="20"/>
        </w:rPr>
        <w:t>Вся корреспонденция в адрес Заемщика, за исключением уведомлений, для которых Договором о предоставлении денежных средств предусмотрен иной способ направления, направляется Кредитором почтовыми отправлениями с уведомлением о доставке либо телеграммой, либо иным доступным Кредитору способом или вручается лично Заемщику, на имя которого открыт Счет. При этом датой получения почтового отправления считается дата, указанная работником почтовой службы в уведомлении о вручении или на копии письма при вручении. В случае неполучения Кредитором уведомления о вручении (в случае почтового отправления уведомления) вследствие отсутствия указанного Заемщика по адресу, указанному в Договоре о предоставлении денежных средств, либо отказа Заемщика в получении корреспонденции в течение 30 (тридцати) календарных дней с момента ее отправления корреспонденция считается полученной Заемщиком по истечении этого срока.</w:t>
      </w:r>
    </w:p>
    <w:p w14:paraId="13674F42" w14:textId="2ECA4553" w:rsidR="002F590C" w:rsidRPr="00CD2EFA" w:rsidRDefault="002F590C" w:rsidP="008847E3">
      <w:pPr>
        <w:pStyle w:val="afe"/>
        <w:numPr>
          <w:ilvl w:val="1"/>
          <w:numId w:val="7"/>
        </w:numPr>
        <w:spacing w:before="120" w:after="120"/>
        <w:ind w:left="709" w:hanging="709"/>
        <w:jc w:val="both"/>
        <w:rPr>
          <w:rFonts w:ascii="Tahoma" w:hAnsi="Tahoma" w:cs="Tahoma"/>
          <w:sz w:val="20"/>
          <w:szCs w:val="20"/>
        </w:rPr>
      </w:pPr>
      <w:r w:rsidRPr="00CD2EFA" w:rsidDel="009A3155">
        <w:rPr>
          <w:rFonts w:ascii="Tahoma" w:hAnsi="Tahoma" w:cs="Tahoma"/>
          <w:sz w:val="20"/>
          <w:szCs w:val="20"/>
        </w:rPr>
        <w:t>Информация о размере Ежемесячных платежей (а также размерах платежей за Первый</w:t>
      </w:r>
      <w:r w:rsidRPr="00CD2EFA">
        <w:rPr>
          <w:rFonts w:ascii="Tahoma" w:hAnsi="Tahoma" w:cs="Tahoma"/>
          <w:sz w:val="20"/>
          <w:szCs w:val="20"/>
        </w:rPr>
        <w:t xml:space="preserve"> </w:t>
      </w:r>
      <w:r w:rsidRPr="00CD2EFA">
        <w:rPr>
          <w:rFonts w:ascii="Tahoma" w:eastAsia="Times New Roman" w:hAnsi="Tahoma" w:cs="Tahoma"/>
          <w:sz w:val="20"/>
          <w:szCs w:val="20"/>
        </w:rPr>
        <w:t>процентный</w:t>
      </w:r>
      <w:r w:rsidRPr="00CD2EFA">
        <w:rPr>
          <w:rFonts w:ascii="Tahoma" w:hAnsi="Tahoma" w:cs="Tahoma"/>
          <w:sz w:val="20"/>
          <w:szCs w:val="20"/>
        </w:rPr>
        <w:t xml:space="preserve"> период</w:t>
      </w:r>
      <w:r w:rsidR="00480D90" w:rsidRPr="00CD2EFA">
        <w:rPr>
          <w:rFonts w:ascii="Tahoma" w:hAnsi="Tahoma" w:cs="Tahoma"/>
          <w:sz w:val="20"/>
          <w:szCs w:val="20"/>
        </w:rPr>
        <w:t xml:space="preserve"> </w:t>
      </w:r>
      <w:r w:rsidR="00347E27" w:rsidRPr="00CD2EFA">
        <w:rPr>
          <w:rFonts w:ascii="Tahoma" w:hAnsi="Tahoma" w:cs="Tahoma"/>
          <w:sz w:val="20"/>
          <w:szCs w:val="20"/>
        </w:rPr>
        <w:t>(</w:t>
      </w:r>
      <w:r w:rsidR="00480D90" w:rsidRPr="00CD2EFA">
        <w:rPr>
          <w:rFonts w:ascii="Tahoma" w:hAnsi="Tahoma" w:cs="Tahoma"/>
          <w:sz w:val="20"/>
          <w:szCs w:val="20"/>
        </w:rPr>
        <w:t xml:space="preserve">третий (в случае, если по условиям </w:t>
      </w:r>
      <w:r w:rsidR="007B2A2D" w:rsidRPr="00CD2EFA">
        <w:rPr>
          <w:rFonts w:ascii="Tahoma" w:hAnsi="Tahoma" w:cs="Tahoma"/>
          <w:sz w:val="20"/>
          <w:szCs w:val="20"/>
        </w:rPr>
        <w:t>Договора о предоставлении денежных средств</w:t>
      </w:r>
      <w:r w:rsidR="00480D90" w:rsidRPr="00CD2EFA">
        <w:rPr>
          <w:rFonts w:ascii="Tahoma" w:hAnsi="Tahoma" w:cs="Tahoma"/>
          <w:sz w:val="20"/>
          <w:szCs w:val="20"/>
        </w:rPr>
        <w:t xml:space="preserve"> в третьем Процентном периоде платеж не равен Ежемесячному платежу)</w:t>
      </w:r>
      <w:r w:rsidR="00347E27" w:rsidRPr="00CD2EFA">
        <w:rPr>
          <w:rFonts w:ascii="Tahoma" w:hAnsi="Tahoma" w:cs="Tahoma"/>
          <w:sz w:val="20"/>
          <w:szCs w:val="20"/>
        </w:rPr>
        <w:t xml:space="preserve"> - применимо по Продукту «Военная ипотека»/ «Семейная ипотека для военнослужащих»)</w:t>
      </w:r>
      <w:r w:rsidRPr="00CD2EFA" w:rsidDel="009A3155">
        <w:rPr>
          <w:rFonts w:ascii="Tahoma" w:hAnsi="Tahoma" w:cs="Tahoma"/>
          <w:sz w:val="20"/>
          <w:szCs w:val="20"/>
        </w:rPr>
        <w:t xml:space="preserve"> и Последний процентны</w:t>
      </w:r>
      <w:r w:rsidRPr="00CD2EFA">
        <w:rPr>
          <w:rFonts w:ascii="Tahoma" w:hAnsi="Tahoma" w:cs="Tahoma"/>
          <w:sz w:val="20"/>
          <w:szCs w:val="20"/>
        </w:rPr>
        <w:t>й</w:t>
      </w:r>
      <w:r w:rsidRPr="00CD2EFA" w:rsidDel="009A3155">
        <w:rPr>
          <w:rFonts w:ascii="Tahoma" w:hAnsi="Tahoma" w:cs="Tahoma"/>
          <w:sz w:val="20"/>
          <w:szCs w:val="20"/>
        </w:rPr>
        <w:t xml:space="preserve"> период) указывается в Графике платежей, который предоставляется Кредитором Заемщику </w:t>
      </w:r>
      <w:r w:rsidRPr="00CD2EFA">
        <w:rPr>
          <w:rFonts w:ascii="Tahoma" w:hAnsi="Tahoma" w:cs="Tahoma"/>
          <w:sz w:val="20"/>
          <w:szCs w:val="20"/>
        </w:rPr>
        <w:t xml:space="preserve">способами, предусмотренными </w:t>
      </w:r>
      <w:r w:rsidRPr="00CD2EFA" w:rsidDel="009A3155">
        <w:rPr>
          <w:rFonts w:ascii="Tahoma" w:hAnsi="Tahoma" w:cs="Tahoma"/>
          <w:sz w:val="20"/>
          <w:szCs w:val="20"/>
        </w:rPr>
        <w:t>Договор</w:t>
      </w:r>
      <w:r w:rsidRPr="00CD2EFA">
        <w:rPr>
          <w:rFonts w:ascii="Tahoma" w:hAnsi="Tahoma" w:cs="Tahoma"/>
          <w:sz w:val="20"/>
          <w:szCs w:val="20"/>
        </w:rPr>
        <w:t>ом о предоставлении денежных средств</w:t>
      </w:r>
      <w:r w:rsidRPr="00CD2EFA" w:rsidDel="009A3155">
        <w:rPr>
          <w:rFonts w:ascii="Tahoma" w:hAnsi="Tahoma" w:cs="Tahoma"/>
          <w:sz w:val="20"/>
          <w:szCs w:val="20"/>
        </w:rPr>
        <w:t>.</w:t>
      </w:r>
      <w:r w:rsidRPr="00CD2EFA">
        <w:rPr>
          <w:rFonts w:ascii="Tahoma" w:hAnsi="Tahoma" w:cs="Tahoma"/>
          <w:sz w:val="20"/>
          <w:szCs w:val="20"/>
        </w:rPr>
        <w:t xml:space="preserve"> В связи с возможностью </w:t>
      </w:r>
      <w:r w:rsidRPr="00CD2EFA">
        <w:rPr>
          <w:rFonts w:ascii="Tahoma" w:eastAsia="Times New Roman" w:hAnsi="Tahoma" w:cs="Tahoma"/>
          <w:sz w:val="20"/>
          <w:szCs w:val="20"/>
        </w:rPr>
        <w:t>переносов</w:t>
      </w:r>
      <w:r w:rsidRPr="00CD2EFA">
        <w:rPr>
          <w:rFonts w:ascii="Tahoma" w:hAnsi="Tahoma" w:cs="Tahoma"/>
          <w:sz w:val="20"/>
          <w:szCs w:val="20"/>
        </w:rPr>
        <w:t xml:space="preserve"> выходных и/или праздничных дней на будущие годы фактические платежи по исполнению обязательств могут незначительно отличаться от плановых Ежемесячных платежей, указанных в Графике платежей, в части соотношения сумм, направляемых в счет погашения Основного долга, и сумм, направляемых в счет уплаты процентов за пользование Заемными средствами, а также в части размера платежа за Последний процентный период.</w:t>
      </w:r>
    </w:p>
    <w:p w14:paraId="7CC3738F" w14:textId="0E13179D"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Подписывая </w:t>
      </w:r>
      <w:proofErr w:type="gramStart"/>
      <w:r w:rsidRPr="00CD2EFA">
        <w:rPr>
          <w:rFonts w:ascii="Tahoma" w:hAnsi="Tahoma" w:cs="Tahoma"/>
          <w:sz w:val="20"/>
          <w:szCs w:val="20"/>
        </w:rPr>
        <w:t>Договор</w:t>
      </w:r>
      <w:proofErr w:type="gramEnd"/>
      <w:r w:rsidRPr="00CD2EFA">
        <w:rPr>
          <w:rFonts w:ascii="Tahoma" w:hAnsi="Tahoma" w:cs="Tahoma"/>
          <w:sz w:val="20"/>
          <w:szCs w:val="20"/>
        </w:rPr>
        <w:t xml:space="preserve"> Заемщик подтверждает, что уведомлен о дополнительных расходах в пользу Кредитора и в пользу третьих лиц, связанных с предоставлением и обслуживанием кредита (займа).</w:t>
      </w:r>
    </w:p>
    <w:p w14:paraId="71351D3F" w14:textId="77777777"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Расчет ПСК (ПСЗ) производится в порядке, установленном действующим законодательством Российской Федерации.</w:t>
      </w:r>
      <w:bookmarkStart w:id="67" w:name="_Ref310804916"/>
    </w:p>
    <w:p w14:paraId="1DAFF419" w14:textId="0EC0436E"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Значение ПСК (ПСЗ) изменяется в течение Срока пользования заемными средствами при изменении условий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влекущих изменение ПСК (ПСЗ) (например, при частичном досрочном возврате Основного долга, изменении условий страхования и страховых тарифов, изменении размера процентной ставки и др.). Новое (уточненное) значение ПСК (ПСЗ) доводится Кредитором до сведения Заемщика в порядке и сроки, установленные действующим законодательством Российской Федерации.</w:t>
      </w:r>
      <w:bookmarkEnd w:id="67"/>
      <w:r w:rsidRPr="00CD2EFA">
        <w:rPr>
          <w:rFonts w:ascii="Tahoma" w:hAnsi="Tahoma" w:cs="Tahoma"/>
          <w:sz w:val="20"/>
          <w:szCs w:val="20"/>
        </w:rPr>
        <w:t xml:space="preserve"> </w:t>
      </w:r>
    </w:p>
    <w:p w14:paraId="63843AAF" w14:textId="77777777" w:rsidR="00FD2DC7" w:rsidRDefault="00FD2DC7" w:rsidP="00FD2DC7">
      <w:pPr>
        <w:pStyle w:val="afe"/>
        <w:numPr>
          <w:ilvl w:val="1"/>
          <w:numId w:val="7"/>
        </w:numPr>
        <w:spacing w:before="120" w:after="120"/>
        <w:ind w:left="709" w:hanging="709"/>
        <w:jc w:val="both"/>
        <w:rPr>
          <w:rFonts w:ascii="Tahoma" w:hAnsi="Tahoma" w:cs="Tahoma"/>
          <w:sz w:val="20"/>
          <w:szCs w:val="20"/>
        </w:rPr>
      </w:pPr>
      <w:r w:rsidRPr="00E52F04">
        <w:rPr>
          <w:rFonts w:ascii="Tahoma" w:hAnsi="Tahoma" w:cs="Tahoma"/>
          <w:sz w:val="20"/>
          <w:szCs w:val="20"/>
        </w:rPr>
        <w:t>Если Индивидуальными условиями предусмотрено, что права Кредитора по Договору о предоставлении денежных средств, а также право залога Предмета ипотеки удостоверяются Закладной, то Стороны настоящим предусмотрели возможность выдачи электронной Закладной с использованием Интернет-банка, а также возможность представления документов в Регистрирующий орган в форме электронных документов либо электронных образов документов, подписанных усиленной квалифицированной подписью Залогодержателя.</w:t>
      </w:r>
    </w:p>
    <w:p w14:paraId="62CC44F5" w14:textId="77777777" w:rsidR="00FD2DC7" w:rsidRPr="00E52F04" w:rsidRDefault="00FD2DC7" w:rsidP="00FD2DC7">
      <w:pPr>
        <w:pStyle w:val="afe"/>
        <w:spacing w:before="120" w:after="120"/>
        <w:ind w:left="709"/>
        <w:jc w:val="both"/>
        <w:rPr>
          <w:rFonts w:ascii="Tahoma" w:hAnsi="Tahoma" w:cs="Tahoma"/>
          <w:sz w:val="20"/>
          <w:szCs w:val="20"/>
        </w:rPr>
      </w:pPr>
      <w:r w:rsidRPr="00E52F04">
        <w:rPr>
          <w:rFonts w:ascii="Tahoma" w:hAnsi="Tahoma" w:cs="Tahoma"/>
          <w:sz w:val="20"/>
          <w:szCs w:val="20"/>
        </w:rPr>
        <w:t>Формы электронной Закладной, заявления о выдаче электронной Закладной, заявления о внесении изменений в электронную Закладную и соглашение об изменении содержания электронной Закладной могут быть заполнены Залогодателем, а в случае, если Залогодателем является третьим лицом, также и Заемщиком и подписаны электронной подписью, в том числе неквалифицированной электронной подписью или простой электронной подписью, с использованием Интернет-банка.</w:t>
      </w:r>
    </w:p>
    <w:p w14:paraId="02342074" w14:textId="77777777"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В случае возникновения необходимости Заемщик по требованию Кредитора обязан незамедлительно осуществить соответствующие действия по подписанию последнего из полученных от Кредитора Графиков платежей и передаче его Кредитору.</w:t>
      </w:r>
    </w:p>
    <w:p w14:paraId="3DF742FB" w14:textId="0C4C0AEF" w:rsidR="006B51E7"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lastRenderedPageBreak/>
        <w:t xml:space="preserve">Процедуры государственной регистрации Договора приобретения (при необходимости), ипотеки (при наличии), последующей ипотеки (при наличии), права собственности на </w:t>
      </w:r>
      <w:r w:rsidR="00312546" w:rsidRPr="00CD2EFA">
        <w:rPr>
          <w:rFonts w:ascii="Tahoma" w:hAnsi="Tahoma" w:cs="Tahoma"/>
          <w:sz w:val="20"/>
          <w:szCs w:val="20"/>
        </w:rPr>
        <w:t>Предмет ипотеки</w:t>
      </w:r>
      <w:r w:rsidRPr="00CD2EFA">
        <w:rPr>
          <w:rFonts w:ascii="Tahoma" w:hAnsi="Tahoma" w:cs="Tahoma"/>
          <w:sz w:val="20"/>
          <w:szCs w:val="20"/>
        </w:rPr>
        <w:t xml:space="preserve">, составления и передачи в </w:t>
      </w:r>
      <w:r w:rsidR="00E644A5" w:rsidRPr="00CD2EFA">
        <w:rPr>
          <w:rFonts w:ascii="Tahoma" w:hAnsi="Tahoma" w:cs="Tahoma"/>
          <w:sz w:val="20"/>
          <w:szCs w:val="20"/>
        </w:rPr>
        <w:t xml:space="preserve">Регистрирующий </w:t>
      </w:r>
      <w:r w:rsidRPr="00CD2EFA">
        <w:rPr>
          <w:rFonts w:ascii="Tahoma" w:hAnsi="Tahoma" w:cs="Tahoma"/>
          <w:sz w:val="20"/>
          <w:szCs w:val="20"/>
        </w:rPr>
        <w:t xml:space="preserve">орган Закладной (при ее оформлении),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/копии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платежного документа, подтверждающего предоставление Заемных средств как доказательства заключения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совершения необходимых в соответствии с действующим законодательством Российской Федерации действий в отношении Закладной (при ее наличии), а также выдачи Закладной (при ее оформлении) производятся под контролем Кредитора. Во исполнение настоящего условия Заемщик принимает личное участие либо через доверенных лиц (включая представителей Кредитора или риелторской компании), полномочия которых подтверждены нотариально удостоверенной доверенностью, в процедурах, связанных с передачей на государственную регистрацию указанных документов и регистрацией указанных прав (при необходимости), в месте и </w:t>
      </w:r>
      <w:proofErr w:type="gramStart"/>
      <w:r w:rsidRPr="00CD2EFA">
        <w:rPr>
          <w:rFonts w:ascii="Tahoma" w:hAnsi="Tahoma" w:cs="Tahoma"/>
          <w:sz w:val="20"/>
          <w:szCs w:val="20"/>
        </w:rPr>
        <w:t>во время</w:t>
      </w:r>
      <w:proofErr w:type="gramEnd"/>
      <w:r w:rsidRPr="00CD2EFA">
        <w:rPr>
          <w:rFonts w:ascii="Tahoma" w:hAnsi="Tahoma" w:cs="Tahoma"/>
          <w:sz w:val="20"/>
          <w:szCs w:val="20"/>
        </w:rPr>
        <w:t xml:space="preserve">, назначенные Кредитором по согласованию с </w:t>
      </w:r>
      <w:r w:rsidR="00E644A5" w:rsidRPr="00CD2EFA">
        <w:rPr>
          <w:rFonts w:ascii="Tahoma" w:hAnsi="Tahoma" w:cs="Tahoma"/>
          <w:sz w:val="20"/>
          <w:szCs w:val="20"/>
        </w:rPr>
        <w:t xml:space="preserve">Регистрирующий </w:t>
      </w:r>
      <w:r w:rsidRPr="00CD2EFA">
        <w:rPr>
          <w:rFonts w:ascii="Tahoma" w:hAnsi="Tahoma" w:cs="Tahoma"/>
          <w:sz w:val="20"/>
          <w:szCs w:val="20"/>
        </w:rPr>
        <w:t>органом.</w:t>
      </w:r>
    </w:p>
    <w:p w14:paraId="1F931703" w14:textId="0ADF352C" w:rsidR="006B51E7" w:rsidRPr="00CD2EFA" w:rsidRDefault="006B51E7" w:rsidP="008847E3">
      <w:pPr>
        <w:pStyle w:val="afe"/>
        <w:spacing w:before="120" w:after="120"/>
        <w:ind w:left="709"/>
        <w:jc w:val="both"/>
        <w:rPr>
          <w:rFonts w:ascii="Tahoma" w:hAnsi="Tahoma" w:cs="Tahoma"/>
          <w:sz w:val="20"/>
          <w:szCs w:val="20"/>
        </w:rPr>
      </w:pPr>
      <w:r w:rsidRPr="00CD2EFA">
        <w:rPr>
          <w:rFonts w:ascii="Tahoma" w:hAnsi="Tahoma" w:cs="Tahoma"/>
          <w:sz w:val="20"/>
          <w:szCs w:val="20"/>
        </w:rPr>
        <w:t>Если залогодержателем является единый институт развития в жилищной сфере или одна из его организаций, определенных в Федеральном законе от 13.07.2015 №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при подаче заявления о выдаче электронной закладной, заявления о внесении изменений в электронную закладную документы в Регистрирующий орган могут представляться в форме электронных документов либо электронных образов документов, подписанных усиленной квалифицированной подписью залогодержателя - единого института развития в жилищной сфере.</w:t>
      </w:r>
    </w:p>
    <w:p w14:paraId="01616FBA" w14:textId="650F009B"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Настоящим Стороны пришли к соглашению о том, что обязательства Заемщика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не могут быть прекращены путем зачета встречных требований Заемщика к Кредитору и/или к любому из последующих кредиторов (законных владельцев Закладной (при ее наличии))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в том числе в случае передачи прав на Закладную (при ее наличии).</w:t>
      </w:r>
    </w:p>
    <w:p w14:paraId="1207D62A" w14:textId="26FF4C83"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При возникновении споров между Кредитором и Заемщиком по вопросам исполнения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 в соответствии с действующим законодательством Российской Федерации. Стороны пришли к соглашению о том, что споры по иску Кредитора об обращении взыскания на Предмет ипотеки подлежат рассмотрению судом по месту нахождения Предмета ипотеки.</w:t>
      </w:r>
    </w:p>
    <w:p w14:paraId="51AFC773" w14:textId="427FBBD9"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Договор вступает в силу с даты его подписания и действует до полного исполнения Сторонами договорных обязательств либо по дату вступления в силу соглашения Сторон о расторжении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 предусмотренных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xml:space="preserve"> случаях в зависимости от того, какая из дат наступит раньше.</w:t>
      </w:r>
    </w:p>
    <w:p w14:paraId="5F8362FA" w14:textId="2AF3B588"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Условия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могут быть изменены только по соглашению Сторон, дополнения и изменения к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должны производиться в письменной форме и подписываться двумя Сторонами, за исключением случаев, предусмотренных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xml:space="preserve">. В случае необходимости Заемщик обязан незамедлительно осуществить соответствующие действия по внесению изменений в Закладную (при ее наличии) и иные документы, оформляемые в рамках исполнения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w:t>
      </w:r>
    </w:p>
    <w:p w14:paraId="4E78EB09" w14:textId="79958E35"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Договор может быть расторгнут только по соглашению Сторон, за исключением случаев, предусмотренных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w:t>
      </w:r>
    </w:p>
    <w:p w14:paraId="0FDD866C" w14:textId="44311FF1"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 случае обращения Кредитором взыскания на Предмет ипотеки по основаниям, установленным действующим законодательством Российской Федерации и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xml:space="preserve">, либо взыскания задолженности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Стороны пришли к соглашению о расторжении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с даты вступления в законную силу решения суда об обращении взыскания на Предмет ипотеки/взыскании задолженности по </w:t>
      </w:r>
      <w:r w:rsidR="007B2A2D" w:rsidRPr="00CD2EFA">
        <w:rPr>
          <w:rFonts w:ascii="Tahoma" w:hAnsi="Tahoma" w:cs="Tahoma"/>
          <w:sz w:val="20"/>
          <w:szCs w:val="20"/>
        </w:rPr>
        <w:t xml:space="preserve">Договору о </w:t>
      </w:r>
      <w:r w:rsidR="007B2A2D" w:rsidRPr="00CD2EFA">
        <w:rPr>
          <w:rFonts w:ascii="Tahoma" w:hAnsi="Tahoma" w:cs="Tahoma"/>
          <w:sz w:val="20"/>
          <w:szCs w:val="20"/>
        </w:rPr>
        <w:lastRenderedPageBreak/>
        <w:t>предоставлении денежных средств</w:t>
      </w:r>
      <w:r w:rsidRPr="00CD2EFA">
        <w:rPr>
          <w:rFonts w:ascii="Tahoma" w:hAnsi="Tahoma" w:cs="Tahoma"/>
          <w:sz w:val="20"/>
          <w:szCs w:val="20"/>
        </w:rPr>
        <w:t>. В случае отмены указанных в настоящем пункте вступивших в законную силу решений суда</w:t>
      </w:r>
      <w:r w:rsidR="00312546" w:rsidRPr="00CD2EFA">
        <w:rPr>
          <w:rFonts w:ascii="Tahoma" w:hAnsi="Tahoma" w:cs="Tahoma"/>
          <w:sz w:val="20"/>
          <w:szCs w:val="20"/>
        </w:rPr>
        <w:t xml:space="preserve"> </w:t>
      </w:r>
      <w:r w:rsidR="00347E27" w:rsidRPr="00CD2EFA">
        <w:rPr>
          <w:rFonts w:ascii="Tahoma" w:hAnsi="Tahoma" w:cs="Tahoma"/>
          <w:sz w:val="20"/>
          <w:szCs w:val="20"/>
        </w:rPr>
        <w:t>(</w:t>
      </w:r>
      <w:r w:rsidR="00312546" w:rsidRPr="00CD2EFA">
        <w:rPr>
          <w:rFonts w:ascii="Tahoma" w:hAnsi="Tahoma" w:cs="Tahoma"/>
          <w:sz w:val="20"/>
          <w:szCs w:val="20"/>
        </w:rPr>
        <w:t xml:space="preserve">а также в случае заключения соответствующего мирового соглашения, которое может быть заключено на этапе принудительного взыскания задолженности по </w:t>
      </w:r>
      <w:r w:rsidR="007B2A2D" w:rsidRPr="00CD2EFA">
        <w:rPr>
          <w:rFonts w:ascii="Tahoma" w:hAnsi="Tahoma" w:cs="Tahoma"/>
          <w:sz w:val="20"/>
          <w:szCs w:val="20"/>
        </w:rPr>
        <w:t>Договору о предоставлении денежных средств</w:t>
      </w:r>
      <w:r w:rsidR="00312546" w:rsidRPr="00CD2EFA">
        <w:rPr>
          <w:rFonts w:ascii="Tahoma" w:hAnsi="Tahoma" w:cs="Tahoma"/>
          <w:sz w:val="20"/>
          <w:szCs w:val="20"/>
        </w:rPr>
        <w:t xml:space="preserve">, обращения взыскания на Предмет ипотеки и повлечь </w:t>
      </w:r>
      <w:proofErr w:type="spellStart"/>
      <w:r w:rsidR="00312546" w:rsidRPr="00CD2EFA">
        <w:rPr>
          <w:rFonts w:ascii="Tahoma" w:hAnsi="Tahoma" w:cs="Tahoma"/>
          <w:sz w:val="20"/>
          <w:szCs w:val="20"/>
        </w:rPr>
        <w:t>нерасторжение</w:t>
      </w:r>
      <w:proofErr w:type="spellEnd"/>
      <w:r w:rsidR="00312546" w:rsidRPr="00CD2EFA">
        <w:rPr>
          <w:rFonts w:ascii="Tahoma" w:hAnsi="Tahoma" w:cs="Tahoma"/>
          <w:sz w:val="20"/>
          <w:szCs w:val="20"/>
        </w:rPr>
        <w:t xml:space="preserve"> </w:t>
      </w:r>
      <w:r w:rsidR="007B2A2D" w:rsidRPr="00CD2EFA">
        <w:rPr>
          <w:rFonts w:ascii="Tahoma" w:hAnsi="Tahoma" w:cs="Tahoma"/>
          <w:sz w:val="20"/>
          <w:szCs w:val="20"/>
        </w:rPr>
        <w:t>Договора о предоставлении денежных средств</w:t>
      </w:r>
      <w:r w:rsidR="00312546" w:rsidRPr="00CD2EFA">
        <w:rPr>
          <w:rFonts w:ascii="Tahoma" w:hAnsi="Tahoma" w:cs="Tahoma"/>
          <w:sz w:val="20"/>
          <w:szCs w:val="20"/>
        </w:rPr>
        <w:t>, и/или повторного включения Заемщика в реестр участников накопительно-ипотечной системы жилищного обеспечения военнослужащих с правом использования средств накоплений</w:t>
      </w:r>
      <w:r w:rsidR="00347E27" w:rsidRPr="00CD2EFA">
        <w:rPr>
          <w:rFonts w:ascii="Tahoma" w:hAnsi="Tahoma" w:cs="Tahoma"/>
          <w:sz w:val="20"/>
          <w:szCs w:val="20"/>
        </w:rPr>
        <w:t xml:space="preserve"> - применимо по Продукту «Военная ипотека»/«Семейная ипотека для военнослужащих»)</w:t>
      </w:r>
      <w:r w:rsidR="00312546" w:rsidRPr="00CD2EFA">
        <w:rPr>
          <w:rFonts w:ascii="Tahoma" w:hAnsi="Tahoma" w:cs="Tahoma"/>
          <w:sz w:val="20"/>
          <w:szCs w:val="20"/>
        </w:rPr>
        <w:t>,</w:t>
      </w:r>
      <w:r w:rsidRPr="00CD2EFA">
        <w:rPr>
          <w:rFonts w:ascii="Tahoma" w:hAnsi="Tahoma" w:cs="Tahoma"/>
          <w:sz w:val="20"/>
          <w:szCs w:val="20"/>
        </w:rPr>
        <w:t xml:space="preserve"> соглашение о расторжении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выраженное в настоящем пункте, считается незаключенным, а обязательства Сторон не прекратившимися и действующими на условиях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Соглашение о расторжении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выраженное в настоящем пункте, не влечет прекращения обязательств, возникших в период действия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и вступает в силу с дат, указанных в настоящем пункте. Соглашение о расторжении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вступает в силу при наступлении указанных в настоящем пункте обстоятельств и не требует заключения Сторонами каких-либо дополнительных соглашений.</w:t>
      </w:r>
    </w:p>
    <w:p w14:paraId="407AA205" w14:textId="1219A444"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Стороны пришли к соглашению о том, что в случае отказа в государственной регистрации залога Предмета ипотеки Договор </w:t>
      </w:r>
      <w:r w:rsidR="00F433E2" w:rsidRPr="00CD2EFA">
        <w:rPr>
          <w:rFonts w:ascii="Tahoma" w:hAnsi="Tahoma" w:cs="Tahoma"/>
          <w:sz w:val="20"/>
          <w:szCs w:val="20"/>
        </w:rPr>
        <w:t xml:space="preserve">о предоставлении денежных средств </w:t>
      </w:r>
      <w:r w:rsidRPr="00CD2EFA">
        <w:rPr>
          <w:rFonts w:ascii="Tahoma" w:hAnsi="Tahoma" w:cs="Tahoma"/>
          <w:sz w:val="20"/>
          <w:szCs w:val="20"/>
        </w:rPr>
        <w:t xml:space="preserve">считается расторгнутым с даты отказа в государственной регистрации. Данный пункт применяется в случаях, когда на дату получения от </w:t>
      </w:r>
      <w:r w:rsidR="00E644A5" w:rsidRPr="00CD2EFA">
        <w:rPr>
          <w:rFonts w:ascii="Tahoma" w:hAnsi="Tahoma" w:cs="Tahoma"/>
          <w:sz w:val="20"/>
          <w:szCs w:val="20"/>
        </w:rPr>
        <w:t xml:space="preserve">Регистрирующего </w:t>
      </w:r>
      <w:r w:rsidRPr="00CD2EFA">
        <w:rPr>
          <w:rFonts w:ascii="Tahoma" w:hAnsi="Tahoma" w:cs="Tahoma"/>
          <w:sz w:val="20"/>
          <w:szCs w:val="20"/>
        </w:rPr>
        <w:t>органа отказа в государственной регистрации залога Предмета ипотеки Заемные средства Кредитором не были предоставлены Заемщику.</w:t>
      </w:r>
    </w:p>
    <w:p w14:paraId="7FE0EEBD" w14:textId="494B74B3" w:rsidR="00071AF6" w:rsidRPr="00CD2EFA" w:rsidRDefault="00071AF6" w:rsidP="008847E3">
      <w:pPr>
        <w:pStyle w:val="afe"/>
        <w:spacing w:before="120" w:after="120"/>
        <w:ind w:left="709"/>
        <w:jc w:val="both"/>
        <w:rPr>
          <w:rFonts w:ascii="Tahoma" w:hAnsi="Tahoma" w:cs="Tahoma"/>
          <w:sz w:val="20"/>
          <w:szCs w:val="20"/>
        </w:rPr>
      </w:pPr>
      <w:r w:rsidRPr="00CD2EFA">
        <w:rPr>
          <w:rFonts w:ascii="Tahoma" w:hAnsi="Tahoma" w:cs="Tahoma"/>
          <w:sz w:val="20"/>
          <w:szCs w:val="20"/>
        </w:rPr>
        <w:t xml:space="preserve">У Кредитора не возникает обязанности по предоставлению Заемных средств, если Заемные средства не были получены Заемщиком в течение </w:t>
      </w:r>
      <w:r w:rsidR="00202695" w:rsidRPr="00CD2EFA">
        <w:rPr>
          <w:rFonts w:ascii="Tahoma" w:hAnsi="Tahoma" w:cs="Tahoma"/>
          <w:sz w:val="20"/>
          <w:szCs w:val="20"/>
        </w:rPr>
        <w:t>4</w:t>
      </w:r>
      <w:r w:rsidRPr="00CD2EFA">
        <w:rPr>
          <w:rFonts w:ascii="Tahoma" w:hAnsi="Tahoma" w:cs="Tahoma"/>
          <w:sz w:val="20"/>
          <w:szCs w:val="20"/>
        </w:rPr>
        <w:t xml:space="preserve"> (</w:t>
      </w:r>
      <w:r w:rsidR="00202695" w:rsidRPr="00CD2EFA">
        <w:rPr>
          <w:rFonts w:ascii="Tahoma" w:hAnsi="Tahoma" w:cs="Tahoma"/>
          <w:sz w:val="20"/>
          <w:szCs w:val="20"/>
        </w:rPr>
        <w:t>четырех</w:t>
      </w:r>
      <w:r w:rsidRPr="00CD2EFA">
        <w:rPr>
          <w:rFonts w:ascii="Tahoma" w:hAnsi="Tahoma" w:cs="Tahoma"/>
          <w:sz w:val="20"/>
          <w:szCs w:val="20"/>
        </w:rPr>
        <w:t>) месяцев с даты заключения Договора о предоставлении денежных средств</w:t>
      </w:r>
      <w:r w:rsidR="00250485" w:rsidRPr="00CD2EFA">
        <w:rPr>
          <w:rFonts w:ascii="Tahoma" w:hAnsi="Tahoma" w:cs="Tahoma"/>
          <w:sz w:val="20"/>
          <w:szCs w:val="20"/>
        </w:rPr>
        <w:t xml:space="preserve">. </w:t>
      </w:r>
    </w:p>
    <w:p w14:paraId="2118ADDE" w14:textId="752719DA" w:rsidR="00F433E2" w:rsidRPr="00CD2EFA" w:rsidRDefault="00347E27" w:rsidP="008847E3">
      <w:pPr>
        <w:pStyle w:val="afe"/>
        <w:tabs>
          <w:tab w:val="left" w:pos="709"/>
          <w:tab w:val="left" w:pos="1134"/>
        </w:tabs>
        <w:spacing w:before="120" w:after="120"/>
        <w:ind w:left="709"/>
        <w:jc w:val="both"/>
        <w:rPr>
          <w:rFonts w:ascii="Tahoma" w:hAnsi="Tahoma" w:cs="Tahoma"/>
          <w:sz w:val="20"/>
          <w:szCs w:val="20"/>
        </w:rPr>
      </w:pPr>
      <w:r w:rsidRPr="00CD2EFA">
        <w:rPr>
          <w:rFonts w:ascii="Tahoma" w:hAnsi="Tahoma" w:cs="Tahoma"/>
          <w:b/>
          <w:sz w:val="20"/>
          <w:szCs w:val="20"/>
        </w:rPr>
        <w:t>По</w:t>
      </w:r>
      <w:r w:rsidRPr="00CD2EFA">
        <w:rPr>
          <w:rFonts w:ascii="Tahoma" w:hAnsi="Tahoma" w:cs="Tahoma"/>
          <w:sz w:val="20"/>
          <w:szCs w:val="20"/>
        </w:rPr>
        <w:t xml:space="preserve"> </w:t>
      </w:r>
      <w:r w:rsidRPr="00CD2EFA">
        <w:rPr>
          <w:rFonts w:ascii="Tahoma" w:hAnsi="Tahoma" w:cs="Tahoma"/>
          <w:b/>
          <w:sz w:val="20"/>
          <w:szCs w:val="20"/>
        </w:rPr>
        <w:t>Продукту «Дальневосточная ипотека»:</w:t>
      </w:r>
      <w:r w:rsidR="00F433E2" w:rsidRPr="00CD2EFA">
        <w:rPr>
          <w:rFonts w:ascii="Tahoma" w:hAnsi="Tahoma" w:cs="Tahoma"/>
          <w:sz w:val="20"/>
          <w:szCs w:val="20"/>
        </w:rPr>
        <w:t xml:space="preserve"> Стороны пришли к соглашению о том, что в случае, если до момента предоставления Заемных средств Кредитору</w:t>
      </w:r>
      <w:r w:rsidR="00F433E2" w:rsidRPr="00CD2EFA">
        <w:rPr>
          <w:rFonts w:ascii="Tahoma" w:eastAsia="Times New Roman" w:hAnsi="Tahoma" w:cs="Tahoma"/>
          <w:sz w:val="20"/>
          <w:szCs w:val="20"/>
        </w:rPr>
        <w:t xml:space="preserve"> стало известно, что Заемщик </w:t>
      </w:r>
      <w:r w:rsidR="00F433E2" w:rsidRPr="00CD2EFA">
        <w:rPr>
          <w:rFonts w:ascii="Tahoma" w:hAnsi="Tahoma" w:cs="Tahoma"/>
          <w:sz w:val="20"/>
          <w:szCs w:val="20"/>
        </w:rPr>
        <w:t xml:space="preserve">по Программе «Дальневосточная ипотека» и/или иной Заемщик, если это предусмотрено Программой «Дальневосточная ипотека», </w:t>
      </w:r>
      <w:r w:rsidR="00CB2D9A" w:rsidRPr="00CD2EFA">
        <w:rPr>
          <w:rFonts w:ascii="Tahoma" w:hAnsi="Tahoma" w:cs="Tahoma"/>
          <w:sz w:val="20"/>
          <w:szCs w:val="20"/>
        </w:rPr>
        <w:t xml:space="preserve">или супруг (супруга) такого Заемщика </w:t>
      </w:r>
      <w:r w:rsidR="00F433E2" w:rsidRPr="00CD2EFA">
        <w:rPr>
          <w:rFonts w:ascii="Tahoma" w:hAnsi="Tahoma" w:cs="Tahoma"/>
          <w:sz w:val="20"/>
          <w:szCs w:val="20"/>
        </w:rPr>
        <w:t xml:space="preserve">является (ранее являлся) заемщиком </w:t>
      </w:r>
      <w:r w:rsidR="00CB2D9A" w:rsidRPr="00CD2EFA">
        <w:rPr>
          <w:rFonts w:ascii="Tahoma" w:hAnsi="Tahoma" w:cs="Tahoma"/>
          <w:sz w:val="20"/>
          <w:szCs w:val="20"/>
        </w:rPr>
        <w:t xml:space="preserve">(солидарным заемщиком) </w:t>
      </w:r>
      <w:r w:rsidR="00F433E2" w:rsidRPr="00CD2EFA">
        <w:rPr>
          <w:rFonts w:ascii="Tahoma" w:hAnsi="Tahoma" w:cs="Tahoma"/>
          <w:sz w:val="20"/>
          <w:szCs w:val="20"/>
        </w:rPr>
        <w:t>или поручителем по друг</w:t>
      </w:r>
      <w:r w:rsidR="00CB2D9A" w:rsidRPr="00CD2EFA">
        <w:rPr>
          <w:rFonts w:ascii="Tahoma" w:hAnsi="Tahoma" w:cs="Tahoma"/>
          <w:sz w:val="20"/>
          <w:szCs w:val="20"/>
        </w:rPr>
        <w:t>ому</w:t>
      </w:r>
      <w:r w:rsidR="00F433E2" w:rsidRPr="00CD2EFA">
        <w:rPr>
          <w:rFonts w:ascii="Tahoma" w:hAnsi="Tahoma" w:cs="Tahoma"/>
          <w:sz w:val="20"/>
          <w:szCs w:val="20"/>
        </w:rPr>
        <w:t xml:space="preserve"> жилищн</w:t>
      </w:r>
      <w:r w:rsidR="00CB2D9A" w:rsidRPr="00CD2EFA">
        <w:rPr>
          <w:rFonts w:ascii="Tahoma" w:hAnsi="Tahoma" w:cs="Tahoma"/>
          <w:sz w:val="20"/>
          <w:szCs w:val="20"/>
        </w:rPr>
        <w:t>ому</w:t>
      </w:r>
      <w:r w:rsidR="00F433E2" w:rsidRPr="00CD2EFA">
        <w:rPr>
          <w:rFonts w:ascii="Tahoma" w:hAnsi="Tahoma" w:cs="Tahoma"/>
          <w:sz w:val="20"/>
          <w:szCs w:val="20"/>
        </w:rPr>
        <w:t xml:space="preserve"> (ипотечн</w:t>
      </w:r>
      <w:r w:rsidR="00CB2D9A" w:rsidRPr="00CD2EFA">
        <w:rPr>
          <w:rFonts w:ascii="Tahoma" w:hAnsi="Tahoma" w:cs="Tahoma"/>
          <w:sz w:val="20"/>
          <w:szCs w:val="20"/>
        </w:rPr>
        <w:t>ому</w:t>
      </w:r>
      <w:r w:rsidR="00F433E2" w:rsidRPr="00CD2EFA">
        <w:rPr>
          <w:rFonts w:ascii="Tahoma" w:hAnsi="Tahoma" w:cs="Tahoma"/>
          <w:sz w:val="20"/>
          <w:szCs w:val="20"/>
        </w:rPr>
        <w:t xml:space="preserve">) </w:t>
      </w:r>
      <w:r w:rsidR="00CB2D9A" w:rsidRPr="00CD2EFA">
        <w:rPr>
          <w:rFonts w:ascii="Tahoma" w:hAnsi="Tahoma" w:cs="Tahoma"/>
          <w:sz w:val="20"/>
          <w:szCs w:val="20"/>
        </w:rPr>
        <w:t>кредиту (</w:t>
      </w:r>
      <w:r w:rsidR="00F433E2" w:rsidRPr="00CD2EFA">
        <w:rPr>
          <w:rFonts w:ascii="Tahoma" w:hAnsi="Tahoma" w:cs="Tahoma"/>
          <w:sz w:val="20"/>
          <w:szCs w:val="20"/>
        </w:rPr>
        <w:t>кредитам</w:t>
      </w:r>
      <w:r w:rsidR="00CB2D9A" w:rsidRPr="00CD2EFA">
        <w:rPr>
          <w:rFonts w:ascii="Tahoma" w:hAnsi="Tahoma" w:cs="Tahoma"/>
          <w:sz w:val="20"/>
          <w:szCs w:val="20"/>
        </w:rPr>
        <w:t>)</w:t>
      </w:r>
      <w:r w:rsidR="00F433E2" w:rsidRPr="00CD2EFA">
        <w:rPr>
          <w:rFonts w:ascii="Tahoma" w:hAnsi="Tahoma" w:cs="Tahoma"/>
          <w:sz w:val="20"/>
          <w:szCs w:val="20"/>
        </w:rPr>
        <w:t xml:space="preserve">, по </w:t>
      </w:r>
      <w:r w:rsidR="00CB2D9A" w:rsidRPr="00CD2EFA">
        <w:rPr>
          <w:rFonts w:ascii="Tahoma" w:hAnsi="Tahoma" w:cs="Tahoma"/>
          <w:sz w:val="20"/>
          <w:szCs w:val="20"/>
        </w:rPr>
        <w:t>которому (</w:t>
      </w:r>
      <w:r w:rsidR="00F433E2" w:rsidRPr="00CD2EFA">
        <w:rPr>
          <w:rFonts w:ascii="Tahoma" w:hAnsi="Tahoma" w:cs="Tahoma"/>
          <w:sz w:val="20"/>
          <w:szCs w:val="20"/>
        </w:rPr>
        <w:t>которым</w:t>
      </w:r>
      <w:r w:rsidR="00CB2D9A" w:rsidRPr="00CD2EFA">
        <w:rPr>
          <w:rFonts w:ascii="Tahoma" w:hAnsi="Tahoma" w:cs="Tahoma"/>
          <w:sz w:val="20"/>
          <w:szCs w:val="20"/>
        </w:rPr>
        <w:t>)</w:t>
      </w:r>
      <w:r w:rsidR="00F433E2" w:rsidRPr="00CD2EFA">
        <w:rPr>
          <w:rFonts w:ascii="Tahoma" w:hAnsi="Tahoma" w:cs="Tahoma"/>
          <w:sz w:val="20"/>
          <w:szCs w:val="20"/>
        </w:rPr>
        <w:t xml:space="preserve"> кредитор получает (ранее получал) возмещение недополученных доходов в соответствии с Программой «Дальневосточная ипотека», то Договор о предоставлении денежных средств считается расторгнутым с даты, когда Кредитору стало известно об указанном факте.</w:t>
      </w:r>
    </w:p>
    <w:p w14:paraId="10B39D3D" w14:textId="0142192C" w:rsidR="00E270F3" w:rsidRPr="00CD2EFA" w:rsidRDefault="00347E27" w:rsidP="008847E3">
      <w:pPr>
        <w:pStyle w:val="afe"/>
        <w:tabs>
          <w:tab w:val="left" w:pos="709"/>
          <w:tab w:val="left" w:pos="1134"/>
        </w:tabs>
        <w:spacing w:before="120" w:after="120"/>
        <w:ind w:left="709"/>
        <w:jc w:val="both"/>
        <w:rPr>
          <w:rFonts w:ascii="Tahoma" w:hAnsi="Tahoma" w:cs="Tahoma"/>
          <w:sz w:val="20"/>
          <w:szCs w:val="20"/>
        </w:rPr>
      </w:pPr>
      <w:r w:rsidRPr="00CD2EFA">
        <w:rPr>
          <w:rFonts w:ascii="Tahoma" w:hAnsi="Tahoma" w:cs="Tahoma"/>
          <w:b/>
          <w:sz w:val="20"/>
          <w:szCs w:val="20"/>
        </w:rPr>
        <w:t>По</w:t>
      </w:r>
      <w:r w:rsidRPr="00CD2EFA">
        <w:rPr>
          <w:rFonts w:ascii="Tahoma" w:hAnsi="Tahoma" w:cs="Tahoma"/>
          <w:sz w:val="20"/>
          <w:szCs w:val="20"/>
        </w:rPr>
        <w:t xml:space="preserve"> </w:t>
      </w:r>
      <w:r w:rsidRPr="00CD2EFA">
        <w:rPr>
          <w:rFonts w:ascii="Tahoma" w:hAnsi="Tahoma" w:cs="Tahoma"/>
          <w:b/>
          <w:sz w:val="20"/>
          <w:szCs w:val="20"/>
        </w:rPr>
        <w:t>Продукту «Семейная ипотека с государственной поддержкой»</w:t>
      </w:r>
      <w:r w:rsidR="00B04726" w:rsidRPr="00CD2EFA">
        <w:rPr>
          <w:rFonts w:ascii="Tahoma" w:hAnsi="Tahoma" w:cs="Tahoma"/>
          <w:b/>
          <w:sz w:val="20"/>
          <w:szCs w:val="20"/>
        </w:rPr>
        <w:t>,</w:t>
      </w:r>
      <w:r w:rsidR="00B41A5A" w:rsidRPr="00CD2EFA">
        <w:rPr>
          <w:rFonts w:ascii="Tahoma" w:hAnsi="Tahoma" w:cs="Tahoma"/>
          <w:b/>
          <w:sz w:val="20"/>
          <w:szCs w:val="20"/>
        </w:rPr>
        <w:t xml:space="preserve"> </w:t>
      </w:r>
      <w:r w:rsidR="00B04726" w:rsidRPr="00CD2EFA">
        <w:rPr>
          <w:rFonts w:ascii="Tahoma" w:hAnsi="Tahoma" w:cs="Tahoma"/>
          <w:b/>
          <w:sz w:val="20"/>
          <w:szCs w:val="20"/>
        </w:rPr>
        <w:t>«Семейная ипотека для военнослужащих»</w:t>
      </w:r>
      <w:r w:rsidRPr="00CD2EFA">
        <w:rPr>
          <w:rFonts w:ascii="Tahoma" w:hAnsi="Tahoma" w:cs="Tahoma"/>
          <w:b/>
          <w:sz w:val="20"/>
          <w:szCs w:val="20"/>
        </w:rPr>
        <w:t>:</w:t>
      </w:r>
      <w:r w:rsidR="00E270F3" w:rsidRPr="00CD2EFA">
        <w:rPr>
          <w:rFonts w:ascii="Tahoma" w:hAnsi="Tahoma" w:cs="Tahoma"/>
          <w:sz w:val="20"/>
          <w:szCs w:val="20"/>
        </w:rPr>
        <w:t xml:space="preserve"> Стороны пришли к соглашению о том, что в случае, если до даты предоставления Заемных средств (не включая указанную дату) ребенку Заемщика - гражданину Российской Федерации, рожденному не позднее 31.12.2022, которому установлена категория «ребенок-инвалид», на дату предоставления Заемных средств исполнилось 18 лет,</w:t>
      </w:r>
      <w:r w:rsidR="00E270F3" w:rsidRPr="00CD2EFA">
        <w:rPr>
          <w:rFonts w:ascii="Tahoma" w:hAnsi="Tahoma" w:cs="Tahoma"/>
          <w:snapToGrid w:val="0"/>
          <w:sz w:val="20"/>
          <w:szCs w:val="20"/>
        </w:rPr>
        <w:t xml:space="preserve"> то </w:t>
      </w:r>
      <w:r w:rsidR="00E270F3" w:rsidRPr="00CD2EFA">
        <w:rPr>
          <w:rFonts w:ascii="Tahoma" w:hAnsi="Tahoma" w:cs="Tahoma"/>
          <w:sz w:val="20"/>
          <w:szCs w:val="20"/>
        </w:rPr>
        <w:t>Договор считается расторгнутым с даты исполнения 18 лет.</w:t>
      </w:r>
      <w:r w:rsidRPr="00CD2EFA">
        <w:rPr>
          <w:rFonts w:ascii="Tahoma" w:hAnsi="Tahoma" w:cs="Tahoma"/>
          <w:sz w:val="20"/>
          <w:szCs w:val="20"/>
        </w:rPr>
        <w:t xml:space="preserve"> Данное условие применимо, если Заемщику предоставляются Заемные средства по указанной программе по причине, что ребенку установлена категория «ребенок-инвалид».</w:t>
      </w:r>
    </w:p>
    <w:p w14:paraId="7B0E832C" w14:textId="0B826B69" w:rsidR="00347E27"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Каждая из Сторон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обязуется сохранять конфиденциальность финансовой и прочей информации, полученной от другой Стороны, если соблюдение конфиденциальности такой информации не противоречит требованиям действующего законодательства Российской Федерации. Передача такой информации третьим лицам возможна только с письменного согласия обеих сторон или в случаях, предусмотренных законодательством Российской Федерации</w:t>
      </w:r>
      <w:bookmarkStart w:id="68" w:name="_Ref307930157"/>
      <w:r w:rsidRPr="00CD2EFA">
        <w:rPr>
          <w:rFonts w:ascii="Tahoma" w:hAnsi="Tahoma" w:cs="Tahoma"/>
          <w:sz w:val="20"/>
          <w:szCs w:val="20"/>
        </w:rPr>
        <w:t xml:space="preserve">. </w:t>
      </w:r>
    </w:p>
    <w:p w14:paraId="3BA669EA" w14:textId="504103D4" w:rsidR="00C6345C" w:rsidRPr="00CD2EFA" w:rsidRDefault="00C6345C" w:rsidP="008847E3">
      <w:pPr>
        <w:pStyle w:val="afe"/>
        <w:spacing w:before="120" w:after="120"/>
        <w:ind w:left="709"/>
        <w:jc w:val="both"/>
        <w:rPr>
          <w:rFonts w:ascii="Tahoma" w:hAnsi="Tahoma" w:cs="Tahoma"/>
          <w:sz w:val="20"/>
          <w:szCs w:val="20"/>
        </w:rPr>
      </w:pPr>
      <w:r w:rsidRPr="00CD2EFA">
        <w:rPr>
          <w:rFonts w:ascii="Tahoma" w:hAnsi="Tahoma" w:cs="Tahoma"/>
          <w:sz w:val="20"/>
          <w:szCs w:val="20"/>
        </w:rPr>
        <w:t xml:space="preserve">Данное положение не распространяется на правоотношения, возникающие в случае передачи Кредитором прав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(владельца Закладной) или намерения Кредитора (владельца Закладной) осуществить отчуждение Закладной или передачу ее в залог, включая проведение необходимых консультаций и исследований, связанных с таким отчуждением или залогом. Подписав Договор</w:t>
      </w:r>
      <w:r w:rsidR="00F34F9B" w:rsidRPr="00CD2EFA">
        <w:rPr>
          <w:rFonts w:ascii="Tahoma" w:hAnsi="Tahoma" w:cs="Tahoma"/>
          <w:sz w:val="20"/>
          <w:szCs w:val="20"/>
        </w:rPr>
        <w:t xml:space="preserve"> о предоставлении денежных средств</w:t>
      </w:r>
      <w:r w:rsidRPr="00CD2EFA">
        <w:rPr>
          <w:rFonts w:ascii="Tahoma" w:hAnsi="Tahoma" w:cs="Tahoma"/>
          <w:sz w:val="20"/>
          <w:szCs w:val="20"/>
        </w:rPr>
        <w:t xml:space="preserve">, Заемщик выражает свое безусловное согласие на предоставление Кредитором (владельцем </w:t>
      </w:r>
      <w:r w:rsidR="00514FA4" w:rsidRPr="00CD2EFA">
        <w:rPr>
          <w:rFonts w:ascii="Tahoma" w:hAnsi="Tahoma" w:cs="Tahoma"/>
          <w:sz w:val="20"/>
          <w:szCs w:val="20"/>
        </w:rPr>
        <w:t>З</w:t>
      </w:r>
      <w:r w:rsidRPr="00CD2EFA">
        <w:rPr>
          <w:rFonts w:ascii="Tahoma" w:hAnsi="Tahoma" w:cs="Tahoma"/>
          <w:sz w:val="20"/>
          <w:szCs w:val="20"/>
        </w:rPr>
        <w:t xml:space="preserve">акладной) вышеуказанной информации третьим лицам, в том числе в бюро кредитных историй в порядке, предусмотренном настоящим </w:t>
      </w:r>
      <w:r w:rsidRPr="00CD2EFA">
        <w:rPr>
          <w:rFonts w:ascii="Tahoma" w:hAnsi="Tahoma" w:cs="Tahoma"/>
          <w:sz w:val="20"/>
          <w:szCs w:val="20"/>
        </w:rPr>
        <w:lastRenderedPageBreak/>
        <w:t>пунктом и действующим законодательством Российской Федерации</w:t>
      </w:r>
      <w:r w:rsidR="00347E27" w:rsidRPr="00CD2EFA">
        <w:rPr>
          <w:rFonts w:ascii="Tahoma" w:hAnsi="Tahoma" w:cs="Tahoma"/>
          <w:sz w:val="20"/>
          <w:szCs w:val="20"/>
        </w:rPr>
        <w:t xml:space="preserve"> </w:t>
      </w:r>
      <w:r w:rsidR="00347E27" w:rsidRPr="00CD2EFA">
        <w:rPr>
          <w:rFonts w:ascii="Tahoma" w:hAnsi="Tahoma" w:cs="Tahoma"/>
          <w:b/>
          <w:sz w:val="20"/>
          <w:szCs w:val="20"/>
        </w:rPr>
        <w:t xml:space="preserve">(неприменимо </w:t>
      </w:r>
      <w:r w:rsidR="00A14479">
        <w:rPr>
          <w:rFonts w:ascii="Tahoma" w:hAnsi="Tahoma" w:cs="Tahoma"/>
          <w:b/>
          <w:sz w:val="20"/>
          <w:szCs w:val="20"/>
        </w:rPr>
        <w:br/>
      </w:r>
      <w:r w:rsidR="00347E27" w:rsidRPr="00CD2EFA">
        <w:rPr>
          <w:rFonts w:ascii="Tahoma" w:hAnsi="Tahoma" w:cs="Tahoma"/>
          <w:b/>
          <w:sz w:val="20"/>
          <w:szCs w:val="20"/>
        </w:rPr>
        <w:t>по Продукту «Военная ипотека»</w:t>
      </w:r>
      <w:proofErr w:type="gramStart"/>
      <w:r w:rsidR="00347E27" w:rsidRPr="00CD2EFA">
        <w:rPr>
          <w:rFonts w:ascii="Tahoma" w:hAnsi="Tahoma" w:cs="Tahoma"/>
          <w:b/>
          <w:sz w:val="20"/>
          <w:szCs w:val="20"/>
        </w:rPr>
        <w:t>/«</w:t>
      </w:r>
      <w:proofErr w:type="gramEnd"/>
      <w:r w:rsidR="00347E27" w:rsidRPr="00CD2EFA">
        <w:rPr>
          <w:rFonts w:ascii="Tahoma" w:hAnsi="Tahoma" w:cs="Tahoma"/>
          <w:b/>
          <w:sz w:val="20"/>
          <w:szCs w:val="20"/>
        </w:rPr>
        <w:t>Семейная ипотека для военнослужащих»)</w:t>
      </w:r>
      <w:r w:rsidRPr="00CD2EFA">
        <w:rPr>
          <w:rFonts w:ascii="Tahoma" w:hAnsi="Tahoma" w:cs="Tahoma"/>
          <w:sz w:val="20"/>
          <w:szCs w:val="20"/>
        </w:rPr>
        <w:t>.</w:t>
      </w:r>
      <w:r w:rsidR="00347E27" w:rsidRPr="00CD2EFA">
        <w:rPr>
          <w:rFonts w:ascii="Tahoma" w:hAnsi="Tahoma" w:cs="Tahoma"/>
          <w:sz w:val="20"/>
          <w:szCs w:val="20"/>
        </w:rPr>
        <w:t xml:space="preserve"> </w:t>
      </w:r>
    </w:p>
    <w:p w14:paraId="7A3A1683" w14:textId="66F3B6E5"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Стороны договорились, что вся переписка, связанная с исполнением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в том числе с возможными досудебными и судебными п</w:t>
      </w:r>
      <w:r w:rsidR="00C01967" w:rsidRPr="00CD2EFA">
        <w:rPr>
          <w:rFonts w:ascii="Tahoma" w:hAnsi="Tahoma" w:cs="Tahoma"/>
          <w:sz w:val="20"/>
          <w:szCs w:val="20"/>
        </w:rPr>
        <w:t>роцедурами, буде</w:t>
      </w:r>
      <w:r w:rsidRPr="00CD2EFA">
        <w:rPr>
          <w:rFonts w:ascii="Tahoma" w:hAnsi="Tahoma" w:cs="Tahoma"/>
          <w:sz w:val="20"/>
          <w:szCs w:val="20"/>
        </w:rPr>
        <w:t xml:space="preserve">т осуществляться Кредитором в адрес Заемщика, на имя которого открыт Счет. Переписка будет осуществляться по адресу для получения корреспонденции, указанному </w:t>
      </w:r>
      <w:r w:rsidR="00C01967" w:rsidRPr="00CD2EFA">
        <w:rPr>
          <w:rFonts w:ascii="Tahoma" w:hAnsi="Tahoma" w:cs="Tahoma"/>
          <w:sz w:val="20"/>
          <w:szCs w:val="20"/>
        </w:rPr>
        <w:t xml:space="preserve">в </w:t>
      </w:r>
      <w:r w:rsidR="007B2A2D" w:rsidRPr="00CD2EFA">
        <w:rPr>
          <w:rFonts w:ascii="Tahoma" w:hAnsi="Tahoma" w:cs="Tahoma"/>
          <w:sz w:val="20"/>
          <w:szCs w:val="20"/>
        </w:rPr>
        <w:t>Договоре о предоставлении денежных средств</w:t>
      </w:r>
      <w:r w:rsidRPr="00CD2EFA">
        <w:rPr>
          <w:rFonts w:ascii="Tahoma" w:hAnsi="Tahoma" w:cs="Tahoma"/>
          <w:sz w:val="20"/>
          <w:szCs w:val="20"/>
        </w:rPr>
        <w:t xml:space="preserve">. Вся корреспонденция (в том числе с использованием факсимильного воспроизведения подписи), направляемая Кредитором по указанному адресу и полученная кем-либо из заемщиков, участвующих в сделке (если заемщиков двое и более), считается направленной надлежащим образом и полученной Заемщиком в порядке и сроки, установленные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Указанный адрес может быть изменен Заемщиком путем письменного уведомления Кредитора. Адрес считается измененным с момента получения указанного уведомления Кредитором.</w:t>
      </w:r>
      <w:bookmarkEnd w:id="68"/>
    </w:p>
    <w:p w14:paraId="217E9DFF" w14:textId="280F383A"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При наличии нескольких заемщиков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настоящим Стороны договорились, что все действия, связанные с исполнением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от имени Заемщика совершает любой из Заемщиков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 xml:space="preserve">, если иное не предусмотрено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В этой связи:</w:t>
      </w:r>
    </w:p>
    <w:p w14:paraId="1180039A" w14:textId="76D42D77"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eastAsia="Calibri" w:hAnsi="Tahoma" w:cs="Tahoma"/>
          <w:sz w:val="20"/>
          <w:szCs w:val="20"/>
          <w:lang w:eastAsia="ru-RU"/>
        </w:rPr>
        <w:t xml:space="preserve">под </w:t>
      </w:r>
      <w:r w:rsidRPr="00CD2EFA">
        <w:rPr>
          <w:rFonts w:ascii="Tahoma" w:hAnsi="Tahoma" w:cs="Tahoma"/>
          <w:snapToGrid w:val="0"/>
          <w:sz w:val="20"/>
          <w:szCs w:val="20"/>
        </w:rPr>
        <w:t xml:space="preserve">«счетами Заемщика» понимаются счета, открытые/открываемые на имя любого из Заемщиков, счета, предусмотренные </w:t>
      </w:r>
      <w:r w:rsidR="007B2A2D" w:rsidRPr="00CD2EFA">
        <w:rPr>
          <w:rFonts w:ascii="Tahoma" w:hAnsi="Tahoma" w:cs="Tahoma"/>
          <w:snapToGrid w:val="0"/>
          <w:sz w:val="20"/>
          <w:szCs w:val="20"/>
        </w:rPr>
        <w:t>Договором о предоставлении денежных средств</w:t>
      </w:r>
      <w:r w:rsidRPr="00CD2EFA">
        <w:rPr>
          <w:rFonts w:ascii="Tahoma" w:hAnsi="Tahoma" w:cs="Tahoma"/>
          <w:snapToGrid w:val="0"/>
          <w:sz w:val="20"/>
          <w:szCs w:val="20"/>
        </w:rPr>
        <w:t>, открываются на имя любого из Заемщиков. Заемщики определяют, что Заемщик, на имя которого открыт Счет, уполномочен выступать от имени любого Заемщика при совершении всех действий по распоряжению Заемными средствами, в том числе осуществлению платежей по целевому использованию Заемных средств;</w:t>
      </w:r>
    </w:p>
    <w:p w14:paraId="7716D4C1" w14:textId="263E9420"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eastAsia="Calibri" w:hAnsi="Tahoma" w:cs="Tahoma"/>
          <w:sz w:val="20"/>
          <w:szCs w:val="20"/>
          <w:lang w:eastAsia="ru-RU"/>
        </w:rPr>
      </w:pPr>
      <w:r w:rsidRPr="00CD2EFA">
        <w:rPr>
          <w:rFonts w:ascii="Tahoma" w:hAnsi="Tahoma" w:cs="Tahoma"/>
          <w:snapToGrid w:val="0"/>
          <w:sz w:val="20"/>
          <w:szCs w:val="20"/>
        </w:rPr>
        <w:t xml:space="preserve">вся переписка, связанная с исполнением </w:t>
      </w:r>
      <w:r w:rsidR="007B2A2D" w:rsidRPr="00CD2EFA">
        <w:rPr>
          <w:rFonts w:ascii="Tahoma" w:hAnsi="Tahoma" w:cs="Tahoma"/>
          <w:snapToGrid w:val="0"/>
          <w:sz w:val="20"/>
          <w:szCs w:val="20"/>
        </w:rPr>
        <w:t>Договора о предоставлении денежных средств</w:t>
      </w:r>
      <w:r w:rsidRPr="00CD2EFA">
        <w:rPr>
          <w:rFonts w:ascii="Tahoma" w:hAnsi="Tahoma" w:cs="Tahoma"/>
          <w:snapToGrid w:val="0"/>
          <w:sz w:val="20"/>
          <w:szCs w:val="20"/>
        </w:rPr>
        <w:t xml:space="preserve"> (заявления, уведомления, извещения, заявления-обязательства, требования, письма и </w:t>
      </w:r>
      <w:proofErr w:type="gramStart"/>
      <w:r w:rsidRPr="00CD2EFA">
        <w:rPr>
          <w:rFonts w:ascii="Tahoma" w:hAnsi="Tahoma" w:cs="Tahoma"/>
          <w:snapToGrid w:val="0"/>
          <w:sz w:val="20"/>
          <w:szCs w:val="20"/>
        </w:rPr>
        <w:t>т.д.</w:t>
      </w:r>
      <w:proofErr w:type="gramEnd"/>
      <w:r w:rsidRPr="00CD2EFA">
        <w:rPr>
          <w:rFonts w:ascii="Tahoma" w:hAnsi="Tahoma" w:cs="Tahoma"/>
          <w:snapToGrid w:val="0"/>
          <w:sz w:val="20"/>
          <w:szCs w:val="20"/>
        </w:rPr>
        <w:t>) ведется любым из заемщиков от имени Заемщика, если иное не предусмотрено</w:t>
      </w:r>
      <w:r w:rsidRPr="00CD2EFA">
        <w:rPr>
          <w:rFonts w:ascii="Tahoma" w:eastAsia="Calibri" w:hAnsi="Tahoma" w:cs="Tahoma"/>
          <w:sz w:val="20"/>
          <w:szCs w:val="20"/>
          <w:lang w:eastAsia="ru-RU"/>
        </w:rPr>
        <w:t xml:space="preserve"> законодательством РФ.</w:t>
      </w:r>
    </w:p>
    <w:p w14:paraId="235B9A08" w14:textId="5E697442" w:rsidR="004802B4" w:rsidRPr="00CD2EFA" w:rsidRDefault="00347E27" w:rsidP="008847E3">
      <w:pPr>
        <w:tabs>
          <w:tab w:val="left" w:pos="709"/>
        </w:tabs>
        <w:autoSpaceDE w:val="0"/>
        <w:autoSpaceDN w:val="0"/>
        <w:adjustRightInd w:val="0"/>
        <w:spacing w:before="120" w:after="120" w:line="240" w:lineRule="auto"/>
        <w:ind w:left="709"/>
        <w:jc w:val="both"/>
        <w:rPr>
          <w:rFonts w:ascii="Tahoma" w:eastAsia="Calibri" w:hAnsi="Tahoma" w:cs="Tahoma"/>
          <w:sz w:val="20"/>
          <w:szCs w:val="20"/>
          <w:lang w:eastAsia="ru-RU"/>
        </w:rPr>
      </w:pPr>
      <w:r w:rsidRPr="00CD2EFA">
        <w:rPr>
          <w:rFonts w:ascii="Tahoma" w:hAnsi="Tahoma" w:cs="Tahoma"/>
          <w:b/>
          <w:sz w:val="20"/>
          <w:szCs w:val="20"/>
        </w:rPr>
        <w:t>Настоящий пункт неприменим по Продукту «Военная ипотека»</w:t>
      </w:r>
      <w:proofErr w:type="gramStart"/>
      <w:r w:rsidRPr="00CD2EFA">
        <w:rPr>
          <w:rFonts w:ascii="Tahoma" w:hAnsi="Tahoma" w:cs="Tahoma"/>
          <w:b/>
          <w:sz w:val="20"/>
          <w:szCs w:val="20"/>
        </w:rPr>
        <w:t>/«</w:t>
      </w:r>
      <w:proofErr w:type="gramEnd"/>
      <w:r w:rsidRPr="00CD2EFA">
        <w:rPr>
          <w:rFonts w:ascii="Tahoma" w:hAnsi="Tahoma" w:cs="Tahoma"/>
          <w:b/>
          <w:sz w:val="20"/>
          <w:szCs w:val="20"/>
        </w:rPr>
        <w:t>Семейная ипотека для военнослужащих».</w:t>
      </w:r>
    </w:p>
    <w:p w14:paraId="0A0BC844" w14:textId="12365CA8"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Подписав Договор</w:t>
      </w:r>
      <w:r w:rsidR="00F34F9B" w:rsidRPr="00CD2EFA">
        <w:rPr>
          <w:rFonts w:ascii="Tahoma" w:hAnsi="Tahoma" w:cs="Tahoma"/>
          <w:sz w:val="20"/>
          <w:szCs w:val="20"/>
        </w:rPr>
        <w:t xml:space="preserve"> о предоставлении денежных средств</w:t>
      </w:r>
      <w:r w:rsidRPr="00CD2EFA">
        <w:rPr>
          <w:rFonts w:ascii="Tahoma" w:hAnsi="Tahoma" w:cs="Tahoma"/>
          <w:sz w:val="20"/>
          <w:szCs w:val="20"/>
        </w:rPr>
        <w:t xml:space="preserve">, Заемщик выражает свое безусловное письменное согласие на получение Кредитором из любых бюро кредитных историй (одного или нескольких) информации о нем и поручителе (при наличии) (включая кредитный отчет), содержащейся в основной части кредитной истории Заемщика, а также на предоставление Кредитором информации о Заемщике в любые бюро кредитных историй (одно или несколько) в объеме и порядке, предусмотренных Федеральным законом от 30.12.2004 № 218-ФЗ «О кредитных историях», за исключением случаев, когда такое согласие не требуется в силу закона, в целях исполнения Заемщиком обязательств по </w:t>
      </w:r>
      <w:r w:rsidR="007B2A2D" w:rsidRPr="00CD2EFA">
        <w:rPr>
          <w:rFonts w:ascii="Tahoma" w:hAnsi="Tahoma" w:cs="Tahoma"/>
          <w:sz w:val="20"/>
          <w:szCs w:val="20"/>
        </w:rPr>
        <w:t>Договору о предоставлении денежных средств</w:t>
      </w:r>
      <w:r w:rsidRPr="00CD2EFA">
        <w:rPr>
          <w:rFonts w:ascii="Tahoma" w:hAnsi="Tahoma" w:cs="Tahoma"/>
          <w:sz w:val="20"/>
          <w:szCs w:val="20"/>
        </w:rPr>
        <w:t>.</w:t>
      </w:r>
    </w:p>
    <w:p w14:paraId="010E843E" w14:textId="380A3865"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Во всем остальном, что прямо не предусмотрено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Стороны руководствуются действующим законодательством Российской Федерации.</w:t>
      </w:r>
    </w:p>
    <w:p w14:paraId="24F3E018" w14:textId="3C0FD8C0" w:rsidR="00C6345C" w:rsidRPr="00CD2EFA" w:rsidRDefault="00C6345C" w:rsidP="008847E3">
      <w:pPr>
        <w:pStyle w:val="afe"/>
        <w:numPr>
          <w:ilvl w:val="1"/>
          <w:numId w:val="7"/>
        </w:numPr>
        <w:spacing w:before="120" w:after="120"/>
        <w:ind w:left="709" w:hanging="709"/>
        <w:jc w:val="both"/>
        <w:rPr>
          <w:rFonts w:ascii="Tahoma" w:hAnsi="Tahoma" w:cs="Tahoma"/>
          <w:sz w:val="20"/>
          <w:szCs w:val="20"/>
        </w:rPr>
      </w:pPr>
      <w:r w:rsidRPr="00CD2EFA">
        <w:rPr>
          <w:rFonts w:ascii="Tahoma" w:hAnsi="Tahoma" w:cs="Tahoma"/>
          <w:sz w:val="20"/>
          <w:szCs w:val="20"/>
        </w:rPr>
        <w:t xml:space="preserve">Настоящим Заемщик заявляет, что на момент подписания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w:t>
      </w:r>
    </w:p>
    <w:p w14:paraId="3AE8BA95" w14:textId="4BA207E1"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 xml:space="preserve">отсутствуют обстоятельства, позволяющие оспорить Договор </w:t>
      </w:r>
      <w:r w:rsidR="008D5829" w:rsidRPr="00CD2EFA">
        <w:rPr>
          <w:rFonts w:ascii="Tahoma" w:hAnsi="Tahoma" w:cs="Tahoma"/>
          <w:sz w:val="20"/>
          <w:szCs w:val="20"/>
        </w:rPr>
        <w:t>о предоставлении денежных средств</w:t>
      </w:r>
      <w:r w:rsidR="008D5829" w:rsidRPr="00CD2EFA">
        <w:rPr>
          <w:rFonts w:ascii="Tahoma" w:hAnsi="Tahoma" w:cs="Tahoma"/>
          <w:snapToGrid w:val="0"/>
          <w:sz w:val="20"/>
          <w:szCs w:val="20"/>
        </w:rPr>
        <w:t xml:space="preserve"> </w:t>
      </w:r>
      <w:r w:rsidRPr="00CD2EFA">
        <w:rPr>
          <w:rFonts w:ascii="Tahoma" w:hAnsi="Tahoma" w:cs="Tahoma"/>
          <w:snapToGrid w:val="0"/>
          <w:sz w:val="20"/>
          <w:szCs w:val="20"/>
        </w:rPr>
        <w:t>по основаниям, установленным Федеральным законом от 26.10.2002 № 127-ФЗ «О несостоятельности (банкротстве)»;</w:t>
      </w:r>
    </w:p>
    <w:p w14:paraId="0D4ABE83" w14:textId="77777777"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он не преследует цели причинения вреда имущественным правам и (или) ущемления интересов иных его кредиторов;</w:t>
      </w:r>
    </w:p>
    <w:p w14:paraId="077B5141" w14:textId="77777777"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в суд не подано заявление о признании его банкротом;</w:t>
      </w:r>
    </w:p>
    <w:p w14:paraId="20E8DDCB" w14:textId="77777777"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eastAsia="Calibri" w:hAnsi="Tahoma" w:cs="Tahoma"/>
          <w:sz w:val="20"/>
          <w:szCs w:val="20"/>
          <w:lang w:eastAsia="ru-RU"/>
        </w:rPr>
      </w:pPr>
      <w:r w:rsidRPr="00CD2EFA">
        <w:rPr>
          <w:rFonts w:ascii="Tahoma" w:hAnsi="Tahoma" w:cs="Tahoma"/>
          <w:snapToGrid w:val="0"/>
          <w:sz w:val="20"/>
          <w:szCs w:val="20"/>
        </w:rPr>
        <w:t>в отношении</w:t>
      </w:r>
      <w:r w:rsidRPr="00CD2EFA">
        <w:rPr>
          <w:rFonts w:ascii="Tahoma" w:eastAsia="Calibri" w:hAnsi="Tahoma" w:cs="Tahoma"/>
          <w:sz w:val="20"/>
          <w:szCs w:val="20"/>
          <w:lang w:eastAsia="ru-RU"/>
        </w:rPr>
        <w:t xml:space="preserve"> него не возбуждена процедура банкротства.</w:t>
      </w:r>
    </w:p>
    <w:p w14:paraId="51AED4F4" w14:textId="23041BE0" w:rsidR="00C45DA0" w:rsidRPr="00CD2EFA" w:rsidRDefault="005C1D27" w:rsidP="003A6DB0">
      <w:pPr>
        <w:widowControl w:val="0"/>
        <w:numPr>
          <w:ilvl w:val="0"/>
          <w:numId w:val="26"/>
        </w:numPr>
        <w:spacing w:before="120" w:after="120" w:line="240" w:lineRule="auto"/>
        <w:ind w:left="709" w:hanging="425"/>
        <w:jc w:val="both"/>
        <w:rPr>
          <w:rFonts w:ascii="Tahoma" w:eastAsia="Calibri" w:hAnsi="Tahoma" w:cs="Tahoma"/>
          <w:sz w:val="20"/>
          <w:szCs w:val="20"/>
          <w:lang w:eastAsia="ru-RU"/>
        </w:rPr>
      </w:pPr>
      <w:r>
        <w:rPr>
          <w:rFonts w:ascii="Tahoma" w:hAnsi="Tahoma" w:cs="Tahoma"/>
          <w:b/>
          <w:sz w:val="20"/>
          <w:szCs w:val="20"/>
        </w:rPr>
        <w:t>п</w:t>
      </w:r>
      <w:r w:rsidR="00D70F9E" w:rsidRPr="00CD2EFA">
        <w:rPr>
          <w:rFonts w:ascii="Tahoma" w:hAnsi="Tahoma" w:cs="Tahoma"/>
          <w:b/>
          <w:sz w:val="20"/>
          <w:szCs w:val="20"/>
        </w:rPr>
        <w:t>о</w:t>
      </w:r>
      <w:r w:rsidR="00D70F9E" w:rsidRPr="00CD2EFA">
        <w:rPr>
          <w:rFonts w:ascii="Tahoma" w:hAnsi="Tahoma" w:cs="Tahoma"/>
          <w:sz w:val="20"/>
          <w:szCs w:val="20"/>
        </w:rPr>
        <w:t xml:space="preserve"> </w:t>
      </w:r>
      <w:r w:rsidR="00D70F9E" w:rsidRPr="00CD2EFA">
        <w:rPr>
          <w:rFonts w:ascii="Tahoma" w:hAnsi="Tahoma" w:cs="Tahoma"/>
          <w:b/>
          <w:sz w:val="20"/>
          <w:szCs w:val="20"/>
        </w:rPr>
        <w:t>Продукту «Дальневосточная ипотека»:</w:t>
      </w:r>
      <w:r w:rsidR="00C45DA0" w:rsidRPr="00CD2EFA">
        <w:rPr>
          <w:rFonts w:ascii="Tahoma" w:hAnsi="Tahoma" w:cs="Tahoma"/>
          <w:sz w:val="20"/>
          <w:szCs w:val="20"/>
        </w:rPr>
        <w:t xml:space="preserve"> </w:t>
      </w:r>
      <w:r w:rsidR="00C45DA0" w:rsidRPr="00CD2EFA">
        <w:rPr>
          <w:rFonts w:ascii="Tahoma" w:eastAsia="Calibri" w:hAnsi="Tahoma" w:cs="Tahoma"/>
          <w:sz w:val="20"/>
          <w:szCs w:val="20"/>
          <w:lang w:eastAsia="ru-RU"/>
        </w:rPr>
        <w:t xml:space="preserve">Заемщик по Программе «Дальневосточная ипотека» </w:t>
      </w:r>
      <w:r w:rsidR="00C45DA0" w:rsidRPr="00CD2EFA">
        <w:rPr>
          <w:rFonts w:ascii="Tahoma" w:eastAsia="Times New Roman" w:hAnsi="Tahoma" w:cs="Tahoma"/>
          <w:sz w:val="20"/>
          <w:szCs w:val="20"/>
        </w:rPr>
        <w:t xml:space="preserve">и/или иной Заемщик, если это предусмотрено Программой «Дальневосточная </w:t>
      </w:r>
      <w:r w:rsidR="00C45DA0" w:rsidRPr="00CD2EFA">
        <w:rPr>
          <w:rFonts w:ascii="Tahoma" w:eastAsia="Times New Roman" w:hAnsi="Tahoma" w:cs="Tahoma"/>
          <w:sz w:val="20"/>
          <w:szCs w:val="20"/>
        </w:rPr>
        <w:lastRenderedPageBreak/>
        <w:t xml:space="preserve">ипотека», </w:t>
      </w:r>
      <w:r w:rsidR="00C45DA0" w:rsidRPr="00CD2EFA">
        <w:rPr>
          <w:rFonts w:ascii="Tahoma" w:eastAsia="Calibri" w:hAnsi="Tahoma" w:cs="Tahoma"/>
          <w:sz w:val="20"/>
          <w:szCs w:val="20"/>
          <w:lang w:eastAsia="ru-RU"/>
        </w:rPr>
        <w:t xml:space="preserve">также </w:t>
      </w:r>
      <w:r w:rsidR="00C45DA0" w:rsidRPr="00CD2EFA">
        <w:rPr>
          <w:rFonts w:ascii="Tahoma" w:eastAsia="Times New Roman" w:hAnsi="Tahoma" w:cs="Tahoma"/>
          <w:sz w:val="20"/>
          <w:szCs w:val="20"/>
        </w:rPr>
        <w:t>заявляет, что на указанную в настоящем пункте дату он</w:t>
      </w:r>
      <w:r w:rsidR="00826632" w:rsidRPr="00CD2EFA">
        <w:rPr>
          <w:rFonts w:ascii="Tahoma" w:eastAsia="Times New Roman" w:hAnsi="Tahoma" w:cs="Tahoma"/>
          <w:sz w:val="20"/>
          <w:szCs w:val="20"/>
        </w:rPr>
        <w:t xml:space="preserve"> или супруг (супруга) такого Заемщика</w:t>
      </w:r>
      <w:r w:rsidR="00C45DA0" w:rsidRPr="00CD2EFA">
        <w:rPr>
          <w:rFonts w:ascii="Tahoma" w:eastAsia="Times New Roman" w:hAnsi="Tahoma" w:cs="Tahoma"/>
          <w:sz w:val="20"/>
          <w:szCs w:val="20"/>
        </w:rPr>
        <w:t xml:space="preserve"> не является (ранее не являлся) заемщиком или поручителем по друг</w:t>
      </w:r>
      <w:r w:rsidR="00826632" w:rsidRPr="00CD2EFA">
        <w:rPr>
          <w:rFonts w:ascii="Tahoma" w:eastAsia="Times New Roman" w:hAnsi="Tahoma" w:cs="Tahoma"/>
          <w:sz w:val="20"/>
          <w:szCs w:val="20"/>
        </w:rPr>
        <w:t>ому</w:t>
      </w:r>
      <w:r w:rsidR="00C45DA0" w:rsidRPr="00CD2EFA">
        <w:rPr>
          <w:rFonts w:ascii="Tahoma" w:eastAsia="Times New Roman" w:hAnsi="Tahoma" w:cs="Tahoma"/>
          <w:sz w:val="20"/>
          <w:szCs w:val="20"/>
        </w:rPr>
        <w:t xml:space="preserve"> жилищн</w:t>
      </w:r>
      <w:r w:rsidR="00826632" w:rsidRPr="00CD2EFA">
        <w:rPr>
          <w:rFonts w:ascii="Tahoma" w:eastAsia="Times New Roman" w:hAnsi="Tahoma" w:cs="Tahoma"/>
          <w:sz w:val="20"/>
          <w:szCs w:val="20"/>
        </w:rPr>
        <w:t>ому</w:t>
      </w:r>
      <w:r w:rsidR="00C45DA0" w:rsidRPr="00CD2EFA">
        <w:rPr>
          <w:rFonts w:ascii="Tahoma" w:eastAsia="Times New Roman" w:hAnsi="Tahoma" w:cs="Tahoma"/>
          <w:sz w:val="20"/>
          <w:szCs w:val="20"/>
        </w:rPr>
        <w:t xml:space="preserve"> (ипотечн</w:t>
      </w:r>
      <w:r w:rsidR="00826632" w:rsidRPr="00CD2EFA">
        <w:rPr>
          <w:rFonts w:ascii="Tahoma" w:eastAsia="Times New Roman" w:hAnsi="Tahoma" w:cs="Tahoma"/>
          <w:sz w:val="20"/>
          <w:szCs w:val="20"/>
        </w:rPr>
        <w:t>ому</w:t>
      </w:r>
      <w:r w:rsidR="00C45DA0" w:rsidRPr="00CD2EFA">
        <w:rPr>
          <w:rFonts w:ascii="Tahoma" w:eastAsia="Times New Roman" w:hAnsi="Tahoma" w:cs="Tahoma"/>
          <w:sz w:val="20"/>
          <w:szCs w:val="20"/>
        </w:rPr>
        <w:t xml:space="preserve">) </w:t>
      </w:r>
      <w:r w:rsidR="00826632" w:rsidRPr="00CD2EFA">
        <w:rPr>
          <w:rFonts w:ascii="Tahoma" w:eastAsia="Times New Roman" w:hAnsi="Tahoma" w:cs="Tahoma"/>
          <w:sz w:val="20"/>
          <w:szCs w:val="20"/>
        </w:rPr>
        <w:t>кредиту (</w:t>
      </w:r>
      <w:r w:rsidR="00C45DA0" w:rsidRPr="00CD2EFA">
        <w:rPr>
          <w:rFonts w:ascii="Tahoma" w:eastAsia="Times New Roman" w:hAnsi="Tahoma" w:cs="Tahoma"/>
          <w:sz w:val="20"/>
          <w:szCs w:val="20"/>
        </w:rPr>
        <w:t>кредитам</w:t>
      </w:r>
      <w:r w:rsidR="00826632" w:rsidRPr="00CD2EFA">
        <w:rPr>
          <w:rFonts w:ascii="Tahoma" w:eastAsia="Times New Roman" w:hAnsi="Tahoma" w:cs="Tahoma"/>
          <w:sz w:val="20"/>
          <w:szCs w:val="20"/>
        </w:rPr>
        <w:t>)</w:t>
      </w:r>
      <w:r w:rsidR="00C45DA0" w:rsidRPr="00CD2EFA">
        <w:rPr>
          <w:rFonts w:ascii="Tahoma" w:eastAsia="Times New Roman" w:hAnsi="Tahoma" w:cs="Tahoma"/>
          <w:sz w:val="20"/>
          <w:szCs w:val="20"/>
        </w:rPr>
        <w:t xml:space="preserve">, по </w:t>
      </w:r>
      <w:r w:rsidR="00826632" w:rsidRPr="00CD2EFA">
        <w:rPr>
          <w:rFonts w:ascii="Tahoma" w:eastAsia="Times New Roman" w:hAnsi="Tahoma" w:cs="Tahoma"/>
          <w:sz w:val="20"/>
          <w:szCs w:val="20"/>
        </w:rPr>
        <w:t>которому (</w:t>
      </w:r>
      <w:r w:rsidR="00C45DA0" w:rsidRPr="00CD2EFA">
        <w:rPr>
          <w:rFonts w:ascii="Tahoma" w:eastAsia="Times New Roman" w:hAnsi="Tahoma" w:cs="Tahoma"/>
          <w:sz w:val="20"/>
          <w:szCs w:val="20"/>
        </w:rPr>
        <w:t>которым</w:t>
      </w:r>
      <w:r w:rsidR="00826632" w:rsidRPr="00CD2EFA">
        <w:rPr>
          <w:rFonts w:ascii="Tahoma" w:eastAsia="Times New Roman" w:hAnsi="Tahoma" w:cs="Tahoma"/>
          <w:sz w:val="20"/>
          <w:szCs w:val="20"/>
        </w:rPr>
        <w:t>)</w:t>
      </w:r>
      <w:r w:rsidR="00C45DA0" w:rsidRPr="00CD2EFA">
        <w:rPr>
          <w:rFonts w:ascii="Tahoma" w:eastAsia="Times New Roman" w:hAnsi="Tahoma" w:cs="Tahoma"/>
          <w:sz w:val="20"/>
          <w:szCs w:val="20"/>
        </w:rPr>
        <w:t xml:space="preserve"> кредитор получает (ранее получал) возмещение недополученных доходов в соответствии с Программой «Дальневосточная ипотека».</w:t>
      </w:r>
    </w:p>
    <w:p w14:paraId="05B14060" w14:textId="028CD817" w:rsidR="00C6345C" w:rsidRPr="00CD2EFA" w:rsidRDefault="00E55F05" w:rsidP="008847E3">
      <w:pPr>
        <w:widowControl w:val="0"/>
        <w:tabs>
          <w:tab w:val="left" w:pos="851"/>
        </w:tabs>
        <w:spacing w:before="120" w:after="120" w:line="240" w:lineRule="auto"/>
        <w:ind w:left="709"/>
        <w:jc w:val="both"/>
        <w:rPr>
          <w:rFonts w:ascii="Tahoma" w:eastAsia="Calibri" w:hAnsi="Tahoma" w:cs="Tahoma"/>
          <w:sz w:val="20"/>
          <w:szCs w:val="20"/>
          <w:lang w:eastAsia="ru-RU"/>
        </w:rPr>
      </w:pPr>
      <w:r w:rsidRPr="00CD2EFA">
        <w:rPr>
          <w:rFonts w:ascii="Tahoma" w:hAnsi="Tahoma" w:cs="Tahoma"/>
          <w:b/>
          <w:sz w:val="20"/>
          <w:szCs w:val="20"/>
        </w:rPr>
        <w:t>Если Предмет ипотеки – недвижимое имущество/ имущественные права в многоквартирном жилом доме, разрешение на строительство которого получено</w:t>
      </w:r>
      <w:r w:rsidR="00D02D69" w:rsidRPr="00CD2EFA">
        <w:rPr>
          <w:rFonts w:ascii="Tahoma" w:hAnsi="Tahoma" w:cs="Tahoma"/>
          <w:b/>
          <w:sz w:val="20"/>
          <w:szCs w:val="20"/>
        </w:rPr>
        <w:t xml:space="preserve"> застройщиком, входящим в</w:t>
      </w:r>
      <w:r w:rsidRPr="00CD2EFA">
        <w:rPr>
          <w:rFonts w:ascii="Tahoma" w:hAnsi="Tahoma" w:cs="Tahoma"/>
          <w:b/>
          <w:sz w:val="20"/>
          <w:szCs w:val="20"/>
        </w:rPr>
        <w:t xml:space="preserve"> </w:t>
      </w:r>
      <w:r w:rsidR="00D02D69" w:rsidRPr="00CD2EFA">
        <w:rPr>
          <w:rFonts w:ascii="Tahoma" w:hAnsi="Tahoma" w:cs="Tahoma"/>
          <w:b/>
          <w:sz w:val="20"/>
          <w:szCs w:val="20"/>
        </w:rPr>
        <w:t>г</w:t>
      </w:r>
      <w:r w:rsidRPr="00CD2EFA">
        <w:rPr>
          <w:rFonts w:ascii="Tahoma" w:hAnsi="Tahoma" w:cs="Tahoma"/>
          <w:b/>
          <w:sz w:val="20"/>
          <w:szCs w:val="20"/>
        </w:rPr>
        <w:t>рупп</w:t>
      </w:r>
      <w:r w:rsidR="00D02D69" w:rsidRPr="00CD2EFA">
        <w:rPr>
          <w:rFonts w:ascii="Tahoma" w:hAnsi="Tahoma" w:cs="Tahoma"/>
          <w:b/>
          <w:sz w:val="20"/>
          <w:szCs w:val="20"/>
        </w:rPr>
        <w:t>у</w:t>
      </w:r>
      <w:r w:rsidRPr="00CD2EFA">
        <w:rPr>
          <w:rFonts w:ascii="Tahoma" w:hAnsi="Tahoma" w:cs="Tahoma"/>
          <w:b/>
          <w:sz w:val="20"/>
          <w:szCs w:val="20"/>
        </w:rPr>
        <w:t xml:space="preserve"> </w:t>
      </w:r>
      <w:r w:rsidR="00D02D69" w:rsidRPr="00CD2EFA">
        <w:rPr>
          <w:rFonts w:ascii="Tahoma" w:hAnsi="Tahoma" w:cs="Tahoma"/>
          <w:b/>
          <w:iCs/>
          <w:sz w:val="20"/>
          <w:szCs w:val="20"/>
        </w:rPr>
        <w:t>лиц</w:t>
      </w:r>
      <w:r w:rsidR="003D3D45" w:rsidRPr="00CD2EFA">
        <w:rPr>
          <w:rFonts w:ascii="Tahoma" w:hAnsi="Tahoma" w:cs="Tahoma"/>
          <w:b/>
          <w:iCs/>
          <w:sz w:val="20"/>
          <w:szCs w:val="20"/>
        </w:rPr>
        <w:t xml:space="preserve"> «СУ-155»</w:t>
      </w:r>
      <w:r w:rsidR="00D70F9E" w:rsidRPr="00CD2EFA">
        <w:rPr>
          <w:rFonts w:ascii="Tahoma" w:hAnsi="Tahoma" w:cs="Tahoma"/>
          <w:b/>
          <w:sz w:val="20"/>
          <w:szCs w:val="20"/>
        </w:rPr>
        <w:t>:</w:t>
      </w:r>
      <w:r w:rsidR="00C6345C" w:rsidRPr="00CD2EFA">
        <w:rPr>
          <w:rFonts w:ascii="Tahoma" w:hAnsi="Tahoma" w:cs="Tahoma"/>
          <w:sz w:val="20"/>
          <w:szCs w:val="20"/>
        </w:rPr>
        <w:t xml:space="preserve"> Подписанием </w:t>
      </w:r>
      <w:r w:rsidR="007B2A2D" w:rsidRPr="00CD2EFA">
        <w:rPr>
          <w:rFonts w:ascii="Tahoma" w:hAnsi="Tahoma" w:cs="Tahoma"/>
          <w:sz w:val="20"/>
          <w:szCs w:val="20"/>
        </w:rPr>
        <w:t>Договора о предоставлении денежных средств</w:t>
      </w:r>
      <w:r w:rsidR="00C6345C" w:rsidRPr="00CD2EFA">
        <w:rPr>
          <w:rFonts w:ascii="Tahoma" w:hAnsi="Tahoma" w:cs="Tahoma"/>
          <w:sz w:val="20"/>
          <w:szCs w:val="20"/>
        </w:rPr>
        <w:t xml:space="preserve"> Заемщик подтверждает, что проинформирован о возбуждении процедуры банкротства и введении процедуры наблюдения/ конкурсного производства/ внешнего управления в отношении застройщика и осведомлен о порядке осуществления и содержании юридических и фактических действий в целях приобретения права собственности на Предмет ипотеки, в том числе о необходимости осуществления действий по включению требований Заемщика к застройщику в реестр требований по передаче жилых помещений на основании норм законодательства о банкротстве и иных действий, направленных на установление права собственности Заемщика на Предмет ипотеки.</w:t>
      </w:r>
    </w:p>
    <w:p w14:paraId="0BA98301" w14:textId="014258C3" w:rsidR="00C6345C" w:rsidRPr="00CD2EFA" w:rsidRDefault="00D70F9E" w:rsidP="008847E3">
      <w:pPr>
        <w:tabs>
          <w:tab w:val="left" w:pos="709"/>
          <w:tab w:val="left" w:pos="1134"/>
        </w:tabs>
        <w:spacing w:before="120" w:after="120" w:line="240" w:lineRule="auto"/>
        <w:ind w:left="709"/>
        <w:jc w:val="both"/>
        <w:rPr>
          <w:rFonts w:ascii="Tahoma" w:hAnsi="Tahoma" w:cs="Tahoma"/>
          <w:sz w:val="20"/>
          <w:szCs w:val="20"/>
        </w:rPr>
      </w:pPr>
      <w:r w:rsidRPr="00CD2EFA">
        <w:rPr>
          <w:rFonts w:ascii="Tahoma" w:hAnsi="Tahoma" w:cs="Tahoma"/>
          <w:b/>
          <w:sz w:val="20"/>
          <w:szCs w:val="20"/>
        </w:rPr>
        <w:t>Применимо по Опции «Переменная ставка»:</w:t>
      </w:r>
      <w:r w:rsidR="00C6345C" w:rsidRPr="00CD2EFA">
        <w:rPr>
          <w:rFonts w:ascii="Tahoma" w:hAnsi="Tahoma" w:cs="Tahoma"/>
          <w:sz w:val="20"/>
          <w:szCs w:val="20"/>
        </w:rPr>
        <w:t xml:space="preserve"> Подписывая Договор</w:t>
      </w:r>
      <w:r w:rsidR="00AC77B1" w:rsidRPr="00CD2EFA">
        <w:rPr>
          <w:rFonts w:ascii="Tahoma" w:hAnsi="Tahoma" w:cs="Tahoma"/>
          <w:sz w:val="20"/>
          <w:szCs w:val="20"/>
        </w:rPr>
        <w:t xml:space="preserve"> о предоставлении денежных средств</w:t>
      </w:r>
      <w:r w:rsidR="00C6345C" w:rsidRPr="00CD2EFA">
        <w:rPr>
          <w:rFonts w:ascii="Tahoma" w:hAnsi="Tahoma" w:cs="Tahoma"/>
          <w:sz w:val="20"/>
          <w:szCs w:val="20"/>
        </w:rPr>
        <w:t>, Заемщик выражает согласие с тем, что:</w:t>
      </w:r>
    </w:p>
    <w:p w14:paraId="011368C0" w14:textId="77777777"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snapToGrid w:val="0"/>
          <w:sz w:val="20"/>
          <w:szCs w:val="20"/>
        </w:rPr>
      </w:pPr>
      <w:r w:rsidRPr="00CD2EFA">
        <w:rPr>
          <w:rFonts w:ascii="Tahoma" w:hAnsi="Tahoma" w:cs="Tahoma"/>
          <w:snapToGrid w:val="0"/>
          <w:sz w:val="20"/>
          <w:szCs w:val="20"/>
        </w:rPr>
        <w:t>сумма расходов по исполнению обязательств в течение Срока пользования заемными средствами может увеличиваться по сравнению с ожидаемой в связи с изменением значения переменной величины (части INDEX);</w:t>
      </w:r>
    </w:p>
    <w:p w14:paraId="60A647BE" w14:textId="77777777" w:rsidR="00C6345C" w:rsidRPr="00CD2EFA" w:rsidRDefault="00C6345C" w:rsidP="003A6DB0">
      <w:pPr>
        <w:numPr>
          <w:ilvl w:val="0"/>
          <w:numId w:val="9"/>
        </w:numPr>
        <w:tabs>
          <w:tab w:val="left" w:pos="709"/>
          <w:tab w:val="num" w:pos="5104"/>
        </w:tabs>
        <w:autoSpaceDE w:val="0"/>
        <w:autoSpaceDN w:val="0"/>
        <w:adjustRightInd w:val="0"/>
        <w:spacing w:before="120" w:after="120" w:line="240" w:lineRule="auto"/>
        <w:ind w:left="709" w:hanging="425"/>
        <w:jc w:val="both"/>
        <w:rPr>
          <w:rFonts w:ascii="Tahoma" w:hAnsi="Tahoma" w:cs="Tahoma"/>
          <w:b/>
          <w:sz w:val="20"/>
          <w:szCs w:val="20"/>
        </w:rPr>
      </w:pPr>
      <w:r w:rsidRPr="00CD2EFA">
        <w:rPr>
          <w:rFonts w:ascii="Tahoma" w:hAnsi="Tahoma" w:cs="Tahoma"/>
          <w:snapToGrid w:val="0"/>
          <w:sz w:val="20"/>
          <w:szCs w:val="20"/>
        </w:rPr>
        <w:t>изменение</w:t>
      </w:r>
      <w:r w:rsidRPr="00CD2EFA">
        <w:rPr>
          <w:rFonts w:ascii="Tahoma" w:hAnsi="Tahoma" w:cs="Tahoma"/>
          <w:sz w:val="20"/>
          <w:szCs w:val="20"/>
        </w:rPr>
        <w:t xml:space="preserve"> значений переменной величины (части INDEX) в прошлых периодах не свидетельствует об изменении значений этой переменной величины в будущем.</w:t>
      </w:r>
    </w:p>
    <w:p w14:paraId="2455AEEE" w14:textId="24B5DE30" w:rsidR="001E2BB0" w:rsidRPr="00CD2EFA" w:rsidRDefault="00C6345C" w:rsidP="002F6520">
      <w:pPr>
        <w:pStyle w:val="afe"/>
        <w:numPr>
          <w:ilvl w:val="1"/>
          <w:numId w:val="7"/>
        </w:numPr>
        <w:spacing w:before="120" w:after="120"/>
        <w:ind w:left="644" w:hanging="709"/>
        <w:jc w:val="both"/>
        <w:rPr>
          <w:rFonts w:ascii="Tahoma" w:hAnsi="Tahoma" w:cs="Tahoma"/>
          <w:sz w:val="20"/>
          <w:szCs w:val="20"/>
        </w:rPr>
      </w:pPr>
      <w:r w:rsidRPr="00CD2EFA">
        <w:rPr>
          <w:rFonts w:ascii="Tahoma" w:hAnsi="Tahoma" w:cs="Tahoma"/>
          <w:sz w:val="20"/>
          <w:szCs w:val="20"/>
        </w:rPr>
        <w:t>Подписывая Договор</w:t>
      </w:r>
      <w:r w:rsidR="00F34F9B" w:rsidRPr="00CD2EFA">
        <w:rPr>
          <w:rFonts w:ascii="Tahoma" w:hAnsi="Tahoma" w:cs="Tahoma"/>
          <w:sz w:val="20"/>
          <w:szCs w:val="20"/>
        </w:rPr>
        <w:t xml:space="preserve"> о предоставлении денежных средств</w:t>
      </w:r>
      <w:r w:rsidRPr="00CD2EFA">
        <w:rPr>
          <w:rFonts w:ascii="Tahoma" w:hAnsi="Tahoma" w:cs="Tahoma"/>
          <w:sz w:val="20"/>
          <w:szCs w:val="20"/>
        </w:rPr>
        <w:t xml:space="preserve">, Заемщик выражает согласие со всеми и каждым в отдельности установленными </w:t>
      </w:r>
      <w:r w:rsidR="007B2A2D" w:rsidRPr="00CD2EFA">
        <w:rPr>
          <w:rFonts w:ascii="Tahoma" w:hAnsi="Tahoma" w:cs="Tahoma"/>
          <w:sz w:val="20"/>
          <w:szCs w:val="20"/>
        </w:rPr>
        <w:t>Договором о предоставлении денежных средств</w:t>
      </w:r>
      <w:r w:rsidRPr="00CD2EFA">
        <w:rPr>
          <w:rFonts w:ascii="Tahoma" w:hAnsi="Tahoma" w:cs="Tahoma"/>
          <w:sz w:val="20"/>
          <w:szCs w:val="20"/>
        </w:rPr>
        <w:t xml:space="preserve"> условиями, а также подтверждает, что на момент подписания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Заемщиком получены разъяснения о содержании всех условий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Сторонами достигнуто соглашение по содержанию </w:t>
      </w:r>
      <w:r w:rsidR="007B2A2D" w:rsidRPr="00CD2EFA">
        <w:rPr>
          <w:rFonts w:ascii="Tahoma" w:hAnsi="Tahoma" w:cs="Tahoma"/>
          <w:sz w:val="20"/>
          <w:szCs w:val="20"/>
        </w:rPr>
        <w:t>Договора о предоставлении денежных средств</w:t>
      </w:r>
      <w:r w:rsidRPr="00CD2EFA">
        <w:rPr>
          <w:rFonts w:ascii="Tahoma" w:hAnsi="Tahoma" w:cs="Tahoma"/>
          <w:sz w:val="20"/>
          <w:szCs w:val="20"/>
        </w:rPr>
        <w:t xml:space="preserve"> и каждому из его условий. Подписывая Договор</w:t>
      </w:r>
      <w:r w:rsidR="00F34F9B" w:rsidRPr="00CD2EFA">
        <w:rPr>
          <w:rFonts w:ascii="Tahoma" w:hAnsi="Tahoma" w:cs="Tahoma"/>
          <w:sz w:val="20"/>
          <w:szCs w:val="20"/>
        </w:rPr>
        <w:t xml:space="preserve"> о предоставлении денежных средств</w:t>
      </w:r>
      <w:r w:rsidRPr="00CD2EFA">
        <w:rPr>
          <w:rFonts w:ascii="Tahoma" w:hAnsi="Tahoma" w:cs="Tahoma"/>
          <w:sz w:val="20"/>
          <w:szCs w:val="20"/>
        </w:rPr>
        <w:t xml:space="preserve">, Заемщик также подтверждает, что График платежей от Кредитора им получен и порядок уплаты Ежемесячных платежей ему Кредитором разъяснен и понятен. </w:t>
      </w:r>
    </w:p>
    <w:p w14:paraId="7E26BCD6" w14:textId="691EC5B5" w:rsidR="009360A5" w:rsidRPr="00CD2EFA" w:rsidRDefault="009360A5" w:rsidP="008847E3">
      <w:pPr>
        <w:spacing w:before="120" w:after="120" w:line="240" w:lineRule="auto"/>
        <w:jc w:val="both"/>
        <w:rPr>
          <w:rFonts w:ascii="Tahoma" w:hAnsi="Tahoma" w:cs="Tahoma"/>
          <w:b/>
          <w:sz w:val="20"/>
          <w:szCs w:val="20"/>
        </w:rPr>
      </w:pPr>
    </w:p>
    <w:sectPr w:rsidR="009360A5" w:rsidRPr="00CD2EFA" w:rsidSect="00C17ECF">
      <w:headerReference w:type="default" r:id="rId11"/>
      <w:footerReference w:type="default" r:id="rId12"/>
      <w:headerReference w:type="first" r:id="rId13"/>
      <w:endnotePr>
        <w:numFmt w:val="decimal"/>
      </w:endnotePr>
      <w:pgSz w:w="11906" w:h="16838"/>
      <w:pgMar w:top="1134" w:right="1134" w:bottom="1134" w:left="1418" w:header="284"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63F2F" w14:textId="77777777" w:rsidR="00026000" w:rsidRDefault="00026000">
      <w:pPr>
        <w:spacing w:after="0" w:line="240" w:lineRule="auto"/>
      </w:pPr>
      <w:r>
        <w:separator/>
      </w:r>
    </w:p>
  </w:endnote>
  <w:endnote w:type="continuationSeparator" w:id="0">
    <w:p w14:paraId="316FBB97" w14:textId="77777777" w:rsidR="00026000" w:rsidRDefault="00026000">
      <w:pPr>
        <w:spacing w:after="0" w:line="240" w:lineRule="auto"/>
      </w:pPr>
      <w:r>
        <w:continuationSeparator/>
      </w:r>
    </w:p>
  </w:endnote>
  <w:endnote w:type="continuationNotice" w:id="1">
    <w:p w14:paraId="0EA4BB31" w14:textId="77777777" w:rsidR="00026000" w:rsidRDefault="00026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ragmatica">
    <w:altName w:val="Arial"/>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F1FF" w14:textId="77777777" w:rsidR="005D5776" w:rsidRPr="001E72DB" w:rsidRDefault="005D5776" w:rsidP="009A0751">
    <w:pPr>
      <w:pStyle w:val="af5"/>
      <w:jc w:val="center"/>
      <w:rPr>
        <w:rFonts w:ascii="Tahoma" w:hAnsi="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04EC" w14:textId="77777777" w:rsidR="00026000" w:rsidRDefault="00026000">
      <w:pPr>
        <w:spacing w:after="0" w:line="240" w:lineRule="auto"/>
      </w:pPr>
      <w:r>
        <w:separator/>
      </w:r>
    </w:p>
  </w:footnote>
  <w:footnote w:type="continuationSeparator" w:id="0">
    <w:p w14:paraId="6BB047E8" w14:textId="77777777" w:rsidR="00026000" w:rsidRDefault="00026000">
      <w:pPr>
        <w:spacing w:after="0" w:line="240" w:lineRule="auto"/>
      </w:pPr>
      <w:r>
        <w:continuationSeparator/>
      </w:r>
    </w:p>
  </w:footnote>
  <w:footnote w:type="continuationNotice" w:id="1">
    <w:p w14:paraId="3ADD96F8" w14:textId="77777777" w:rsidR="00026000" w:rsidRDefault="000260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526681011"/>
      <w:docPartObj>
        <w:docPartGallery w:val="Page Numbers (Top of Page)"/>
        <w:docPartUnique/>
      </w:docPartObj>
    </w:sdtPr>
    <w:sdtEndPr>
      <w:rPr>
        <w:rFonts w:ascii="Tahoma" w:hAnsi="Tahoma"/>
        <w:sz w:val="22"/>
        <w:szCs w:val="20"/>
      </w:rPr>
    </w:sdtEndPr>
    <w:sdtContent>
      <w:p w14:paraId="57491DD8" w14:textId="39F07F9E" w:rsidR="005D5776" w:rsidRPr="009508A5" w:rsidRDefault="005D5776" w:rsidP="00645D64">
        <w:pPr>
          <w:pStyle w:val="af7"/>
          <w:jc w:val="center"/>
          <w:rPr>
            <w:rFonts w:ascii="Tahoma" w:hAnsi="Tahoma"/>
            <w:sz w:val="22"/>
          </w:rPr>
        </w:pPr>
        <w:r w:rsidRPr="009508A5">
          <w:rPr>
            <w:rFonts w:ascii="Tahoma" w:hAnsi="Tahoma"/>
            <w:sz w:val="22"/>
          </w:rPr>
          <w:fldChar w:fldCharType="begin"/>
        </w:r>
        <w:r w:rsidRPr="00682756">
          <w:rPr>
            <w:rFonts w:ascii="Tahoma" w:hAnsi="Tahoma" w:cs="Tahoma"/>
            <w:sz w:val="22"/>
          </w:rPr>
          <w:instrText>PAGE   \* MERGEFORMAT</w:instrText>
        </w:r>
        <w:r w:rsidRPr="009508A5">
          <w:rPr>
            <w:rFonts w:ascii="Tahoma" w:hAnsi="Tahoma"/>
            <w:sz w:val="22"/>
          </w:rPr>
          <w:fldChar w:fldCharType="separate"/>
        </w:r>
        <w:r w:rsidR="00D17650">
          <w:rPr>
            <w:rFonts w:ascii="Tahoma" w:hAnsi="Tahoma" w:cs="Tahoma"/>
            <w:noProof/>
            <w:sz w:val="22"/>
          </w:rPr>
          <w:t>3</w:t>
        </w:r>
        <w:r w:rsidRPr="009508A5">
          <w:rPr>
            <w:rFonts w:ascii="Tahoma" w:hAnsi="Tahoma"/>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3196" w14:textId="77777777" w:rsidR="005D5776" w:rsidRDefault="005D5776">
    <w:pPr>
      <w:pStyle w:val="af7"/>
      <w:jc w:val="center"/>
    </w:pPr>
  </w:p>
  <w:p w14:paraId="0E3745E6" w14:textId="77777777" w:rsidR="005D5776" w:rsidRDefault="005D5776">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1"/>
      <w:lvlText w:val="%1."/>
      <w:legacy w:legacy="1" w:legacySpace="144" w:legacyIndent="0"/>
      <w:lvlJc w:val="center"/>
      <w:pPr>
        <w:ind w:left="0" w:firstLine="0"/>
      </w:pPr>
      <w:rPr>
        <w:rFonts w:ascii="Times New Roman" w:hAnsi="Times New Roman" w:hint="default"/>
        <w:b/>
        <w:i w:val="0"/>
        <w:sz w:val="20"/>
      </w:rPr>
    </w:lvl>
    <w:lvl w:ilvl="1">
      <w:start w:val="1"/>
      <w:numFmt w:val="decimal"/>
      <w:pStyle w:val="2"/>
      <w:lvlText w:val="%1.%2"/>
      <w:legacy w:legacy="1" w:legacySpace="144" w:legacyIndent="0"/>
      <w:lvlJc w:val="left"/>
      <w:pPr>
        <w:ind w:left="0" w:firstLine="0"/>
      </w:pPr>
      <w:rPr>
        <w:rFonts w:ascii="Times New Roman" w:hAnsi="Times New Roman" w:hint="default"/>
        <w:b/>
        <w:i w:val="0"/>
        <w:sz w:val="20"/>
      </w:rPr>
    </w:lvl>
    <w:lvl w:ilvl="2">
      <w:start w:val="1"/>
      <w:numFmt w:val="decimal"/>
      <w:pStyle w:val="3"/>
      <w:lvlText w:val="%1.%2.%3"/>
      <w:legacy w:legacy="1" w:legacySpace="144" w:legacyIndent="0"/>
      <w:lvlJc w:val="left"/>
      <w:pPr>
        <w:ind w:left="0" w:firstLine="0"/>
      </w:pPr>
      <w:rPr>
        <w:rFonts w:ascii="Times New Roman" w:hAnsi="Times New Roman" w:hint="default"/>
        <w:b w:val="0"/>
        <w:i w:val="0"/>
        <w:sz w:val="20"/>
      </w:rPr>
    </w:lvl>
    <w:lvl w:ilvl="3">
      <w:start w:val="1"/>
      <w:numFmt w:val="decimal"/>
      <w:pStyle w:val="4"/>
      <w:lvlText w:val="(%4)"/>
      <w:legacy w:legacy="1" w:legacySpace="144" w:legacyIndent="0"/>
      <w:lvlJc w:val="left"/>
      <w:rPr>
        <w:rFonts w:ascii="Times New Roman" w:hAnsi="Times New Roman" w:hint="default"/>
        <w:b w:val="0"/>
        <w:i w:val="0"/>
        <w:sz w:val="20"/>
      </w:rPr>
    </w:lvl>
    <w:lvl w:ilvl="4">
      <w:start w:val="1"/>
      <w:numFmt w:val="lowerRoman"/>
      <w:pStyle w:val="5"/>
      <w:lvlText w:val="(%5)"/>
      <w:legacy w:legacy="1" w:legacySpace="144" w:legacyIndent="720"/>
      <w:lvlJc w:val="right"/>
      <w:pPr>
        <w:ind w:left="720" w:hanging="720"/>
      </w:pPr>
      <w:rPr>
        <w:rFonts w:ascii="Times New Roman" w:hAnsi="Times New Roman" w:hint="default"/>
        <w:b w:val="0"/>
        <w:i w:val="0"/>
        <w:sz w:val="20"/>
      </w:rPr>
    </w:lvl>
    <w:lvl w:ilvl="5">
      <w:start w:val="1"/>
      <w:numFmt w:val="decimal"/>
      <w:pStyle w:val="6"/>
      <w:lvlText w:val="(%5).%6"/>
      <w:legacy w:legacy="1" w:legacySpace="144" w:legacyIndent="0"/>
      <w:lvlJc w:val="left"/>
    </w:lvl>
    <w:lvl w:ilvl="6">
      <w:start w:val="1"/>
      <w:numFmt w:val="decimal"/>
      <w:pStyle w:val="7"/>
      <w:lvlText w:val="(%5).%6.%7"/>
      <w:legacy w:legacy="1" w:legacySpace="144" w:legacyIndent="0"/>
      <w:lvlJc w:val="left"/>
    </w:lvl>
    <w:lvl w:ilvl="7">
      <w:start w:val="1"/>
      <w:numFmt w:val="decimal"/>
      <w:pStyle w:val="8"/>
      <w:lvlText w:val="(%5).%6.%7.%8"/>
      <w:legacy w:legacy="1" w:legacySpace="144" w:legacyIndent="0"/>
      <w:lvlJc w:val="left"/>
    </w:lvl>
    <w:lvl w:ilvl="8">
      <w:start w:val="1"/>
      <w:numFmt w:val="decimal"/>
      <w:pStyle w:val="9"/>
      <w:lvlText w:val="(%5).%6.%7.%8.%9"/>
      <w:legacy w:legacy="1" w:legacySpace="144" w:legacyIndent="0"/>
      <w:lvlJc w:val="left"/>
    </w:lvl>
  </w:abstractNum>
  <w:abstractNum w:abstractNumId="1" w15:restartNumberingAfterBreak="0">
    <w:nsid w:val="00000007"/>
    <w:multiLevelType w:val="multilevel"/>
    <w:tmpl w:val="C492A87E"/>
    <w:lvl w:ilvl="0">
      <w:start w:val="1"/>
      <w:numFmt w:val="decimal"/>
      <w:pStyle w:val="ListLegal1"/>
      <w:lvlText w:val="%1."/>
      <w:lvlJc w:val="left"/>
      <w:pPr>
        <w:tabs>
          <w:tab w:val="left" w:pos="624"/>
        </w:tabs>
        <w:ind w:left="624" w:hanging="624"/>
      </w:pPr>
      <w:rPr>
        <w:rFonts w:cs="Times New Roman"/>
        <w:b w:val="0"/>
        <w:i w:val="0"/>
        <w:sz w:val="20"/>
      </w:rPr>
    </w:lvl>
    <w:lvl w:ilvl="1">
      <w:start w:val="1"/>
      <w:numFmt w:val="decimal"/>
      <w:pStyle w:val="ListLegal2"/>
      <w:lvlText w:val="%1.%2"/>
      <w:lvlJc w:val="left"/>
      <w:pPr>
        <w:tabs>
          <w:tab w:val="left" w:pos="624"/>
        </w:tabs>
        <w:ind w:left="624" w:hanging="624"/>
      </w:pPr>
      <w:rPr>
        <w:rFonts w:cs="Times New Roman"/>
        <w:b w:val="0"/>
        <w:i w:val="0"/>
        <w:sz w:val="20"/>
      </w:rPr>
    </w:lvl>
    <w:lvl w:ilvl="2">
      <w:start w:val="1"/>
      <w:numFmt w:val="decimal"/>
      <w:pStyle w:val="ListLegal3"/>
      <w:lvlText w:val="%1.%2.%3"/>
      <w:lvlJc w:val="left"/>
      <w:pPr>
        <w:tabs>
          <w:tab w:val="left" w:pos="1417"/>
        </w:tabs>
        <w:ind w:left="1417" w:hanging="793"/>
      </w:pPr>
      <w:rPr>
        <w:rFonts w:cs="Times New Roman"/>
        <w:b w:val="0"/>
        <w:i w:val="0"/>
        <w:sz w:val="18"/>
      </w:rPr>
    </w:lvl>
    <w:lvl w:ilvl="3">
      <w:start w:val="1"/>
      <w:numFmt w:val="decimal"/>
      <w:pStyle w:val="ListArabic4"/>
      <w:lvlText w:val="(%4)"/>
      <w:lvlJc w:val="left"/>
      <w:pPr>
        <w:tabs>
          <w:tab w:val="left" w:pos="2438"/>
        </w:tabs>
        <w:ind w:left="2438" w:hanging="510"/>
      </w:pPr>
      <w:rPr>
        <w:rFonts w:cs="Times New Roman"/>
        <w:b w:val="0"/>
        <w:i w:val="0"/>
        <w:sz w:val="20"/>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0089355A"/>
    <w:multiLevelType w:val="hybridMultilevel"/>
    <w:tmpl w:val="E6283070"/>
    <w:lvl w:ilvl="0" w:tplc="CFF69110">
      <w:start w:val="1"/>
      <w:numFmt w:val="bullet"/>
      <w:lvlText w:val=""/>
      <w:lvlJc w:val="left"/>
      <w:pPr>
        <w:ind w:left="1571" w:hanging="360"/>
      </w:pPr>
      <w:rPr>
        <w:rFonts w:ascii="Symbol" w:hAnsi="Symbol" w:hint="default"/>
        <w:b/>
        <w:sz w:val="24"/>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09E5CD5"/>
    <w:multiLevelType w:val="hybridMultilevel"/>
    <w:tmpl w:val="CA803534"/>
    <w:lvl w:ilvl="0" w:tplc="7A4079FE">
      <w:start w:val="1"/>
      <w:numFmt w:val="russianLower"/>
      <w:lvlText w:val="%1)"/>
      <w:lvlJc w:val="left"/>
      <w:pPr>
        <w:ind w:left="2940" w:hanging="360"/>
      </w:pPr>
      <w:rPr>
        <w:rFonts w:hint="default"/>
        <w:sz w:val="18"/>
        <w:szCs w:val="18"/>
      </w:rPr>
    </w:lvl>
    <w:lvl w:ilvl="1" w:tplc="04190003" w:tentative="1">
      <w:start w:val="1"/>
      <w:numFmt w:val="bullet"/>
      <w:lvlText w:val="o"/>
      <w:lvlJc w:val="left"/>
      <w:pPr>
        <w:ind w:left="3660" w:hanging="360"/>
      </w:pPr>
      <w:rPr>
        <w:rFonts w:ascii="Courier New" w:hAnsi="Courier New" w:cs="Courier New" w:hint="default"/>
      </w:rPr>
    </w:lvl>
    <w:lvl w:ilvl="2" w:tplc="04190005" w:tentative="1">
      <w:start w:val="1"/>
      <w:numFmt w:val="bullet"/>
      <w:lvlText w:val=""/>
      <w:lvlJc w:val="left"/>
      <w:pPr>
        <w:ind w:left="4380" w:hanging="360"/>
      </w:pPr>
      <w:rPr>
        <w:rFonts w:ascii="Wingdings" w:hAnsi="Wingdings" w:hint="default"/>
      </w:rPr>
    </w:lvl>
    <w:lvl w:ilvl="3" w:tplc="04190001" w:tentative="1">
      <w:start w:val="1"/>
      <w:numFmt w:val="bullet"/>
      <w:lvlText w:val=""/>
      <w:lvlJc w:val="left"/>
      <w:pPr>
        <w:ind w:left="5100" w:hanging="360"/>
      </w:pPr>
      <w:rPr>
        <w:rFonts w:ascii="Symbol" w:hAnsi="Symbol" w:hint="default"/>
      </w:rPr>
    </w:lvl>
    <w:lvl w:ilvl="4" w:tplc="04190003" w:tentative="1">
      <w:start w:val="1"/>
      <w:numFmt w:val="bullet"/>
      <w:lvlText w:val="o"/>
      <w:lvlJc w:val="left"/>
      <w:pPr>
        <w:ind w:left="5820" w:hanging="360"/>
      </w:pPr>
      <w:rPr>
        <w:rFonts w:ascii="Courier New" w:hAnsi="Courier New" w:cs="Courier New" w:hint="default"/>
      </w:rPr>
    </w:lvl>
    <w:lvl w:ilvl="5" w:tplc="04190005" w:tentative="1">
      <w:start w:val="1"/>
      <w:numFmt w:val="bullet"/>
      <w:lvlText w:val=""/>
      <w:lvlJc w:val="left"/>
      <w:pPr>
        <w:ind w:left="6540" w:hanging="360"/>
      </w:pPr>
      <w:rPr>
        <w:rFonts w:ascii="Wingdings" w:hAnsi="Wingdings" w:hint="default"/>
      </w:rPr>
    </w:lvl>
    <w:lvl w:ilvl="6" w:tplc="04190001" w:tentative="1">
      <w:start w:val="1"/>
      <w:numFmt w:val="bullet"/>
      <w:lvlText w:val=""/>
      <w:lvlJc w:val="left"/>
      <w:pPr>
        <w:ind w:left="7260" w:hanging="360"/>
      </w:pPr>
      <w:rPr>
        <w:rFonts w:ascii="Symbol" w:hAnsi="Symbol" w:hint="default"/>
      </w:rPr>
    </w:lvl>
    <w:lvl w:ilvl="7" w:tplc="04190003" w:tentative="1">
      <w:start w:val="1"/>
      <w:numFmt w:val="bullet"/>
      <w:lvlText w:val="o"/>
      <w:lvlJc w:val="left"/>
      <w:pPr>
        <w:ind w:left="7980" w:hanging="360"/>
      </w:pPr>
      <w:rPr>
        <w:rFonts w:ascii="Courier New" w:hAnsi="Courier New" w:cs="Courier New" w:hint="default"/>
      </w:rPr>
    </w:lvl>
    <w:lvl w:ilvl="8" w:tplc="04190005" w:tentative="1">
      <w:start w:val="1"/>
      <w:numFmt w:val="bullet"/>
      <w:lvlText w:val=""/>
      <w:lvlJc w:val="left"/>
      <w:pPr>
        <w:ind w:left="8700" w:hanging="360"/>
      </w:pPr>
      <w:rPr>
        <w:rFonts w:ascii="Wingdings" w:hAnsi="Wingdings" w:hint="default"/>
      </w:rPr>
    </w:lvl>
  </w:abstractNum>
  <w:abstractNum w:abstractNumId="4" w15:restartNumberingAfterBreak="0">
    <w:nsid w:val="00AC6E38"/>
    <w:multiLevelType w:val="hybridMultilevel"/>
    <w:tmpl w:val="3200A94A"/>
    <w:lvl w:ilvl="0" w:tplc="4F7CD7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674821"/>
    <w:multiLevelType w:val="hybridMultilevel"/>
    <w:tmpl w:val="07468986"/>
    <w:lvl w:ilvl="0" w:tplc="E340A8F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58273D2"/>
    <w:multiLevelType w:val="hybridMultilevel"/>
    <w:tmpl w:val="CAF6C6E4"/>
    <w:lvl w:ilvl="0" w:tplc="93B2BD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3F72D3"/>
    <w:multiLevelType w:val="hybridMultilevel"/>
    <w:tmpl w:val="C16CCDCA"/>
    <w:lvl w:ilvl="0" w:tplc="0226D64C">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540B98"/>
    <w:multiLevelType w:val="multilevel"/>
    <w:tmpl w:val="FFE6E638"/>
    <w:lvl w:ilvl="0">
      <w:start w:val="2"/>
      <w:numFmt w:val="decimal"/>
      <w:lvlText w:val="%1."/>
      <w:lvlJc w:val="left"/>
      <w:pPr>
        <w:tabs>
          <w:tab w:val="num" w:pos="0"/>
        </w:tabs>
        <w:ind w:left="0" w:firstLine="0"/>
      </w:pPr>
      <w:rPr>
        <w:rFonts w:ascii="Times New Roman" w:hAnsi="Times New Roman" w:hint="default"/>
        <w:b/>
        <w:i w:val="0"/>
        <w:color w:val="000000"/>
        <w:sz w:val="20"/>
      </w:rPr>
    </w:lvl>
    <w:lvl w:ilvl="1">
      <w:start w:val="1"/>
      <w:numFmt w:val="bullet"/>
      <w:lvlText w:val=""/>
      <w:lvlJc w:val="left"/>
      <w:pPr>
        <w:tabs>
          <w:tab w:val="num" w:pos="0"/>
        </w:tabs>
        <w:ind w:left="0" w:firstLine="0"/>
      </w:pPr>
      <w:rPr>
        <w:rFonts w:ascii="Symbol" w:hAnsi="Symbol" w:hint="default"/>
        <w:b/>
        <w:i w:val="0"/>
        <w:color w:val="000000"/>
        <w:sz w:val="24"/>
      </w:rPr>
    </w:lvl>
    <w:lvl w:ilvl="2">
      <w:start w:val="1"/>
      <w:numFmt w:val="decimal"/>
      <w:lvlText w:val="%1.%2.%3"/>
      <w:lvlJc w:val="left"/>
      <w:pPr>
        <w:tabs>
          <w:tab w:val="num" w:pos="0"/>
        </w:tabs>
        <w:ind w:left="0" w:firstLine="0"/>
      </w:pPr>
      <w:rPr>
        <w:rFonts w:ascii="Times New Roman" w:hAnsi="Times New Roman" w:hint="default"/>
        <w:b/>
        <w:i w:val="0"/>
        <w:color w:val="000000"/>
        <w:sz w:val="18"/>
        <w:szCs w:val="18"/>
      </w:rPr>
    </w:lvl>
    <w:lvl w:ilvl="3">
      <w:start w:val="1"/>
      <w:numFmt w:val="decimal"/>
      <w:lvlRestart w:val="0"/>
      <w:lvlText w:val="%1.%2.%3.%4"/>
      <w:lvlJc w:val="left"/>
      <w:pPr>
        <w:tabs>
          <w:tab w:val="num" w:pos="0"/>
        </w:tabs>
        <w:ind w:left="0" w:firstLine="0"/>
      </w:pPr>
      <w:rPr>
        <w:rFonts w:ascii="Times New Roman" w:hAnsi="Times New Roman" w:cs="Times New Roman" w:hint="default"/>
        <w:b/>
        <w:color w:val="000000"/>
        <w:sz w:val="18"/>
        <w:szCs w:val="18"/>
      </w:rPr>
    </w:lvl>
    <w:lvl w:ilvl="4">
      <w:start w:val="1"/>
      <w:numFmt w:val="decimal"/>
      <w:lvlText w:val="%51.6.4.%4.1"/>
      <w:lvlJc w:val="right"/>
      <w:pPr>
        <w:tabs>
          <w:tab w:val="num" w:pos="0"/>
        </w:tabs>
        <w:ind w:left="720" w:hanging="720"/>
      </w:pPr>
      <w:rPr>
        <w:rFonts w:hint="default"/>
        <w:b/>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9" w15:restartNumberingAfterBreak="0">
    <w:nsid w:val="097F0541"/>
    <w:multiLevelType w:val="hybridMultilevel"/>
    <w:tmpl w:val="753E425A"/>
    <w:lvl w:ilvl="0" w:tplc="4F7CD7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627A4F"/>
    <w:multiLevelType w:val="hybridMultilevel"/>
    <w:tmpl w:val="F898908E"/>
    <w:lvl w:ilvl="0" w:tplc="AA9E1F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A3270"/>
    <w:multiLevelType w:val="hybridMultilevel"/>
    <w:tmpl w:val="91F86496"/>
    <w:lvl w:ilvl="0" w:tplc="91AE423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0605C73"/>
    <w:multiLevelType w:val="hybridMultilevel"/>
    <w:tmpl w:val="F3280384"/>
    <w:lvl w:ilvl="0" w:tplc="902C575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BD187E"/>
    <w:multiLevelType w:val="multilevel"/>
    <w:tmpl w:val="ACE41A1C"/>
    <w:lvl w:ilvl="0">
      <w:start w:val="3"/>
      <w:numFmt w:val="decimal"/>
      <w:lvlText w:val="%1."/>
      <w:lvlJc w:val="left"/>
      <w:pPr>
        <w:ind w:left="644" w:hanging="360"/>
      </w:pPr>
      <w:rPr>
        <w:rFonts w:hint="default"/>
        <w:b/>
      </w:rPr>
    </w:lvl>
    <w:lvl w:ilvl="1">
      <w:start w:val="7"/>
      <w:numFmt w:val="decimal"/>
      <w:lvlText w:val="%1.%2."/>
      <w:lvlJc w:val="left"/>
      <w:pPr>
        <w:ind w:left="1000" w:hanging="432"/>
      </w:pPr>
      <w:rPr>
        <w:rFonts w:hint="default"/>
        <w:b w:val="0"/>
        <w:i w:val="0"/>
      </w:rPr>
    </w:lvl>
    <w:lvl w:ilvl="2">
      <w:start w:val="1"/>
      <w:numFmt w:val="decimal"/>
      <w:lvlText w:val="%1.%2.%3."/>
      <w:lvlJc w:val="left"/>
      <w:pPr>
        <w:ind w:left="504" w:hanging="504"/>
      </w:pPr>
      <w:rPr>
        <w:rFonts w:ascii="Tahoma" w:hAnsi="Tahoma" w:cs="Tahoma" w:hint="default"/>
        <w:b w:val="0"/>
        <w:i w:val="0"/>
        <w:sz w:val="20"/>
        <w:szCs w:val="20"/>
      </w:rPr>
    </w:lvl>
    <w:lvl w:ilvl="3">
      <w:start w:val="1"/>
      <w:numFmt w:val="decimal"/>
      <w:lvlText w:val="%1.%2.%3.%4."/>
      <w:lvlJc w:val="left"/>
      <w:pPr>
        <w:ind w:left="1925" w:hanging="648"/>
      </w:pPr>
      <w:rPr>
        <w:rFonts w:hint="default"/>
      </w:rPr>
    </w:lvl>
    <w:lvl w:ilvl="4">
      <w:start w:val="1"/>
      <w:numFmt w:val="russianLower"/>
      <w:lvlText w:val="%5)"/>
      <w:lvlJc w:val="left"/>
      <w:pPr>
        <w:ind w:left="2069" w:hanging="792"/>
      </w:pPr>
      <w:rPr>
        <w:rFonts w:hint="default"/>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C423A2"/>
    <w:multiLevelType w:val="hybridMultilevel"/>
    <w:tmpl w:val="4DCAA6E4"/>
    <w:lvl w:ilvl="0" w:tplc="105A902E">
      <w:start w:val="1"/>
      <w:numFmt w:val="decimal"/>
      <w:lvlText w:val="%1)"/>
      <w:lvlJc w:val="left"/>
      <w:pPr>
        <w:ind w:left="1512" w:hanging="360"/>
      </w:pPr>
      <w:rPr>
        <w:b w:val="0"/>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5" w15:restartNumberingAfterBreak="0">
    <w:nsid w:val="1A097973"/>
    <w:multiLevelType w:val="hybridMultilevel"/>
    <w:tmpl w:val="17BE2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CC3B41"/>
    <w:multiLevelType w:val="hybridMultilevel"/>
    <w:tmpl w:val="B590EA18"/>
    <w:lvl w:ilvl="0" w:tplc="CFF6911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7" w15:restartNumberingAfterBreak="0">
    <w:nsid w:val="1CDC5602"/>
    <w:multiLevelType w:val="hybridMultilevel"/>
    <w:tmpl w:val="AFB09F3E"/>
    <w:lvl w:ilvl="0" w:tplc="4F7CD7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EED1CB9"/>
    <w:multiLevelType w:val="hybridMultilevel"/>
    <w:tmpl w:val="2118DA2A"/>
    <w:lvl w:ilvl="0" w:tplc="902C575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11A2B64"/>
    <w:multiLevelType w:val="hybridMultilevel"/>
    <w:tmpl w:val="8D7EC66E"/>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 w15:restartNumberingAfterBreak="0">
    <w:nsid w:val="22C1083E"/>
    <w:multiLevelType w:val="hybridMultilevel"/>
    <w:tmpl w:val="862AA07A"/>
    <w:lvl w:ilvl="0" w:tplc="D7149F28">
      <w:start w:val="1"/>
      <w:numFmt w:val="bullet"/>
      <w:lvlText w:val=""/>
      <w:lvlJc w:val="left"/>
      <w:pPr>
        <w:ind w:left="815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406486"/>
    <w:multiLevelType w:val="hybridMultilevel"/>
    <w:tmpl w:val="8BFCB9B8"/>
    <w:lvl w:ilvl="0" w:tplc="8C762078">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2920684C"/>
    <w:multiLevelType w:val="hybridMultilevel"/>
    <w:tmpl w:val="157EED2E"/>
    <w:lvl w:ilvl="0" w:tplc="0428BCEE">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430101"/>
    <w:multiLevelType w:val="hybridMultilevel"/>
    <w:tmpl w:val="80BC2DE2"/>
    <w:lvl w:ilvl="0" w:tplc="4F7CD7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D277907"/>
    <w:multiLevelType w:val="hybridMultilevel"/>
    <w:tmpl w:val="D72EBAAA"/>
    <w:lvl w:ilvl="0" w:tplc="0428BCEE">
      <w:start w:val="1"/>
      <w:numFmt w:val="bullet"/>
      <w:lvlText w:val="−"/>
      <w:lvlJc w:val="left"/>
      <w:pPr>
        <w:ind w:left="1440" w:hanging="360"/>
      </w:pPr>
      <w:rPr>
        <w:rFonts w:ascii="Arial" w:hAnsi="Aria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D752DB4"/>
    <w:multiLevelType w:val="hybridMultilevel"/>
    <w:tmpl w:val="3340732E"/>
    <w:lvl w:ilvl="0" w:tplc="E340A8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DFE16CB"/>
    <w:multiLevelType w:val="hybridMultilevel"/>
    <w:tmpl w:val="BDC00440"/>
    <w:lvl w:ilvl="0" w:tplc="B4304A3C">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7" w15:restartNumberingAfterBreak="0">
    <w:nsid w:val="31CA4F0D"/>
    <w:multiLevelType w:val="multilevel"/>
    <w:tmpl w:val="FF9A6E02"/>
    <w:lvl w:ilvl="0">
      <w:start w:val="2"/>
      <w:numFmt w:val="decimal"/>
      <w:lvlText w:val="%1."/>
      <w:lvlJc w:val="left"/>
      <w:pPr>
        <w:tabs>
          <w:tab w:val="num" w:pos="0"/>
        </w:tabs>
        <w:ind w:left="0" w:firstLine="0"/>
      </w:pPr>
      <w:rPr>
        <w:rFonts w:ascii="Times New Roman" w:hAnsi="Times New Roman" w:hint="default"/>
        <w:b/>
        <w:i w:val="0"/>
        <w:color w:val="000000"/>
        <w:sz w:val="20"/>
      </w:rPr>
    </w:lvl>
    <w:lvl w:ilvl="1">
      <w:start w:val="1"/>
      <w:numFmt w:val="decimal"/>
      <w:lvlText w:val="%1.%2."/>
      <w:lvlJc w:val="left"/>
      <w:pPr>
        <w:tabs>
          <w:tab w:val="num" w:pos="0"/>
        </w:tabs>
        <w:ind w:left="0" w:firstLine="0"/>
      </w:pPr>
      <w:rPr>
        <w:rFonts w:ascii="Times New Roman" w:hAnsi="Times New Roman" w:hint="default"/>
        <w:b/>
        <w:i w:val="0"/>
        <w:color w:val="000000"/>
        <w:sz w:val="20"/>
      </w:rPr>
    </w:lvl>
    <w:lvl w:ilvl="2">
      <w:start w:val="1"/>
      <w:numFmt w:val="decimal"/>
      <w:lvlText w:val="%1.%2.%3"/>
      <w:lvlJc w:val="left"/>
      <w:pPr>
        <w:tabs>
          <w:tab w:val="num" w:pos="0"/>
        </w:tabs>
        <w:ind w:left="0" w:firstLine="0"/>
      </w:pPr>
      <w:rPr>
        <w:rFonts w:ascii="Times New Roman" w:hAnsi="Times New Roman" w:hint="default"/>
        <w:b/>
        <w:i w:val="0"/>
        <w:color w:val="000000"/>
        <w:sz w:val="18"/>
        <w:szCs w:val="18"/>
      </w:rPr>
    </w:lvl>
    <w:lvl w:ilvl="3">
      <w:start w:val="1"/>
      <w:numFmt w:val="russianLower"/>
      <w:lvlText w:val="%4)"/>
      <w:lvlJc w:val="left"/>
      <w:pPr>
        <w:tabs>
          <w:tab w:val="num" w:pos="0"/>
        </w:tabs>
        <w:ind w:left="0" w:firstLine="0"/>
      </w:pPr>
      <w:rPr>
        <w:rFonts w:hint="default"/>
        <w:b w:val="0"/>
        <w:color w:val="000000"/>
        <w:sz w:val="20"/>
        <w:szCs w:val="20"/>
      </w:rPr>
    </w:lvl>
    <w:lvl w:ilvl="4">
      <w:start w:val="1"/>
      <w:numFmt w:val="decimal"/>
      <w:lvlText w:val="%51.6.4.%4.1"/>
      <w:lvlJc w:val="right"/>
      <w:pPr>
        <w:tabs>
          <w:tab w:val="num" w:pos="0"/>
        </w:tabs>
        <w:ind w:left="720" w:hanging="720"/>
      </w:pPr>
      <w:rPr>
        <w:rFonts w:hint="default"/>
        <w:b/>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8" w15:restartNumberingAfterBreak="0">
    <w:nsid w:val="346B18FF"/>
    <w:multiLevelType w:val="hybridMultilevel"/>
    <w:tmpl w:val="4B30D8EA"/>
    <w:lvl w:ilvl="0" w:tplc="3904BAC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4E20A29"/>
    <w:multiLevelType w:val="hybridMultilevel"/>
    <w:tmpl w:val="EBD843D0"/>
    <w:lvl w:ilvl="0" w:tplc="0226D64C">
      <w:start w:val="1"/>
      <w:numFmt w:val="bullet"/>
      <w:lvlText w:val=""/>
      <w:lvlJc w:val="left"/>
      <w:pPr>
        <w:ind w:left="1004" w:hanging="360"/>
      </w:pPr>
      <w:rPr>
        <w:rFonts w:ascii="Symbol" w:hAnsi="Symbol"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3A157A8A"/>
    <w:multiLevelType w:val="hybridMultilevel"/>
    <w:tmpl w:val="FD703F88"/>
    <w:lvl w:ilvl="0" w:tplc="B950E37C">
      <w:start w:val="1"/>
      <w:numFmt w:val="bullet"/>
      <w:lvlText w:val="-"/>
      <w:lvlJc w:val="left"/>
      <w:pPr>
        <w:ind w:left="720" w:hanging="360"/>
      </w:pPr>
      <w:rPr>
        <w:rFonts w:ascii="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8A5D6C"/>
    <w:multiLevelType w:val="multilevel"/>
    <w:tmpl w:val="975AD322"/>
    <w:lvl w:ilvl="0">
      <w:start w:val="9"/>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720"/>
        </w:tabs>
        <w:ind w:left="0" w:firstLine="0"/>
      </w:pPr>
      <w:rPr>
        <w:rFonts w:ascii="Arial" w:hAnsi="Arial" w:hint="default"/>
        <w:b w:val="0"/>
        <w:i w:val="0"/>
        <w:sz w:val="13"/>
        <w:szCs w:val="13"/>
      </w:rPr>
    </w:lvl>
    <w:lvl w:ilvl="2">
      <w:start w:val="1"/>
      <w:numFmt w:val="decimal"/>
      <w:pStyle w:val="a1"/>
      <w:lvlText w:val="%1.%2.%3."/>
      <w:lvlJc w:val="left"/>
      <w:pPr>
        <w:tabs>
          <w:tab w:val="num" w:pos="1440"/>
        </w:tabs>
        <w:ind w:left="-131" w:firstLine="851"/>
      </w:pPr>
      <w:rPr>
        <w:rFonts w:ascii="Arial" w:hAnsi="Arial" w:hint="default"/>
        <w:b w:val="0"/>
        <w:i w:val="0"/>
        <w:strike w:val="0"/>
        <w:color w:val="auto"/>
        <w:sz w:val="13"/>
        <w:szCs w:val="13"/>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3C031161"/>
    <w:multiLevelType w:val="hybridMultilevel"/>
    <w:tmpl w:val="CAE8AB76"/>
    <w:lvl w:ilvl="0" w:tplc="8C7620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0640F22"/>
    <w:multiLevelType w:val="hybridMultilevel"/>
    <w:tmpl w:val="E286DDA4"/>
    <w:lvl w:ilvl="0" w:tplc="33D28BE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84F2F7B"/>
    <w:multiLevelType w:val="hybridMultilevel"/>
    <w:tmpl w:val="40EAB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8AD68AB"/>
    <w:multiLevelType w:val="hybridMultilevel"/>
    <w:tmpl w:val="4F5E2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727937"/>
    <w:multiLevelType w:val="hybridMultilevel"/>
    <w:tmpl w:val="2F60F2AC"/>
    <w:lvl w:ilvl="0" w:tplc="8C7620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2E26A62"/>
    <w:multiLevelType w:val="hybridMultilevel"/>
    <w:tmpl w:val="5734FCFE"/>
    <w:lvl w:ilvl="0" w:tplc="5EFC8882">
      <w:start w:val="1"/>
      <w:numFmt w:val="decimal"/>
      <w:lvlText w:val="%1)"/>
      <w:lvlJc w:val="left"/>
      <w:pPr>
        <w:ind w:left="1429" w:hanging="360"/>
      </w:pPr>
      <w:rPr>
        <w:rFonts w:ascii="Tahoma" w:eastAsia="Calibri" w:hAnsi="Tahoma" w:cs="Tahom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999183E"/>
    <w:multiLevelType w:val="multilevel"/>
    <w:tmpl w:val="5A749472"/>
    <w:lvl w:ilvl="0">
      <w:start w:val="1"/>
      <w:numFmt w:val="decimal"/>
      <w:lvlText w:val="%1)"/>
      <w:lvlJc w:val="left"/>
      <w:pPr>
        <w:tabs>
          <w:tab w:val="num" w:pos="0"/>
        </w:tabs>
        <w:ind w:left="0" w:firstLine="0"/>
      </w:pPr>
      <w:rPr>
        <w:rFonts w:ascii="Tahoma" w:hAnsi="Tahoma" w:cs="Tahoma" w:hint="default"/>
        <w:b w:val="0"/>
        <w:i w:val="0"/>
        <w:color w:val="000000"/>
        <w:sz w:val="20"/>
        <w:szCs w:val="20"/>
      </w:rPr>
    </w:lvl>
    <w:lvl w:ilvl="1">
      <w:start w:val="1"/>
      <w:numFmt w:val="decimal"/>
      <w:lvlText w:val="%1.%2."/>
      <w:lvlJc w:val="left"/>
      <w:pPr>
        <w:tabs>
          <w:tab w:val="num" w:pos="0"/>
        </w:tabs>
        <w:ind w:left="0" w:firstLine="0"/>
      </w:pPr>
      <w:rPr>
        <w:rFonts w:ascii="Times New Roman" w:hAnsi="Times New Roman" w:hint="default"/>
        <w:b/>
        <w:i w:val="0"/>
        <w:color w:val="000000"/>
        <w:sz w:val="20"/>
      </w:rPr>
    </w:lvl>
    <w:lvl w:ilvl="2">
      <w:start w:val="1"/>
      <w:numFmt w:val="decimal"/>
      <w:lvlText w:val="%1.%2.%3"/>
      <w:lvlJc w:val="left"/>
      <w:pPr>
        <w:tabs>
          <w:tab w:val="num" w:pos="0"/>
        </w:tabs>
        <w:ind w:left="0" w:firstLine="0"/>
      </w:pPr>
      <w:rPr>
        <w:rFonts w:ascii="Times New Roman" w:hAnsi="Times New Roman" w:hint="default"/>
        <w:b/>
        <w:i w:val="0"/>
        <w:color w:val="000000"/>
        <w:sz w:val="18"/>
        <w:szCs w:val="18"/>
      </w:rPr>
    </w:lvl>
    <w:lvl w:ilvl="3">
      <w:start w:val="1"/>
      <w:numFmt w:val="decimal"/>
      <w:lvlRestart w:val="0"/>
      <w:lvlText w:val="%1.%2.%3.%4"/>
      <w:lvlJc w:val="left"/>
      <w:pPr>
        <w:tabs>
          <w:tab w:val="num" w:pos="0"/>
        </w:tabs>
        <w:ind w:left="0" w:firstLine="0"/>
      </w:pPr>
      <w:rPr>
        <w:rFonts w:ascii="Times New Roman" w:hAnsi="Times New Roman" w:cs="Times New Roman" w:hint="default"/>
        <w:b/>
        <w:color w:val="000000"/>
        <w:sz w:val="18"/>
        <w:szCs w:val="18"/>
      </w:rPr>
    </w:lvl>
    <w:lvl w:ilvl="4">
      <w:start w:val="1"/>
      <w:numFmt w:val="decimal"/>
      <w:lvlText w:val="%51.6.4.%4.1"/>
      <w:lvlJc w:val="right"/>
      <w:pPr>
        <w:tabs>
          <w:tab w:val="num" w:pos="0"/>
        </w:tabs>
        <w:ind w:left="720" w:hanging="720"/>
      </w:pPr>
      <w:rPr>
        <w:rFonts w:hint="default"/>
        <w:b/>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39" w15:restartNumberingAfterBreak="0">
    <w:nsid w:val="59E61B4D"/>
    <w:multiLevelType w:val="hybridMultilevel"/>
    <w:tmpl w:val="BB0C3452"/>
    <w:lvl w:ilvl="0" w:tplc="7DD2798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D6738"/>
    <w:multiLevelType w:val="hybridMultilevel"/>
    <w:tmpl w:val="2786BD8A"/>
    <w:lvl w:ilvl="0" w:tplc="2E4C9D9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DE14A26"/>
    <w:multiLevelType w:val="multilevel"/>
    <w:tmpl w:val="8A6E33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EC3357E"/>
    <w:multiLevelType w:val="hybridMultilevel"/>
    <w:tmpl w:val="ACDC21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3A454DB"/>
    <w:multiLevelType w:val="multilevel"/>
    <w:tmpl w:val="81285716"/>
    <w:lvl w:ilvl="0">
      <w:start w:val="1"/>
      <w:numFmt w:val="decimal"/>
      <w:pStyle w:val="10"/>
      <w:lvlText w:val="%1."/>
      <w:lvlJc w:val="left"/>
      <w:pPr>
        <w:ind w:left="644" w:hanging="360"/>
      </w:pPr>
      <w:rPr>
        <w:b w:val="0"/>
      </w:rPr>
    </w:lvl>
    <w:lvl w:ilvl="1">
      <w:start w:val="1"/>
      <w:numFmt w:val="decimal"/>
      <w:lvlText w:val="%1.%2."/>
      <w:lvlJc w:val="left"/>
      <w:pPr>
        <w:ind w:left="6245" w:hanging="432"/>
      </w:pPr>
      <w:rPr>
        <w:b w:val="0"/>
        <w:i w:val="0"/>
        <w:color w:val="auto"/>
      </w:rPr>
    </w:lvl>
    <w:lvl w:ilvl="2">
      <w:start w:val="1"/>
      <w:numFmt w:val="decimal"/>
      <w:lvlText w:val="%1.%2.%3."/>
      <w:lvlJc w:val="left"/>
      <w:pPr>
        <w:ind w:left="646" w:hanging="504"/>
      </w:pPr>
      <w:rPr>
        <w:rFonts w:ascii="Tahoma" w:hAnsi="Tahoma" w:cs="Tahoma" w:hint="default"/>
        <w:b w:val="0"/>
        <w:i w:val="0"/>
        <w:color w:val="auto"/>
        <w:sz w:val="20"/>
        <w:szCs w:val="20"/>
      </w:rPr>
    </w:lvl>
    <w:lvl w:ilvl="3">
      <w:start w:val="1"/>
      <w:numFmt w:val="decimal"/>
      <w:lvlText w:val="%1.%2.%3.%4."/>
      <w:lvlJc w:val="left"/>
      <w:pPr>
        <w:ind w:left="1925" w:hanging="648"/>
      </w:pPr>
      <w:rPr>
        <w:b w:val="0"/>
        <w:i w:val="0"/>
        <w:color w:val="auto"/>
      </w:rPr>
    </w:lvl>
    <w:lvl w:ilvl="4">
      <w:start w:val="1"/>
      <w:numFmt w:val="decimal"/>
      <w:lvlText w:val="%1.%2.%3.%4.%5."/>
      <w:lvlJc w:val="left"/>
      <w:pPr>
        <w:ind w:left="5896" w:hanging="792"/>
      </w:pPr>
      <w:rPr>
        <w:b w:val="0"/>
        <w:i w:val="0"/>
        <w:color w:val="auto"/>
        <w:sz w:val="20"/>
        <w:szCs w:val="20"/>
      </w:rPr>
    </w:lvl>
    <w:lvl w:ilvl="5">
      <w:start w:val="1"/>
      <w:numFmt w:val="decimal"/>
      <w:lvlText w:val="%1.%2.%3.%4.%5.%6."/>
      <w:lvlJc w:val="left"/>
      <w:pPr>
        <w:ind w:left="3630" w:hanging="936"/>
      </w:pPr>
      <w:rPr>
        <w:b w:val="0"/>
        <w:i w:val="0"/>
        <w:color w:val="auto"/>
      </w:rPr>
    </w:lvl>
    <w:lvl w:ilvl="6">
      <w:start w:val="1"/>
      <w:numFmt w:val="decimal"/>
      <w:lvlText w:val="%1.%2.%3.%4.%5.%6.%7."/>
      <w:lvlJc w:val="left"/>
      <w:pPr>
        <w:ind w:left="3240" w:hanging="1080"/>
      </w:pPr>
      <w:rPr>
        <w:b w:val="0"/>
        <w:i w:val="0"/>
        <w:color w:val="auto"/>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473AA1"/>
    <w:multiLevelType w:val="hybridMultilevel"/>
    <w:tmpl w:val="0A70B11C"/>
    <w:lvl w:ilvl="0" w:tplc="0428BCEE">
      <w:start w:val="1"/>
      <w:numFmt w:val="bullet"/>
      <w:lvlText w:val="−"/>
      <w:lvlJc w:val="left"/>
      <w:pPr>
        <w:ind w:left="1429" w:hanging="360"/>
      </w:pPr>
      <w:rPr>
        <w:rFonts w:ascii="Arial" w:hAnsi="Arial" w:hint="default"/>
        <w:b/>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B207D8B"/>
    <w:multiLevelType w:val="hybridMultilevel"/>
    <w:tmpl w:val="1EAAE95C"/>
    <w:lvl w:ilvl="0" w:tplc="0428BCEE">
      <w:start w:val="1"/>
      <w:numFmt w:val="bullet"/>
      <w:lvlText w:val="−"/>
      <w:lvlJc w:val="left"/>
      <w:pPr>
        <w:ind w:left="1429" w:hanging="360"/>
      </w:pPr>
      <w:rPr>
        <w:rFonts w:ascii="Arial" w:hAnsi="Arial" w:hint="default"/>
        <w:b/>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CE30DE5"/>
    <w:multiLevelType w:val="hybridMultilevel"/>
    <w:tmpl w:val="67A80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DBA3C37"/>
    <w:multiLevelType w:val="hybridMultilevel"/>
    <w:tmpl w:val="A5AC6158"/>
    <w:lvl w:ilvl="0" w:tplc="4F7CD798">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F6E0FFB"/>
    <w:multiLevelType w:val="hybridMultilevel"/>
    <w:tmpl w:val="072EAFD6"/>
    <w:lvl w:ilvl="0" w:tplc="500C6AA0">
      <w:start w:val="1"/>
      <w:numFmt w:val="bullet"/>
      <w:lvlText w:val="−"/>
      <w:lvlJc w:val="left"/>
      <w:pPr>
        <w:ind w:left="720" w:hanging="360"/>
      </w:pPr>
      <w:rPr>
        <w:rFonts w:ascii="Arial" w:hAnsi="Arial" w:hint="default"/>
        <w:b w:val="0"/>
        <w:sz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0EA0E2E"/>
    <w:multiLevelType w:val="hybridMultilevel"/>
    <w:tmpl w:val="497817EE"/>
    <w:lvl w:ilvl="0" w:tplc="D456A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59F2ECF"/>
    <w:multiLevelType w:val="hybridMultilevel"/>
    <w:tmpl w:val="E4AC1C4C"/>
    <w:lvl w:ilvl="0" w:tplc="E6C6CFD2">
      <w:start w:val="1"/>
      <w:numFmt w:val="russianLower"/>
      <w:lvlText w:val="%1)"/>
      <w:lvlJc w:val="left"/>
      <w:pPr>
        <w:ind w:left="2055" w:hanging="360"/>
      </w:pPr>
      <w:rPr>
        <w:rFonts w:ascii="Tahoma" w:hAnsi="Tahoma" w:cs="Tahoma" w:hint="default"/>
        <w:b w:val="0"/>
        <w:i w:val="0"/>
        <w:color w:val="auto"/>
        <w:sz w:val="18"/>
        <w:szCs w:val="18"/>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51" w15:restartNumberingAfterBreak="0">
    <w:nsid w:val="764A40FD"/>
    <w:multiLevelType w:val="hybridMultilevel"/>
    <w:tmpl w:val="C8109D5C"/>
    <w:lvl w:ilvl="0" w:tplc="5E4614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6741951"/>
    <w:multiLevelType w:val="hybridMultilevel"/>
    <w:tmpl w:val="E666867E"/>
    <w:lvl w:ilvl="0" w:tplc="4F7CD7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767C5653"/>
    <w:multiLevelType w:val="hybridMultilevel"/>
    <w:tmpl w:val="DC7C371C"/>
    <w:lvl w:ilvl="0" w:tplc="4F7CD798">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54" w15:restartNumberingAfterBreak="0">
    <w:nsid w:val="77CE64A4"/>
    <w:multiLevelType w:val="hybridMultilevel"/>
    <w:tmpl w:val="4D5EA12A"/>
    <w:lvl w:ilvl="0" w:tplc="A6929B82">
      <w:start w:val="1"/>
      <w:numFmt w:val="russianLower"/>
      <w:lvlText w:val="%1)"/>
      <w:lvlJc w:val="left"/>
      <w:pPr>
        <w:ind w:left="1366" w:hanging="360"/>
      </w:pPr>
      <w:rPr>
        <w:rFonts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abstractNum w:abstractNumId="55" w15:restartNumberingAfterBreak="0">
    <w:nsid w:val="7BEA04B5"/>
    <w:multiLevelType w:val="multilevel"/>
    <w:tmpl w:val="5300A3F4"/>
    <w:lvl w:ilvl="0">
      <w:start w:val="1"/>
      <w:numFmt w:val="decimal"/>
      <w:lvlText w:val="%1."/>
      <w:lvlJc w:val="left"/>
      <w:pPr>
        <w:tabs>
          <w:tab w:val="num" w:pos="0"/>
        </w:tabs>
        <w:ind w:left="0" w:firstLine="0"/>
      </w:pPr>
      <w:rPr>
        <w:rFonts w:ascii="Times New Roman" w:hAnsi="Times New Roman" w:hint="default"/>
        <w:b/>
        <w:i w:val="0"/>
        <w:sz w:val="20"/>
      </w:rPr>
    </w:lvl>
    <w:lvl w:ilvl="1">
      <w:start w:val="5"/>
      <w:numFmt w:val="decimal"/>
      <w:lvlText w:val="%1.%2."/>
      <w:lvlJc w:val="left"/>
      <w:pPr>
        <w:tabs>
          <w:tab w:val="num" w:pos="0"/>
        </w:tabs>
        <w:ind w:left="0" w:firstLine="0"/>
      </w:pPr>
      <w:rPr>
        <w:rFonts w:ascii="Times New Roman" w:hAnsi="Times New Roman" w:hint="default"/>
        <w:b/>
        <w:i w:val="0"/>
        <w:sz w:val="20"/>
      </w:rPr>
    </w:lvl>
    <w:lvl w:ilvl="2">
      <w:start w:val="1"/>
      <w:numFmt w:val="decimal"/>
      <w:lvlText w:val="%1.6.%3"/>
      <w:lvlJc w:val="left"/>
      <w:pPr>
        <w:tabs>
          <w:tab w:val="num" w:pos="0"/>
        </w:tabs>
        <w:ind w:left="0" w:firstLine="0"/>
      </w:pPr>
      <w:rPr>
        <w:rFonts w:ascii="Times New Roman" w:hAnsi="Times New Roman" w:hint="default"/>
        <w:b/>
        <w:i w:val="0"/>
        <w:sz w:val="20"/>
      </w:rPr>
    </w:lvl>
    <w:lvl w:ilvl="3">
      <w:start w:val="1"/>
      <w:numFmt w:val="decimal"/>
      <w:pStyle w:val="Style4a"/>
      <w:lvlText w:val="%1.%2.%3.%4."/>
      <w:lvlJc w:val="left"/>
      <w:pPr>
        <w:tabs>
          <w:tab w:val="num" w:pos="0"/>
        </w:tabs>
        <w:ind w:left="0" w:firstLine="0"/>
      </w:pPr>
      <w:rPr>
        <w:rFonts w:ascii="Times New Roman" w:eastAsia="Times New Roman" w:hAnsi="Times New Roman" w:cs="Times New Roman"/>
      </w:rPr>
    </w:lvl>
    <w:lvl w:ilvl="4">
      <w:start w:val="1"/>
      <w:numFmt w:val="lowerRoman"/>
      <w:lvlText w:val="(%5)"/>
      <w:lvlJc w:val="right"/>
      <w:pPr>
        <w:tabs>
          <w:tab w:val="num" w:pos="0"/>
        </w:tabs>
        <w:ind w:left="720" w:hanging="720"/>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56" w15:restartNumberingAfterBreak="0">
    <w:nsid w:val="7C604838"/>
    <w:multiLevelType w:val="hybridMultilevel"/>
    <w:tmpl w:val="87541296"/>
    <w:lvl w:ilvl="0" w:tplc="8C7620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CD53BAF"/>
    <w:multiLevelType w:val="hybridMultilevel"/>
    <w:tmpl w:val="B9E4072A"/>
    <w:lvl w:ilvl="0" w:tplc="41780F4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CE6679A"/>
    <w:multiLevelType w:val="multilevel"/>
    <w:tmpl w:val="9342AED2"/>
    <w:lvl w:ilvl="0">
      <w:start w:val="1"/>
      <w:numFmt w:val="decimal"/>
      <w:lvlText w:val="%1)"/>
      <w:lvlJc w:val="left"/>
      <w:pPr>
        <w:tabs>
          <w:tab w:val="num" w:pos="0"/>
        </w:tabs>
        <w:ind w:left="0" w:firstLine="0"/>
      </w:pPr>
      <w:rPr>
        <w:rFonts w:ascii="Tahoma" w:hAnsi="Tahoma" w:cs="Tahoma" w:hint="default"/>
        <w:b w:val="0"/>
        <w:i w:val="0"/>
        <w:color w:val="000000"/>
        <w:sz w:val="20"/>
        <w:szCs w:val="20"/>
      </w:rPr>
    </w:lvl>
    <w:lvl w:ilvl="1">
      <w:start w:val="1"/>
      <w:numFmt w:val="decimal"/>
      <w:lvlText w:val="%1.%2."/>
      <w:lvlJc w:val="left"/>
      <w:pPr>
        <w:tabs>
          <w:tab w:val="num" w:pos="0"/>
        </w:tabs>
        <w:ind w:left="0" w:firstLine="0"/>
      </w:pPr>
      <w:rPr>
        <w:rFonts w:ascii="Times New Roman" w:hAnsi="Times New Roman" w:hint="default"/>
        <w:b/>
        <w:i w:val="0"/>
        <w:color w:val="000000"/>
        <w:sz w:val="20"/>
      </w:rPr>
    </w:lvl>
    <w:lvl w:ilvl="2">
      <w:start w:val="1"/>
      <w:numFmt w:val="decimal"/>
      <w:lvlText w:val="%1.%2.%3"/>
      <w:lvlJc w:val="left"/>
      <w:pPr>
        <w:tabs>
          <w:tab w:val="num" w:pos="0"/>
        </w:tabs>
        <w:ind w:left="0" w:firstLine="0"/>
      </w:pPr>
      <w:rPr>
        <w:rFonts w:ascii="Times New Roman" w:hAnsi="Times New Roman" w:hint="default"/>
        <w:b/>
        <w:i w:val="0"/>
        <w:color w:val="000000"/>
        <w:sz w:val="18"/>
        <w:szCs w:val="18"/>
      </w:rPr>
    </w:lvl>
    <w:lvl w:ilvl="3">
      <w:start w:val="1"/>
      <w:numFmt w:val="decimal"/>
      <w:lvlRestart w:val="0"/>
      <w:lvlText w:val="%1.%2.%3.%4"/>
      <w:lvlJc w:val="left"/>
      <w:pPr>
        <w:tabs>
          <w:tab w:val="num" w:pos="0"/>
        </w:tabs>
        <w:ind w:left="0" w:firstLine="0"/>
      </w:pPr>
      <w:rPr>
        <w:rFonts w:ascii="Times New Roman" w:hAnsi="Times New Roman" w:cs="Times New Roman" w:hint="default"/>
        <w:b/>
        <w:color w:val="000000"/>
        <w:sz w:val="18"/>
        <w:szCs w:val="18"/>
      </w:rPr>
    </w:lvl>
    <w:lvl w:ilvl="4">
      <w:start w:val="1"/>
      <w:numFmt w:val="decimal"/>
      <w:lvlText w:val="%51.6.4.%4.1"/>
      <w:lvlJc w:val="right"/>
      <w:pPr>
        <w:tabs>
          <w:tab w:val="num" w:pos="0"/>
        </w:tabs>
        <w:ind w:left="720" w:hanging="720"/>
      </w:pPr>
      <w:rPr>
        <w:rFonts w:hint="default"/>
        <w:b/>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59" w15:restartNumberingAfterBreak="0">
    <w:nsid w:val="7E363B45"/>
    <w:multiLevelType w:val="hybridMultilevel"/>
    <w:tmpl w:val="ECDC3588"/>
    <w:lvl w:ilvl="0" w:tplc="E340A8F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0"/>
  </w:num>
  <w:num w:numId="2">
    <w:abstractNumId w:val="47"/>
  </w:num>
  <w:num w:numId="3">
    <w:abstractNumId w:val="27"/>
  </w:num>
  <w:num w:numId="4">
    <w:abstractNumId w:val="0"/>
  </w:num>
  <w:num w:numId="5">
    <w:abstractNumId w:val="55"/>
  </w:num>
  <w:num w:numId="6">
    <w:abstractNumId w:val="31"/>
  </w:num>
  <w:num w:numId="7">
    <w:abstractNumId w:val="43"/>
  </w:num>
  <w:num w:numId="8">
    <w:abstractNumId w:val="26"/>
  </w:num>
  <w:num w:numId="9">
    <w:abstractNumId w:val="57"/>
  </w:num>
  <w:num w:numId="10">
    <w:abstractNumId w:val="13"/>
  </w:num>
  <w:num w:numId="11">
    <w:abstractNumId w:val="59"/>
  </w:num>
  <w:num w:numId="12">
    <w:abstractNumId w:val="5"/>
  </w:num>
  <w:num w:numId="13">
    <w:abstractNumId w:val="24"/>
  </w:num>
  <w:num w:numId="14">
    <w:abstractNumId w:val="49"/>
  </w:num>
  <w:num w:numId="15">
    <w:abstractNumId w:val="12"/>
  </w:num>
  <w:num w:numId="16">
    <w:abstractNumId w:val="20"/>
  </w:num>
  <w:num w:numId="17">
    <w:abstractNumId w:val="23"/>
  </w:num>
  <w:num w:numId="18">
    <w:abstractNumId w:val="25"/>
  </w:num>
  <w:num w:numId="19">
    <w:abstractNumId w:val="3"/>
  </w:num>
  <w:num w:numId="20">
    <w:abstractNumId w:val="50"/>
  </w:num>
  <w:num w:numId="21">
    <w:abstractNumId w:val="16"/>
  </w:num>
  <w:num w:numId="22">
    <w:abstractNumId w:val="39"/>
  </w:num>
  <w:num w:numId="23">
    <w:abstractNumId w:val="2"/>
  </w:num>
  <w:num w:numId="24">
    <w:abstractNumId w:val="29"/>
  </w:num>
  <w:num w:numId="25">
    <w:abstractNumId w:val="8"/>
  </w:num>
  <w:num w:numId="26">
    <w:abstractNumId w:val="53"/>
  </w:num>
  <w:num w:numId="27">
    <w:abstractNumId w:val="7"/>
  </w:num>
  <w:num w:numId="28">
    <w:abstractNumId w:val="18"/>
  </w:num>
  <w:num w:numId="29">
    <w:abstractNumId w:val="37"/>
  </w:num>
  <w:num w:numId="30">
    <w:abstractNumId w:val="4"/>
  </w:num>
  <w:num w:numId="31">
    <w:abstractNumId w:val="38"/>
  </w:num>
  <w:num w:numId="32">
    <w:abstractNumId w:val="28"/>
  </w:num>
  <w:num w:numId="33">
    <w:abstractNumId w:val="58"/>
  </w:num>
  <w:num w:numId="34">
    <w:abstractNumId w:val="40"/>
  </w:num>
  <w:num w:numId="35">
    <w:abstractNumId w:val="42"/>
  </w:num>
  <w:num w:numId="36">
    <w:abstractNumId w:val="10"/>
  </w:num>
  <w:num w:numId="37">
    <w:abstractNumId w:val="11"/>
  </w:num>
  <w:num w:numId="38">
    <w:abstractNumId w:val="6"/>
  </w:num>
  <w:num w:numId="39">
    <w:abstractNumId w:val="17"/>
  </w:num>
  <w:num w:numId="40">
    <w:abstractNumId w:val="14"/>
  </w:num>
  <w:num w:numId="41">
    <w:abstractNumId w:val="51"/>
  </w:num>
  <w:num w:numId="42">
    <w:abstractNumId w:val="9"/>
  </w:num>
  <w:num w:numId="43">
    <w:abstractNumId w:val="44"/>
  </w:num>
  <w:num w:numId="44">
    <w:abstractNumId w:val="22"/>
  </w:num>
  <w:num w:numId="45">
    <w:abstractNumId w:val="45"/>
  </w:num>
  <w:num w:numId="46">
    <w:abstractNumId w:val="56"/>
  </w:num>
  <w:num w:numId="47">
    <w:abstractNumId w:val="33"/>
  </w:num>
  <w:num w:numId="48">
    <w:abstractNumId w:val="32"/>
  </w:num>
  <w:num w:numId="49">
    <w:abstractNumId w:val="19"/>
  </w:num>
  <w:num w:numId="50">
    <w:abstractNumId w:val="1"/>
  </w:num>
  <w:num w:numId="51">
    <w:abstractNumId w:val="48"/>
  </w:num>
  <w:num w:numId="52">
    <w:abstractNumId w:val="52"/>
  </w:num>
  <w:num w:numId="53">
    <w:abstractNumId w:val="21"/>
  </w:num>
  <w:num w:numId="54">
    <w:abstractNumId w:val="36"/>
  </w:num>
  <w:num w:numId="55">
    <w:abstractNumId w:val="35"/>
  </w:num>
  <w:num w:numId="56">
    <w:abstractNumId w:val="46"/>
  </w:num>
  <w:num w:numId="57">
    <w:abstractNumId w:val="41"/>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num>
  <w:num w:numId="60">
    <w:abstractNumId w:val="34"/>
  </w:num>
  <w:num w:numId="61">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673"/>
    <w:rsid w:val="000004CF"/>
    <w:rsid w:val="0000069E"/>
    <w:rsid w:val="00002554"/>
    <w:rsid w:val="000027B3"/>
    <w:rsid w:val="00002AC2"/>
    <w:rsid w:val="00002DF1"/>
    <w:rsid w:val="000037FC"/>
    <w:rsid w:val="00003F56"/>
    <w:rsid w:val="000053FD"/>
    <w:rsid w:val="00005C4E"/>
    <w:rsid w:val="00006468"/>
    <w:rsid w:val="000067AB"/>
    <w:rsid w:val="0000728F"/>
    <w:rsid w:val="00007B05"/>
    <w:rsid w:val="00007D7E"/>
    <w:rsid w:val="00007DCD"/>
    <w:rsid w:val="00010A87"/>
    <w:rsid w:val="00010CFC"/>
    <w:rsid w:val="00010E0E"/>
    <w:rsid w:val="00011247"/>
    <w:rsid w:val="000115AE"/>
    <w:rsid w:val="00012394"/>
    <w:rsid w:val="0001304B"/>
    <w:rsid w:val="00013211"/>
    <w:rsid w:val="00013CD7"/>
    <w:rsid w:val="0001405C"/>
    <w:rsid w:val="0001411E"/>
    <w:rsid w:val="00014411"/>
    <w:rsid w:val="000151D2"/>
    <w:rsid w:val="00015277"/>
    <w:rsid w:val="00015E2B"/>
    <w:rsid w:val="000168CA"/>
    <w:rsid w:val="0001696A"/>
    <w:rsid w:val="000169CE"/>
    <w:rsid w:val="00016A2A"/>
    <w:rsid w:val="00017F4E"/>
    <w:rsid w:val="00020569"/>
    <w:rsid w:val="00020902"/>
    <w:rsid w:val="00020B83"/>
    <w:rsid w:val="00021384"/>
    <w:rsid w:val="000218E1"/>
    <w:rsid w:val="000219E3"/>
    <w:rsid w:val="00021F38"/>
    <w:rsid w:val="0002397F"/>
    <w:rsid w:val="0002453D"/>
    <w:rsid w:val="00024646"/>
    <w:rsid w:val="00024957"/>
    <w:rsid w:val="00024F74"/>
    <w:rsid w:val="000256C6"/>
    <w:rsid w:val="00025C09"/>
    <w:rsid w:val="00026000"/>
    <w:rsid w:val="00026A1A"/>
    <w:rsid w:val="000272B5"/>
    <w:rsid w:val="00027E50"/>
    <w:rsid w:val="00030B97"/>
    <w:rsid w:val="00030F98"/>
    <w:rsid w:val="00031087"/>
    <w:rsid w:val="00031977"/>
    <w:rsid w:val="000324B0"/>
    <w:rsid w:val="00032622"/>
    <w:rsid w:val="000326F6"/>
    <w:rsid w:val="00032850"/>
    <w:rsid w:val="000329C7"/>
    <w:rsid w:val="00032C15"/>
    <w:rsid w:val="00033159"/>
    <w:rsid w:val="00033A90"/>
    <w:rsid w:val="00033BC5"/>
    <w:rsid w:val="000352A7"/>
    <w:rsid w:val="00035369"/>
    <w:rsid w:val="00036135"/>
    <w:rsid w:val="00036648"/>
    <w:rsid w:val="00036DDD"/>
    <w:rsid w:val="00037052"/>
    <w:rsid w:val="0003719B"/>
    <w:rsid w:val="000402E9"/>
    <w:rsid w:val="00041759"/>
    <w:rsid w:val="000421B2"/>
    <w:rsid w:val="0004254A"/>
    <w:rsid w:val="0004323D"/>
    <w:rsid w:val="0004390A"/>
    <w:rsid w:val="0004513C"/>
    <w:rsid w:val="0004531F"/>
    <w:rsid w:val="00045AFA"/>
    <w:rsid w:val="00046A0D"/>
    <w:rsid w:val="000476FC"/>
    <w:rsid w:val="00050143"/>
    <w:rsid w:val="000510D3"/>
    <w:rsid w:val="000517B2"/>
    <w:rsid w:val="00051F0A"/>
    <w:rsid w:val="000523A5"/>
    <w:rsid w:val="00052D9B"/>
    <w:rsid w:val="00054834"/>
    <w:rsid w:val="00056466"/>
    <w:rsid w:val="000565CF"/>
    <w:rsid w:val="0005788D"/>
    <w:rsid w:val="00057902"/>
    <w:rsid w:val="0006056C"/>
    <w:rsid w:val="00060990"/>
    <w:rsid w:val="00061767"/>
    <w:rsid w:val="0006282E"/>
    <w:rsid w:val="00062966"/>
    <w:rsid w:val="0006539F"/>
    <w:rsid w:val="00065B9E"/>
    <w:rsid w:val="00066A4B"/>
    <w:rsid w:val="00066AA5"/>
    <w:rsid w:val="0006704C"/>
    <w:rsid w:val="00067177"/>
    <w:rsid w:val="00067960"/>
    <w:rsid w:val="00070243"/>
    <w:rsid w:val="00070817"/>
    <w:rsid w:val="00071AF6"/>
    <w:rsid w:val="000729BA"/>
    <w:rsid w:val="000730C9"/>
    <w:rsid w:val="00074556"/>
    <w:rsid w:val="00074718"/>
    <w:rsid w:val="00074974"/>
    <w:rsid w:val="000752D7"/>
    <w:rsid w:val="00076563"/>
    <w:rsid w:val="00077786"/>
    <w:rsid w:val="0008027D"/>
    <w:rsid w:val="000802A4"/>
    <w:rsid w:val="000802F8"/>
    <w:rsid w:val="00080BDE"/>
    <w:rsid w:val="0008139E"/>
    <w:rsid w:val="000819C5"/>
    <w:rsid w:val="00081D11"/>
    <w:rsid w:val="00081DAC"/>
    <w:rsid w:val="000824FB"/>
    <w:rsid w:val="0008314F"/>
    <w:rsid w:val="00085480"/>
    <w:rsid w:val="00085A4C"/>
    <w:rsid w:val="00086312"/>
    <w:rsid w:val="0008644E"/>
    <w:rsid w:val="00086A78"/>
    <w:rsid w:val="000877C3"/>
    <w:rsid w:val="00087849"/>
    <w:rsid w:val="0008791B"/>
    <w:rsid w:val="00090361"/>
    <w:rsid w:val="000906F6"/>
    <w:rsid w:val="00090871"/>
    <w:rsid w:val="00090907"/>
    <w:rsid w:val="00091DAC"/>
    <w:rsid w:val="00092333"/>
    <w:rsid w:val="00092580"/>
    <w:rsid w:val="0009268B"/>
    <w:rsid w:val="000931CC"/>
    <w:rsid w:val="000933EC"/>
    <w:rsid w:val="000948D0"/>
    <w:rsid w:val="00094A2B"/>
    <w:rsid w:val="00095652"/>
    <w:rsid w:val="000959B2"/>
    <w:rsid w:val="00095B56"/>
    <w:rsid w:val="000963BA"/>
    <w:rsid w:val="0009667F"/>
    <w:rsid w:val="0009794D"/>
    <w:rsid w:val="00097AFB"/>
    <w:rsid w:val="00097C52"/>
    <w:rsid w:val="000A14EE"/>
    <w:rsid w:val="000A224A"/>
    <w:rsid w:val="000A25F1"/>
    <w:rsid w:val="000A2B66"/>
    <w:rsid w:val="000A31F8"/>
    <w:rsid w:val="000A3B6A"/>
    <w:rsid w:val="000A4BE6"/>
    <w:rsid w:val="000A5718"/>
    <w:rsid w:val="000A5F5C"/>
    <w:rsid w:val="000A73D7"/>
    <w:rsid w:val="000A73DD"/>
    <w:rsid w:val="000A7FD5"/>
    <w:rsid w:val="000B1202"/>
    <w:rsid w:val="000B1D1E"/>
    <w:rsid w:val="000B2D3E"/>
    <w:rsid w:val="000B39AE"/>
    <w:rsid w:val="000B48D8"/>
    <w:rsid w:val="000B4991"/>
    <w:rsid w:val="000B49A3"/>
    <w:rsid w:val="000B5E91"/>
    <w:rsid w:val="000B671F"/>
    <w:rsid w:val="000B7F1F"/>
    <w:rsid w:val="000C066A"/>
    <w:rsid w:val="000C0D45"/>
    <w:rsid w:val="000C107F"/>
    <w:rsid w:val="000C1109"/>
    <w:rsid w:val="000C2E14"/>
    <w:rsid w:val="000C3459"/>
    <w:rsid w:val="000C3CDE"/>
    <w:rsid w:val="000C4187"/>
    <w:rsid w:val="000C4D62"/>
    <w:rsid w:val="000C50E2"/>
    <w:rsid w:val="000C6A8E"/>
    <w:rsid w:val="000C7002"/>
    <w:rsid w:val="000C72AF"/>
    <w:rsid w:val="000C76C4"/>
    <w:rsid w:val="000C77CA"/>
    <w:rsid w:val="000D0015"/>
    <w:rsid w:val="000D0346"/>
    <w:rsid w:val="000D05B9"/>
    <w:rsid w:val="000D2EBE"/>
    <w:rsid w:val="000D3074"/>
    <w:rsid w:val="000D3AAB"/>
    <w:rsid w:val="000D4133"/>
    <w:rsid w:val="000D5084"/>
    <w:rsid w:val="000D604D"/>
    <w:rsid w:val="000D63C0"/>
    <w:rsid w:val="000D6D25"/>
    <w:rsid w:val="000D736F"/>
    <w:rsid w:val="000D785D"/>
    <w:rsid w:val="000E0EFB"/>
    <w:rsid w:val="000E1161"/>
    <w:rsid w:val="000E2ADD"/>
    <w:rsid w:val="000E40D2"/>
    <w:rsid w:val="000E53DB"/>
    <w:rsid w:val="000E5ED7"/>
    <w:rsid w:val="000E5EE7"/>
    <w:rsid w:val="000E6155"/>
    <w:rsid w:val="000E6CA2"/>
    <w:rsid w:val="000E6ED2"/>
    <w:rsid w:val="000E7949"/>
    <w:rsid w:val="000F164A"/>
    <w:rsid w:val="000F2081"/>
    <w:rsid w:val="000F2B80"/>
    <w:rsid w:val="000F2D97"/>
    <w:rsid w:val="000F3B92"/>
    <w:rsid w:val="000F3FFC"/>
    <w:rsid w:val="000F5A03"/>
    <w:rsid w:val="000F6288"/>
    <w:rsid w:val="000F77F3"/>
    <w:rsid w:val="000F7AC2"/>
    <w:rsid w:val="001001DC"/>
    <w:rsid w:val="001005A1"/>
    <w:rsid w:val="00103D1E"/>
    <w:rsid w:val="00104077"/>
    <w:rsid w:val="00104846"/>
    <w:rsid w:val="00104A30"/>
    <w:rsid w:val="001051E5"/>
    <w:rsid w:val="00105591"/>
    <w:rsid w:val="00105C9E"/>
    <w:rsid w:val="00105F37"/>
    <w:rsid w:val="00106098"/>
    <w:rsid w:val="00106754"/>
    <w:rsid w:val="0010772F"/>
    <w:rsid w:val="0011108B"/>
    <w:rsid w:val="00111575"/>
    <w:rsid w:val="0011312E"/>
    <w:rsid w:val="00113B3C"/>
    <w:rsid w:val="00114710"/>
    <w:rsid w:val="00114844"/>
    <w:rsid w:val="001150B5"/>
    <w:rsid w:val="00115325"/>
    <w:rsid w:val="00115F9A"/>
    <w:rsid w:val="001168B7"/>
    <w:rsid w:val="00116DBA"/>
    <w:rsid w:val="001170D8"/>
    <w:rsid w:val="00117553"/>
    <w:rsid w:val="00117E02"/>
    <w:rsid w:val="00117F96"/>
    <w:rsid w:val="00120582"/>
    <w:rsid w:val="00120D36"/>
    <w:rsid w:val="00121249"/>
    <w:rsid w:val="00121E55"/>
    <w:rsid w:val="00122E7E"/>
    <w:rsid w:val="001235C5"/>
    <w:rsid w:val="00123604"/>
    <w:rsid w:val="001236C7"/>
    <w:rsid w:val="00123884"/>
    <w:rsid w:val="001258EA"/>
    <w:rsid w:val="00125B12"/>
    <w:rsid w:val="00125FFB"/>
    <w:rsid w:val="00126000"/>
    <w:rsid w:val="0012686F"/>
    <w:rsid w:val="00127862"/>
    <w:rsid w:val="0013000A"/>
    <w:rsid w:val="00130CE6"/>
    <w:rsid w:val="001310D9"/>
    <w:rsid w:val="001315F5"/>
    <w:rsid w:val="0013221D"/>
    <w:rsid w:val="0013249B"/>
    <w:rsid w:val="00133367"/>
    <w:rsid w:val="001335AB"/>
    <w:rsid w:val="00133C14"/>
    <w:rsid w:val="001347D6"/>
    <w:rsid w:val="00134AEC"/>
    <w:rsid w:val="00134ED2"/>
    <w:rsid w:val="00135574"/>
    <w:rsid w:val="00135B1C"/>
    <w:rsid w:val="00135F53"/>
    <w:rsid w:val="00136A3B"/>
    <w:rsid w:val="001376F2"/>
    <w:rsid w:val="00137842"/>
    <w:rsid w:val="00137B4F"/>
    <w:rsid w:val="001402F5"/>
    <w:rsid w:val="001402FC"/>
    <w:rsid w:val="001403FE"/>
    <w:rsid w:val="00140934"/>
    <w:rsid w:val="00140AD5"/>
    <w:rsid w:val="0014105D"/>
    <w:rsid w:val="0014170B"/>
    <w:rsid w:val="00142266"/>
    <w:rsid w:val="00143EEA"/>
    <w:rsid w:val="0014448A"/>
    <w:rsid w:val="001461C2"/>
    <w:rsid w:val="00146362"/>
    <w:rsid w:val="001469A8"/>
    <w:rsid w:val="00150301"/>
    <w:rsid w:val="0015235C"/>
    <w:rsid w:val="0015296C"/>
    <w:rsid w:val="00152C86"/>
    <w:rsid w:val="001533C1"/>
    <w:rsid w:val="001537C8"/>
    <w:rsid w:val="00153A31"/>
    <w:rsid w:val="001542A5"/>
    <w:rsid w:val="0015431C"/>
    <w:rsid w:val="001556E1"/>
    <w:rsid w:val="00155DB0"/>
    <w:rsid w:val="00156554"/>
    <w:rsid w:val="00156F83"/>
    <w:rsid w:val="00157D8D"/>
    <w:rsid w:val="00160523"/>
    <w:rsid w:val="00160E2C"/>
    <w:rsid w:val="00161295"/>
    <w:rsid w:val="00161838"/>
    <w:rsid w:val="00162104"/>
    <w:rsid w:val="001635F5"/>
    <w:rsid w:val="00163613"/>
    <w:rsid w:val="00163D68"/>
    <w:rsid w:val="00166034"/>
    <w:rsid w:val="001662C5"/>
    <w:rsid w:val="00166813"/>
    <w:rsid w:val="0016698A"/>
    <w:rsid w:val="00167671"/>
    <w:rsid w:val="00167A34"/>
    <w:rsid w:val="00170784"/>
    <w:rsid w:val="00170C8A"/>
    <w:rsid w:val="00171341"/>
    <w:rsid w:val="00171F87"/>
    <w:rsid w:val="00172161"/>
    <w:rsid w:val="0017247F"/>
    <w:rsid w:val="0017267F"/>
    <w:rsid w:val="0017342F"/>
    <w:rsid w:val="00173B50"/>
    <w:rsid w:val="00173B93"/>
    <w:rsid w:val="00173EA8"/>
    <w:rsid w:val="00175D02"/>
    <w:rsid w:val="00176561"/>
    <w:rsid w:val="00176AB5"/>
    <w:rsid w:val="001773CD"/>
    <w:rsid w:val="00177840"/>
    <w:rsid w:val="00177BC2"/>
    <w:rsid w:val="00177CBA"/>
    <w:rsid w:val="00180DF2"/>
    <w:rsid w:val="00181284"/>
    <w:rsid w:val="00182127"/>
    <w:rsid w:val="00184E88"/>
    <w:rsid w:val="001852EE"/>
    <w:rsid w:val="001853DF"/>
    <w:rsid w:val="00185E74"/>
    <w:rsid w:val="00185EC9"/>
    <w:rsid w:val="001863F9"/>
    <w:rsid w:val="00186CA0"/>
    <w:rsid w:val="00186D14"/>
    <w:rsid w:val="0019082A"/>
    <w:rsid w:val="00192508"/>
    <w:rsid w:val="001926C8"/>
    <w:rsid w:val="00192920"/>
    <w:rsid w:val="001938FB"/>
    <w:rsid w:val="00194A5E"/>
    <w:rsid w:val="001956E6"/>
    <w:rsid w:val="0019590E"/>
    <w:rsid w:val="00195E52"/>
    <w:rsid w:val="0019667B"/>
    <w:rsid w:val="001966B4"/>
    <w:rsid w:val="001967D3"/>
    <w:rsid w:val="001968C3"/>
    <w:rsid w:val="00196D01"/>
    <w:rsid w:val="00196D1B"/>
    <w:rsid w:val="001974E7"/>
    <w:rsid w:val="00197605"/>
    <w:rsid w:val="00197A4C"/>
    <w:rsid w:val="00197D2A"/>
    <w:rsid w:val="001A0491"/>
    <w:rsid w:val="001A0C3F"/>
    <w:rsid w:val="001A0FDC"/>
    <w:rsid w:val="001A14E7"/>
    <w:rsid w:val="001A1E82"/>
    <w:rsid w:val="001A2E19"/>
    <w:rsid w:val="001A30B0"/>
    <w:rsid w:val="001A3E0A"/>
    <w:rsid w:val="001A400B"/>
    <w:rsid w:val="001A5B6A"/>
    <w:rsid w:val="001A5C53"/>
    <w:rsid w:val="001A60FF"/>
    <w:rsid w:val="001A6E4D"/>
    <w:rsid w:val="001A7B78"/>
    <w:rsid w:val="001B1096"/>
    <w:rsid w:val="001B1876"/>
    <w:rsid w:val="001B1A88"/>
    <w:rsid w:val="001B2325"/>
    <w:rsid w:val="001B331D"/>
    <w:rsid w:val="001B47A0"/>
    <w:rsid w:val="001B4AA0"/>
    <w:rsid w:val="001B5138"/>
    <w:rsid w:val="001B51DC"/>
    <w:rsid w:val="001B5901"/>
    <w:rsid w:val="001B5DDF"/>
    <w:rsid w:val="001B6338"/>
    <w:rsid w:val="001B7243"/>
    <w:rsid w:val="001B7AA0"/>
    <w:rsid w:val="001C0CEE"/>
    <w:rsid w:val="001C0EEF"/>
    <w:rsid w:val="001C177F"/>
    <w:rsid w:val="001C18EA"/>
    <w:rsid w:val="001C1CBF"/>
    <w:rsid w:val="001C277E"/>
    <w:rsid w:val="001C2FF5"/>
    <w:rsid w:val="001C3975"/>
    <w:rsid w:val="001C6D72"/>
    <w:rsid w:val="001C7B19"/>
    <w:rsid w:val="001C7E07"/>
    <w:rsid w:val="001D0088"/>
    <w:rsid w:val="001D05E0"/>
    <w:rsid w:val="001D12C0"/>
    <w:rsid w:val="001D39AA"/>
    <w:rsid w:val="001D3A8B"/>
    <w:rsid w:val="001D48FB"/>
    <w:rsid w:val="001D5312"/>
    <w:rsid w:val="001D5B74"/>
    <w:rsid w:val="001D60DB"/>
    <w:rsid w:val="001D6271"/>
    <w:rsid w:val="001D6C31"/>
    <w:rsid w:val="001D7477"/>
    <w:rsid w:val="001D74B9"/>
    <w:rsid w:val="001D77BD"/>
    <w:rsid w:val="001E0538"/>
    <w:rsid w:val="001E06C9"/>
    <w:rsid w:val="001E07A1"/>
    <w:rsid w:val="001E101A"/>
    <w:rsid w:val="001E1CB3"/>
    <w:rsid w:val="001E25AC"/>
    <w:rsid w:val="001E2B9B"/>
    <w:rsid w:val="001E2BB0"/>
    <w:rsid w:val="001E4EA3"/>
    <w:rsid w:val="001E5A55"/>
    <w:rsid w:val="001E5FA8"/>
    <w:rsid w:val="001E630F"/>
    <w:rsid w:val="001E678E"/>
    <w:rsid w:val="001E6975"/>
    <w:rsid w:val="001E6BE7"/>
    <w:rsid w:val="001E7575"/>
    <w:rsid w:val="001F0435"/>
    <w:rsid w:val="001F0BE2"/>
    <w:rsid w:val="001F0FD2"/>
    <w:rsid w:val="001F1060"/>
    <w:rsid w:val="001F1652"/>
    <w:rsid w:val="001F21AB"/>
    <w:rsid w:val="001F392D"/>
    <w:rsid w:val="001F446B"/>
    <w:rsid w:val="001F45FB"/>
    <w:rsid w:val="001F4987"/>
    <w:rsid w:val="001F4BD3"/>
    <w:rsid w:val="001F4EDE"/>
    <w:rsid w:val="001F50CD"/>
    <w:rsid w:val="001F5FB9"/>
    <w:rsid w:val="001F64CB"/>
    <w:rsid w:val="001F6990"/>
    <w:rsid w:val="001F79C6"/>
    <w:rsid w:val="00200287"/>
    <w:rsid w:val="00201BFB"/>
    <w:rsid w:val="00202695"/>
    <w:rsid w:val="00202813"/>
    <w:rsid w:val="00202B72"/>
    <w:rsid w:val="002030F5"/>
    <w:rsid w:val="00204244"/>
    <w:rsid w:val="00205312"/>
    <w:rsid w:val="002055CB"/>
    <w:rsid w:val="00207921"/>
    <w:rsid w:val="00210094"/>
    <w:rsid w:val="002102E6"/>
    <w:rsid w:val="00210389"/>
    <w:rsid w:val="0021112A"/>
    <w:rsid w:val="002112ED"/>
    <w:rsid w:val="00212035"/>
    <w:rsid w:val="002123F6"/>
    <w:rsid w:val="00212434"/>
    <w:rsid w:val="0021296A"/>
    <w:rsid w:val="00213133"/>
    <w:rsid w:val="002131E0"/>
    <w:rsid w:val="00213200"/>
    <w:rsid w:val="002146D8"/>
    <w:rsid w:val="0021610D"/>
    <w:rsid w:val="00216963"/>
    <w:rsid w:val="00216988"/>
    <w:rsid w:val="00216B3B"/>
    <w:rsid w:val="00216BF0"/>
    <w:rsid w:val="00217291"/>
    <w:rsid w:val="00220F20"/>
    <w:rsid w:val="00222675"/>
    <w:rsid w:val="00222774"/>
    <w:rsid w:val="00222F69"/>
    <w:rsid w:val="0022350D"/>
    <w:rsid w:val="00223614"/>
    <w:rsid w:val="00223784"/>
    <w:rsid w:val="00223A72"/>
    <w:rsid w:val="0022407A"/>
    <w:rsid w:val="00225EF6"/>
    <w:rsid w:val="00226609"/>
    <w:rsid w:val="00226961"/>
    <w:rsid w:val="00226F6F"/>
    <w:rsid w:val="00226F88"/>
    <w:rsid w:val="00227406"/>
    <w:rsid w:val="00227CA8"/>
    <w:rsid w:val="00227EEE"/>
    <w:rsid w:val="00232A2F"/>
    <w:rsid w:val="00232FE0"/>
    <w:rsid w:val="002334E9"/>
    <w:rsid w:val="0023402E"/>
    <w:rsid w:val="00234358"/>
    <w:rsid w:val="002349E8"/>
    <w:rsid w:val="00234BBB"/>
    <w:rsid w:val="00234C75"/>
    <w:rsid w:val="002359F5"/>
    <w:rsid w:val="00236019"/>
    <w:rsid w:val="0023609D"/>
    <w:rsid w:val="0023672D"/>
    <w:rsid w:val="00236D1A"/>
    <w:rsid w:val="0023740C"/>
    <w:rsid w:val="002379A8"/>
    <w:rsid w:val="00237E31"/>
    <w:rsid w:val="00241268"/>
    <w:rsid w:val="0024140D"/>
    <w:rsid w:val="0024218B"/>
    <w:rsid w:val="0024274A"/>
    <w:rsid w:val="002427BA"/>
    <w:rsid w:val="00243139"/>
    <w:rsid w:val="00243A62"/>
    <w:rsid w:val="002445BA"/>
    <w:rsid w:val="00244C36"/>
    <w:rsid w:val="002455CA"/>
    <w:rsid w:val="00245F08"/>
    <w:rsid w:val="002464AC"/>
    <w:rsid w:val="0024765F"/>
    <w:rsid w:val="002478E6"/>
    <w:rsid w:val="002502E1"/>
    <w:rsid w:val="00250485"/>
    <w:rsid w:val="00250AD0"/>
    <w:rsid w:val="00250D81"/>
    <w:rsid w:val="0025204C"/>
    <w:rsid w:val="00252850"/>
    <w:rsid w:val="00253136"/>
    <w:rsid w:val="0025339D"/>
    <w:rsid w:val="00253951"/>
    <w:rsid w:val="0025448C"/>
    <w:rsid w:val="00254BC6"/>
    <w:rsid w:val="0025515C"/>
    <w:rsid w:val="00255ECA"/>
    <w:rsid w:val="00255FBB"/>
    <w:rsid w:val="00256044"/>
    <w:rsid w:val="00256755"/>
    <w:rsid w:val="0025700F"/>
    <w:rsid w:val="002570CC"/>
    <w:rsid w:val="00257960"/>
    <w:rsid w:val="00263124"/>
    <w:rsid w:val="00263A37"/>
    <w:rsid w:val="00264167"/>
    <w:rsid w:val="00266222"/>
    <w:rsid w:val="002666A9"/>
    <w:rsid w:val="00267180"/>
    <w:rsid w:val="002675F8"/>
    <w:rsid w:val="002702B1"/>
    <w:rsid w:val="00271045"/>
    <w:rsid w:val="0027121E"/>
    <w:rsid w:val="002713D3"/>
    <w:rsid w:val="00271B0D"/>
    <w:rsid w:val="00271D78"/>
    <w:rsid w:val="00272414"/>
    <w:rsid w:val="002726D5"/>
    <w:rsid w:val="00272D7C"/>
    <w:rsid w:val="002731AB"/>
    <w:rsid w:val="00274F78"/>
    <w:rsid w:val="00275F07"/>
    <w:rsid w:val="0027637A"/>
    <w:rsid w:val="002774D4"/>
    <w:rsid w:val="002810D8"/>
    <w:rsid w:val="00281781"/>
    <w:rsid w:val="00281869"/>
    <w:rsid w:val="00281D88"/>
    <w:rsid w:val="00282042"/>
    <w:rsid w:val="00282300"/>
    <w:rsid w:val="00282A79"/>
    <w:rsid w:val="00282C58"/>
    <w:rsid w:val="002836CC"/>
    <w:rsid w:val="00284152"/>
    <w:rsid w:val="00284425"/>
    <w:rsid w:val="002847EA"/>
    <w:rsid w:val="002848EA"/>
    <w:rsid w:val="00284AC2"/>
    <w:rsid w:val="00284AC7"/>
    <w:rsid w:val="00285D0B"/>
    <w:rsid w:val="00287F0B"/>
    <w:rsid w:val="00290308"/>
    <w:rsid w:val="002908EC"/>
    <w:rsid w:val="00291C1A"/>
    <w:rsid w:val="00292F02"/>
    <w:rsid w:val="0029336D"/>
    <w:rsid w:val="00294244"/>
    <w:rsid w:val="00294AE7"/>
    <w:rsid w:val="00295060"/>
    <w:rsid w:val="00295096"/>
    <w:rsid w:val="00296899"/>
    <w:rsid w:val="00296931"/>
    <w:rsid w:val="0029719F"/>
    <w:rsid w:val="0029758C"/>
    <w:rsid w:val="002A1675"/>
    <w:rsid w:val="002A18B8"/>
    <w:rsid w:val="002A1DED"/>
    <w:rsid w:val="002A3B4F"/>
    <w:rsid w:val="002A3D8E"/>
    <w:rsid w:val="002A4883"/>
    <w:rsid w:val="002A6D66"/>
    <w:rsid w:val="002A75BD"/>
    <w:rsid w:val="002A7CD5"/>
    <w:rsid w:val="002B0DA2"/>
    <w:rsid w:val="002B0DEB"/>
    <w:rsid w:val="002B2464"/>
    <w:rsid w:val="002B2605"/>
    <w:rsid w:val="002B3049"/>
    <w:rsid w:val="002B6615"/>
    <w:rsid w:val="002B6A7B"/>
    <w:rsid w:val="002B6E6A"/>
    <w:rsid w:val="002B7C35"/>
    <w:rsid w:val="002C00CB"/>
    <w:rsid w:val="002C06E3"/>
    <w:rsid w:val="002C0AAC"/>
    <w:rsid w:val="002C0CA8"/>
    <w:rsid w:val="002C229A"/>
    <w:rsid w:val="002C2451"/>
    <w:rsid w:val="002C264C"/>
    <w:rsid w:val="002C297F"/>
    <w:rsid w:val="002C2EA6"/>
    <w:rsid w:val="002C3313"/>
    <w:rsid w:val="002C3713"/>
    <w:rsid w:val="002C3902"/>
    <w:rsid w:val="002C3CDF"/>
    <w:rsid w:val="002C4258"/>
    <w:rsid w:val="002C4909"/>
    <w:rsid w:val="002C5080"/>
    <w:rsid w:val="002C5C3B"/>
    <w:rsid w:val="002C5E3B"/>
    <w:rsid w:val="002C6630"/>
    <w:rsid w:val="002C6742"/>
    <w:rsid w:val="002C6A01"/>
    <w:rsid w:val="002C6DA5"/>
    <w:rsid w:val="002D095E"/>
    <w:rsid w:val="002D0D4F"/>
    <w:rsid w:val="002D1058"/>
    <w:rsid w:val="002D117D"/>
    <w:rsid w:val="002D13DB"/>
    <w:rsid w:val="002D1669"/>
    <w:rsid w:val="002D31E2"/>
    <w:rsid w:val="002D354C"/>
    <w:rsid w:val="002D3BA5"/>
    <w:rsid w:val="002D5439"/>
    <w:rsid w:val="002D6B05"/>
    <w:rsid w:val="002D728F"/>
    <w:rsid w:val="002D7697"/>
    <w:rsid w:val="002D7843"/>
    <w:rsid w:val="002E0BB6"/>
    <w:rsid w:val="002E1295"/>
    <w:rsid w:val="002E1555"/>
    <w:rsid w:val="002E1A0B"/>
    <w:rsid w:val="002E1E74"/>
    <w:rsid w:val="002E233F"/>
    <w:rsid w:val="002E2F73"/>
    <w:rsid w:val="002E3349"/>
    <w:rsid w:val="002E3608"/>
    <w:rsid w:val="002E3838"/>
    <w:rsid w:val="002E3A27"/>
    <w:rsid w:val="002E3A70"/>
    <w:rsid w:val="002E4657"/>
    <w:rsid w:val="002E6B65"/>
    <w:rsid w:val="002E6F9B"/>
    <w:rsid w:val="002E72A9"/>
    <w:rsid w:val="002E773E"/>
    <w:rsid w:val="002E7FFE"/>
    <w:rsid w:val="002F0232"/>
    <w:rsid w:val="002F115B"/>
    <w:rsid w:val="002F12AE"/>
    <w:rsid w:val="002F13C2"/>
    <w:rsid w:val="002F1506"/>
    <w:rsid w:val="002F20D4"/>
    <w:rsid w:val="002F283F"/>
    <w:rsid w:val="002F2CFA"/>
    <w:rsid w:val="002F2EDC"/>
    <w:rsid w:val="002F376F"/>
    <w:rsid w:val="002F3A8A"/>
    <w:rsid w:val="002F3D71"/>
    <w:rsid w:val="002F42E6"/>
    <w:rsid w:val="002F4A8A"/>
    <w:rsid w:val="002F4B2C"/>
    <w:rsid w:val="002F590C"/>
    <w:rsid w:val="002F5AB4"/>
    <w:rsid w:val="002F61FA"/>
    <w:rsid w:val="002F6459"/>
    <w:rsid w:val="002F6488"/>
    <w:rsid w:val="002F6520"/>
    <w:rsid w:val="002F6BBC"/>
    <w:rsid w:val="002F7269"/>
    <w:rsid w:val="002F7560"/>
    <w:rsid w:val="002F77A3"/>
    <w:rsid w:val="002F7C30"/>
    <w:rsid w:val="002F7F96"/>
    <w:rsid w:val="003000AF"/>
    <w:rsid w:val="0030176F"/>
    <w:rsid w:val="003017E6"/>
    <w:rsid w:val="0030188A"/>
    <w:rsid w:val="0030265D"/>
    <w:rsid w:val="00302EE2"/>
    <w:rsid w:val="00303D92"/>
    <w:rsid w:val="00304D36"/>
    <w:rsid w:val="003059BC"/>
    <w:rsid w:val="00305EC0"/>
    <w:rsid w:val="00306588"/>
    <w:rsid w:val="003078BF"/>
    <w:rsid w:val="003101F6"/>
    <w:rsid w:val="003117EF"/>
    <w:rsid w:val="00312030"/>
    <w:rsid w:val="00312546"/>
    <w:rsid w:val="00312659"/>
    <w:rsid w:val="00313A9F"/>
    <w:rsid w:val="00314790"/>
    <w:rsid w:val="00314B30"/>
    <w:rsid w:val="00314E11"/>
    <w:rsid w:val="00315110"/>
    <w:rsid w:val="0031513A"/>
    <w:rsid w:val="003156DD"/>
    <w:rsid w:val="003158C2"/>
    <w:rsid w:val="003166E0"/>
    <w:rsid w:val="003168C1"/>
    <w:rsid w:val="00317019"/>
    <w:rsid w:val="00317CBD"/>
    <w:rsid w:val="00317F30"/>
    <w:rsid w:val="003211EA"/>
    <w:rsid w:val="00321984"/>
    <w:rsid w:val="003226FC"/>
    <w:rsid w:val="003231B2"/>
    <w:rsid w:val="00323670"/>
    <w:rsid w:val="00323F5E"/>
    <w:rsid w:val="00324BEE"/>
    <w:rsid w:val="00325199"/>
    <w:rsid w:val="003254F4"/>
    <w:rsid w:val="00325A79"/>
    <w:rsid w:val="00325D7F"/>
    <w:rsid w:val="00326299"/>
    <w:rsid w:val="003269F6"/>
    <w:rsid w:val="00330FE7"/>
    <w:rsid w:val="00331191"/>
    <w:rsid w:val="0033212D"/>
    <w:rsid w:val="00332E4C"/>
    <w:rsid w:val="00333233"/>
    <w:rsid w:val="0033325B"/>
    <w:rsid w:val="0033612C"/>
    <w:rsid w:val="00336661"/>
    <w:rsid w:val="00336679"/>
    <w:rsid w:val="003374A1"/>
    <w:rsid w:val="00340C33"/>
    <w:rsid w:val="0034101B"/>
    <w:rsid w:val="00342CAA"/>
    <w:rsid w:val="00344DDF"/>
    <w:rsid w:val="0034529D"/>
    <w:rsid w:val="00345388"/>
    <w:rsid w:val="00346772"/>
    <w:rsid w:val="00346F34"/>
    <w:rsid w:val="0034745D"/>
    <w:rsid w:val="00347BEC"/>
    <w:rsid w:val="00347E27"/>
    <w:rsid w:val="003506B7"/>
    <w:rsid w:val="0035084C"/>
    <w:rsid w:val="00351415"/>
    <w:rsid w:val="00352F02"/>
    <w:rsid w:val="003530E9"/>
    <w:rsid w:val="003545FB"/>
    <w:rsid w:val="00355E66"/>
    <w:rsid w:val="0035619F"/>
    <w:rsid w:val="003562D8"/>
    <w:rsid w:val="00356579"/>
    <w:rsid w:val="003565FA"/>
    <w:rsid w:val="00356CA8"/>
    <w:rsid w:val="00356DC4"/>
    <w:rsid w:val="00357775"/>
    <w:rsid w:val="00360142"/>
    <w:rsid w:val="0036031C"/>
    <w:rsid w:val="00360E43"/>
    <w:rsid w:val="003617B2"/>
    <w:rsid w:val="003624D7"/>
    <w:rsid w:val="00362C30"/>
    <w:rsid w:val="0036368D"/>
    <w:rsid w:val="00363FF5"/>
    <w:rsid w:val="0036402A"/>
    <w:rsid w:val="00365659"/>
    <w:rsid w:val="00365AA4"/>
    <w:rsid w:val="00365FEB"/>
    <w:rsid w:val="00366688"/>
    <w:rsid w:val="0036688D"/>
    <w:rsid w:val="0036702C"/>
    <w:rsid w:val="003703DC"/>
    <w:rsid w:val="00370812"/>
    <w:rsid w:val="0037125A"/>
    <w:rsid w:val="00371CE3"/>
    <w:rsid w:val="003726F1"/>
    <w:rsid w:val="0037288D"/>
    <w:rsid w:val="00372CDA"/>
    <w:rsid w:val="00372DC1"/>
    <w:rsid w:val="00373766"/>
    <w:rsid w:val="003737CE"/>
    <w:rsid w:val="003739D7"/>
    <w:rsid w:val="00374434"/>
    <w:rsid w:val="00374C3A"/>
    <w:rsid w:val="00375DFE"/>
    <w:rsid w:val="00377102"/>
    <w:rsid w:val="00377660"/>
    <w:rsid w:val="0037774D"/>
    <w:rsid w:val="00377AC9"/>
    <w:rsid w:val="00380BFF"/>
    <w:rsid w:val="00380F10"/>
    <w:rsid w:val="0038186A"/>
    <w:rsid w:val="00381D85"/>
    <w:rsid w:val="00382704"/>
    <w:rsid w:val="003839DA"/>
    <w:rsid w:val="00384239"/>
    <w:rsid w:val="003843F7"/>
    <w:rsid w:val="00384EB5"/>
    <w:rsid w:val="00385409"/>
    <w:rsid w:val="00386A24"/>
    <w:rsid w:val="00387B71"/>
    <w:rsid w:val="003902E2"/>
    <w:rsid w:val="0039089A"/>
    <w:rsid w:val="00390CEC"/>
    <w:rsid w:val="00391575"/>
    <w:rsid w:val="003916F2"/>
    <w:rsid w:val="00391D97"/>
    <w:rsid w:val="00392925"/>
    <w:rsid w:val="003933BC"/>
    <w:rsid w:val="00394011"/>
    <w:rsid w:val="003949A7"/>
    <w:rsid w:val="00394B4B"/>
    <w:rsid w:val="003950A3"/>
    <w:rsid w:val="003950DE"/>
    <w:rsid w:val="00395492"/>
    <w:rsid w:val="00395AEB"/>
    <w:rsid w:val="00395E09"/>
    <w:rsid w:val="00396D1F"/>
    <w:rsid w:val="003A02F4"/>
    <w:rsid w:val="003A0D4A"/>
    <w:rsid w:val="003A45C7"/>
    <w:rsid w:val="003A479B"/>
    <w:rsid w:val="003A4822"/>
    <w:rsid w:val="003A4B25"/>
    <w:rsid w:val="003A4BD1"/>
    <w:rsid w:val="003A6894"/>
    <w:rsid w:val="003A6D05"/>
    <w:rsid w:val="003A6DB0"/>
    <w:rsid w:val="003A7F9F"/>
    <w:rsid w:val="003B2499"/>
    <w:rsid w:val="003B4870"/>
    <w:rsid w:val="003B51B9"/>
    <w:rsid w:val="003B53FE"/>
    <w:rsid w:val="003B5B78"/>
    <w:rsid w:val="003B63D5"/>
    <w:rsid w:val="003B6526"/>
    <w:rsid w:val="003B65E9"/>
    <w:rsid w:val="003B7A55"/>
    <w:rsid w:val="003C0241"/>
    <w:rsid w:val="003C1C34"/>
    <w:rsid w:val="003C2DDF"/>
    <w:rsid w:val="003C323B"/>
    <w:rsid w:val="003C548F"/>
    <w:rsid w:val="003C55C2"/>
    <w:rsid w:val="003C7886"/>
    <w:rsid w:val="003C793F"/>
    <w:rsid w:val="003D096B"/>
    <w:rsid w:val="003D0B49"/>
    <w:rsid w:val="003D10E3"/>
    <w:rsid w:val="003D3D45"/>
    <w:rsid w:val="003D60D7"/>
    <w:rsid w:val="003D615A"/>
    <w:rsid w:val="003D7D7D"/>
    <w:rsid w:val="003E0206"/>
    <w:rsid w:val="003E02EE"/>
    <w:rsid w:val="003E089B"/>
    <w:rsid w:val="003E1086"/>
    <w:rsid w:val="003E135F"/>
    <w:rsid w:val="003E2792"/>
    <w:rsid w:val="003E2AB0"/>
    <w:rsid w:val="003E32A0"/>
    <w:rsid w:val="003E35FC"/>
    <w:rsid w:val="003E3F22"/>
    <w:rsid w:val="003E519C"/>
    <w:rsid w:val="003E6BA8"/>
    <w:rsid w:val="003E6F58"/>
    <w:rsid w:val="003F07E4"/>
    <w:rsid w:val="003F0A04"/>
    <w:rsid w:val="003F1006"/>
    <w:rsid w:val="003F25B6"/>
    <w:rsid w:val="003F26D2"/>
    <w:rsid w:val="003F30B5"/>
    <w:rsid w:val="003F34E4"/>
    <w:rsid w:val="003F356A"/>
    <w:rsid w:val="003F5ADB"/>
    <w:rsid w:val="003F5E8A"/>
    <w:rsid w:val="003F5F34"/>
    <w:rsid w:val="003F7389"/>
    <w:rsid w:val="00400AFC"/>
    <w:rsid w:val="00402590"/>
    <w:rsid w:val="00402B46"/>
    <w:rsid w:val="00403592"/>
    <w:rsid w:val="00405A68"/>
    <w:rsid w:val="00405AAB"/>
    <w:rsid w:val="00405B99"/>
    <w:rsid w:val="004073DA"/>
    <w:rsid w:val="004074A4"/>
    <w:rsid w:val="00407A10"/>
    <w:rsid w:val="004107A8"/>
    <w:rsid w:val="00411800"/>
    <w:rsid w:val="00412071"/>
    <w:rsid w:val="004122FE"/>
    <w:rsid w:val="00412313"/>
    <w:rsid w:val="00412AA9"/>
    <w:rsid w:val="00414CD3"/>
    <w:rsid w:val="00416B89"/>
    <w:rsid w:val="00420A92"/>
    <w:rsid w:val="00420ACF"/>
    <w:rsid w:val="00421281"/>
    <w:rsid w:val="004215DD"/>
    <w:rsid w:val="00421868"/>
    <w:rsid w:val="00421AB9"/>
    <w:rsid w:val="004221B1"/>
    <w:rsid w:val="00422C50"/>
    <w:rsid w:val="0042427A"/>
    <w:rsid w:val="0042708E"/>
    <w:rsid w:val="00427BAD"/>
    <w:rsid w:val="004301CA"/>
    <w:rsid w:val="0043087B"/>
    <w:rsid w:val="00430BAA"/>
    <w:rsid w:val="0043184F"/>
    <w:rsid w:val="0043395D"/>
    <w:rsid w:val="00433C64"/>
    <w:rsid w:val="0043429F"/>
    <w:rsid w:val="0043516F"/>
    <w:rsid w:val="004354A7"/>
    <w:rsid w:val="004361A7"/>
    <w:rsid w:val="0043649E"/>
    <w:rsid w:val="00436CC4"/>
    <w:rsid w:val="00436F52"/>
    <w:rsid w:val="004370BA"/>
    <w:rsid w:val="004374D2"/>
    <w:rsid w:val="00440693"/>
    <w:rsid w:val="00440FAB"/>
    <w:rsid w:val="004432B4"/>
    <w:rsid w:val="004433A5"/>
    <w:rsid w:val="00443AF8"/>
    <w:rsid w:val="00443EDF"/>
    <w:rsid w:val="0044420F"/>
    <w:rsid w:val="00444903"/>
    <w:rsid w:val="00444CAC"/>
    <w:rsid w:val="00444D2B"/>
    <w:rsid w:val="0044512A"/>
    <w:rsid w:val="00445889"/>
    <w:rsid w:val="00445F70"/>
    <w:rsid w:val="004460FE"/>
    <w:rsid w:val="004462BF"/>
    <w:rsid w:val="0044668B"/>
    <w:rsid w:val="00450068"/>
    <w:rsid w:val="004504F3"/>
    <w:rsid w:val="00450F56"/>
    <w:rsid w:val="00451C35"/>
    <w:rsid w:val="0045219A"/>
    <w:rsid w:val="004528BC"/>
    <w:rsid w:val="00452B0E"/>
    <w:rsid w:val="0045312F"/>
    <w:rsid w:val="00453949"/>
    <w:rsid w:val="00453DC0"/>
    <w:rsid w:val="0045445A"/>
    <w:rsid w:val="00454F5F"/>
    <w:rsid w:val="004552C6"/>
    <w:rsid w:val="004558CC"/>
    <w:rsid w:val="00455A3D"/>
    <w:rsid w:val="0045631C"/>
    <w:rsid w:val="00456D93"/>
    <w:rsid w:val="00457187"/>
    <w:rsid w:val="004573C8"/>
    <w:rsid w:val="00457528"/>
    <w:rsid w:val="00457767"/>
    <w:rsid w:val="004577E5"/>
    <w:rsid w:val="00457AC1"/>
    <w:rsid w:val="004600FF"/>
    <w:rsid w:val="004605B7"/>
    <w:rsid w:val="00460C4E"/>
    <w:rsid w:val="00461417"/>
    <w:rsid w:val="00461AC0"/>
    <w:rsid w:val="00462465"/>
    <w:rsid w:val="00462725"/>
    <w:rsid w:val="00462F15"/>
    <w:rsid w:val="00463221"/>
    <w:rsid w:val="00463805"/>
    <w:rsid w:val="00463DFE"/>
    <w:rsid w:val="00466344"/>
    <w:rsid w:val="004668DD"/>
    <w:rsid w:val="00467529"/>
    <w:rsid w:val="00467A7B"/>
    <w:rsid w:val="00467A90"/>
    <w:rsid w:val="004713BE"/>
    <w:rsid w:val="00471530"/>
    <w:rsid w:val="004725A0"/>
    <w:rsid w:val="004735BA"/>
    <w:rsid w:val="004739C8"/>
    <w:rsid w:val="00473C8E"/>
    <w:rsid w:val="00474039"/>
    <w:rsid w:val="00475089"/>
    <w:rsid w:val="00476DC9"/>
    <w:rsid w:val="004802B4"/>
    <w:rsid w:val="00480D90"/>
    <w:rsid w:val="00481D63"/>
    <w:rsid w:val="00481DFB"/>
    <w:rsid w:val="00482AF9"/>
    <w:rsid w:val="00482CDE"/>
    <w:rsid w:val="00483836"/>
    <w:rsid w:val="00483CA2"/>
    <w:rsid w:val="00483FB4"/>
    <w:rsid w:val="004851D5"/>
    <w:rsid w:val="00486372"/>
    <w:rsid w:val="00486398"/>
    <w:rsid w:val="004867C1"/>
    <w:rsid w:val="00486C72"/>
    <w:rsid w:val="00486EC4"/>
    <w:rsid w:val="004872B8"/>
    <w:rsid w:val="0048756B"/>
    <w:rsid w:val="004877D3"/>
    <w:rsid w:val="0049046A"/>
    <w:rsid w:val="0049116C"/>
    <w:rsid w:val="0049126A"/>
    <w:rsid w:val="00491D04"/>
    <w:rsid w:val="00492D57"/>
    <w:rsid w:val="00493514"/>
    <w:rsid w:val="004937CD"/>
    <w:rsid w:val="00493DEA"/>
    <w:rsid w:val="00494218"/>
    <w:rsid w:val="00494B68"/>
    <w:rsid w:val="00494E31"/>
    <w:rsid w:val="004958B9"/>
    <w:rsid w:val="004963D5"/>
    <w:rsid w:val="004977E7"/>
    <w:rsid w:val="004A007D"/>
    <w:rsid w:val="004A086F"/>
    <w:rsid w:val="004A117E"/>
    <w:rsid w:val="004A29D7"/>
    <w:rsid w:val="004A34AF"/>
    <w:rsid w:val="004A3D08"/>
    <w:rsid w:val="004A4685"/>
    <w:rsid w:val="004A4AA0"/>
    <w:rsid w:val="004A5691"/>
    <w:rsid w:val="004A5D60"/>
    <w:rsid w:val="004A69F0"/>
    <w:rsid w:val="004A6EFF"/>
    <w:rsid w:val="004B05A8"/>
    <w:rsid w:val="004B08DE"/>
    <w:rsid w:val="004B0B3C"/>
    <w:rsid w:val="004B220B"/>
    <w:rsid w:val="004B310A"/>
    <w:rsid w:val="004B4AB1"/>
    <w:rsid w:val="004B5357"/>
    <w:rsid w:val="004B6587"/>
    <w:rsid w:val="004B65C4"/>
    <w:rsid w:val="004B7511"/>
    <w:rsid w:val="004B77D4"/>
    <w:rsid w:val="004B7C83"/>
    <w:rsid w:val="004C023F"/>
    <w:rsid w:val="004C02B3"/>
    <w:rsid w:val="004C09B9"/>
    <w:rsid w:val="004C0AF6"/>
    <w:rsid w:val="004C1A2B"/>
    <w:rsid w:val="004C250D"/>
    <w:rsid w:val="004C349B"/>
    <w:rsid w:val="004C3AEA"/>
    <w:rsid w:val="004C3F08"/>
    <w:rsid w:val="004C3F5E"/>
    <w:rsid w:val="004C4169"/>
    <w:rsid w:val="004C48A3"/>
    <w:rsid w:val="004C4C48"/>
    <w:rsid w:val="004C4FE8"/>
    <w:rsid w:val="004C5916"/>
    <w:rsid w:val="004C619E"/>
    <w:rsid w:val="004C6A8E"/>
    <w:rsid w:val="004D12E1"/>
    <w:rsid w:val="004D1347"/>
    <w:rsid w:val="004D152A"/>
    <w:rsid w:val="004D2368"/>
    <w:rsid w:val="004D2D74"/>
    <w:rsid w:val="004D2EA5"/>
    <w:rsid w:val="004D32DF"/>
    <w:rsid w:val="004D3900"/>
    <w:rsid w:val="004D3C17"/>
    <w:rsid w:val="004D3F86"/>
    <w:rsid w:val="004D443A"/>
    <w:rsid w:val="004D49AA"/>
    <w:rsid w:val="004D4DE6"/>
    <w:rsid w:val="004D5512"/>
    <w:rsid w:val="004D613F"/>
    <w:rsid w:val="004D7F9C"/>
    <w:rsid w:val="004E02BB"/>
    <w:rsid w:val="004E08C7"/>
    <w:rsid w:val="004E0C1A"/>
    <w:rsid w:val="004E166A"/>
    <w:rsid w:val="004E1697"/>
    <w:rsid w:val="004E16B9"/>
    <w:rsid w:val="004E1E0D"/>
    <w:rsid w:val="004E2301"/>
    <w:rsid w:val="004E2722"/>
    <w:rsid w:val="004E2910"/>
    <w:rsid w:val="004E29AB"/>
    <w:rsid w:val="004E2D71"/>
    <w:rsid w:val="004E2FB7"/>
    <w:rsid w:val="004E3197"/>
    <w:rsid w:val="004E3F77"/>
    <w:rsid w:val="004E5E8E"/>
    <w:rsid w:val="004E601F"/>
    <w:rsid w:val="004E61C2"/>
    <w:rsid w:val="004E66E3"/>
    <w:rsid w:val="004E6B28"/>
    <w:rsid w:val="004E760A"/>
    <w:rsid w:val="004E7A0F"/>
    <w:rsid w:val="004F149F"/>
    <w:rsid w:val="004F200C"/>
    <w:rsid w:val="004F218B"/>
    <w:rsid w:val="004F2C0A"/>
    <w:rsid w:val="004F2E18"/>
    <w:rsid w:val="004F2F45"/>
    <w:rsid w:val="004F2F92"/>
    <w:rsid w:val="004F30EB"/>
    <w:rsid w:val="004F5DC7"/>
    <w:rsid w:val="004F5FA0"/>
    <w:rsid w:val="004F6524"/>
    <w:rsid w:val="004F6F2C"/>
    <w:rsid w:val="004F7DCF"/>
    <w:rsid w:val="00500D43"/>
    <w:rsid w:val="00500F5F"/>
    <w:rsid w:val="00501935"/>
    <w:rsid w:val="00501C83"/>
    <w:rsid w:val="00502557"/>
    <w:rsid w:val="00502CD7"/>
    <w:rsid w:val="0050329B"/>
    <w:rsid w:val="00505275"/>
    <w:rsid w:val="00505559"/>
    <w:rsid w:val="00505575"/>
    <w:rsid w:val="005059AD"/>
    <w:rsid w:val="00505BD9"/>
    <w:rsid w:val="00506168"/>
    <w:rsid w:val="00506AD6"/>
    <w:rsid w:val="00506B8C"/>
    <w:rsid w:val="00507524"/>
    <w:rsid w:val="00507E51"/>
    <w:rsid w:val="00510364"/>
    <w:rsid w:val="005109F3"/>
    <w:rsid w:val="00510A8A"/>
    <w:rsid w:val="0051219D"/>
    <w:rsid w:val="00512591"/>
    <w:rsid w:val="005128A9"/>
    <w:rsid w:val="005128DD"/>
    <w:rsid w:val="00512BCE"/>
    <w:rsid w:val="005139B2"/>
    <w:rsid w:val="00513C98"/>
    <w:rsid w:val="00513E90"/>
    <w:rsid w:val="00514467"/>
    <w:rsid w:val="00514AB7"/>
    <w:rsid w:val="00514B78"/>
    <w:rsid w:val="00514F55"/>
    <w:rsid w:val="00514FA4"/>
    <w:rsid w:val="00514FD1"/>
    <w:rsid w:val="00515185"/>
    <w:rsid w:val="005154ED"/>
    <w:rsid w:val="0051585C"/>
    <w:rsid w:val="005161FE"/>
    <w:rsid w:val="005162A7"/>
    <w:rsid w:val="00516809"/>
    <w:rsid w:val="00516AAF"/>
    <w:rsid w:val="00516DEB"/>
    <w:rsid w:val="00517060"/>
    <w:rsid w:val="00517292"/>
    <w:rsid w:val="00517BF1"/>
    <w:rsid w:val="00517E4C"/>
    <w:rsid w:val="00520076"/>
    <w:rsid w:val="00520503"/>
    <w:rsid w:val="005208A3"/>
    <w:rsid w:val="00520C75"/>
    <w:rsid w:val="00521797"/>
    <w:rsid w:val="00521ADE"/>
    <w:rsid w:val="00522321"/>
    <w:rsid w:val="00522580"/>
    <w:rsid w:val="00522D56"/>
    <w:rsid w:val="005257DC"/>
    <w:rsid w:val="00527358"/>
    <w:rsid w:val="00527CF6"/>
    <w:rsid w:val="00527FC5"/>
    <w:rsid w:val="00531688"/>
    <w:rsid w:val="0053236D"/>
    <w:rsid w:val="0053279F"/>
    <w:rsid w:val="00533E8A"/>
    <w:rsid w:val="005341DC"/>
    <w:rsid w:val="00535AE7"/>
    <w:rsid w:val="0053639A"/>
    <w:rsid w:val="00536CDD"/>
    <w:rsid w:val="00537314"/>
    <w:rsid w:val="005404E1"/>
    <w:rsid w:val="005409AE"/>
    <w:rsid w:val="005409B1"/>
    <w:rsid w:val="005445FD"/>
    <w:rsid w:val="00544E46"/>
    <w:rsid w:val="00545402"/>
    <w:rsid w:val="0054541C"/>
    <w:rsid w:val="00545BA8"/>
    <w:rsid w:val="00546293"/>
    <w:rsid w:val="005463CB"/>
    <w:rsid w:val="00546872"/>
    <w:rsid w:val="0054697D"/>
    <w:rsid w:val="005472EC"/>
    <w:rsid w:val="0055018D"/>
    <w:rsid w:val="00550362"/>
    <w:rsid w:val="00550A91"/>
    <w:rsid w:val="0055107A"/>
    <w:rsid w:val="00552033"/>
    <w:rsid w:val="005524D5"/>
    <w:rsid w:val="00552F9B"/>
    <w:rsid w:val="0055352A"/>
    <w:rsid w:val="00553D65"/>
    <w:rsid w:val="00554576"/>
    <w:rsid w:val="0055460E"/>
    <w:rsid w:val="005553B8"/>
    <w:rsid w:val="005556B2"/>
    <w:rsid w:val="0055585F"/>
    <w:rsid w:val="00555921"/>
    <w:rsid w:val="00555B4A"/>
    <w:rsid w:val="005569BC"/>
    <w:rsid w:val="00556B2F"/>
    <w:rsid w:val="00556D27"/>
    <w:rsid w:val="005574EE"/>
    <w:rsid w:val="00560200"/>
    <w:rsid w:val="00560C3C"/>
    <w:rsid w:val="00560F20"/>
    <w:rsid w:val="0056144E"/>
    <w:rsid w:val="00561455"/>
    <w:rsid w:val="0056190A"/>
    <w:rsid w:val="00561988"/>
    <w:rsid w:val="00561E4D"/>
    <w:rsid w:val="00562FFB"/>
    <w:rsid w:val="005632D3"/>
    <w:rsid w:val="005635A8"/>
    <w:rsid w:val="0056426E"/>
    <w:rsid w:val="00564DD5"/>
    <w:rsid w:val="0056658A"/>
    <w:rsid w:val="00566954"/>
    <w:rsid w:val="00566A9C"/>
    <w:rsid w:val="005672E2"/>
    <w:rsid w:val="0057229A"/>
    <w:rsid w:val="0057381A"/>
    <w:rsid w:val="00573A9D"/>
    <w:rsid w:val="0057685F"/>
    <w:rsid w:val="0057691C"/>
    <w:rsid w:val="00576992"/>
    <w:rsid w:val="00580017"/>
    <w:rsid w:val="005813B8"/>
    <w:rsid w:val="00581838"/>
    <w:rsid w:val="005823D3"/>
    <w:rsid w:val="00582A2C"/>
    <w:rsid w:val="00583BE9"/>
    <w:rsid w:val="00584218"/>
    <w:rsid w:val="0058439F"/>
    <w:rsid w:val="00584CED"/>
    <w:rsid w:val="00585A84"/>
    <w:rsid w:val="00585F00"/>
    <w:rsid w:val="0058638B"/>
    <w:rsid w:val="00586AD4"/>
    <w:rsid w:val="00590670"/>
    <w:rsid w:val="00591E31"/>
    <w:rsid w:val="00591E4C"/>
    <w:rsid w:val="005922F6"/>
    <w:rsid w:val="00592700"/>
    <w:rsid w:val="005928C5"/>
    <w:rsid w:val="00592C0C"/>
    <w:rsid w:val="00592C59"/>
    <w:rsid w:val="00595485"/>
    <w:rsid w:val="00596B20"/>
    <w:rsid w:val="00597084"/>
    <w:rsid w:val="005972E6"/>
    <w:rsid w:val="00597B47"/>
    <w:rsid w:val="005A003A"/>
    <w:rsid w:val="005A05B9"/>
    <w:rsid w:val="005A1E7B"/>
    <w:rsid w:val="005A213C"/>
    <w:rsid w:val="005A2B66"/>
    <w:rsid w:val="005A2D72"/>
    <w:rsid w:val="005A38ED"/>
    <w:rsid w:val="005A3AAA"/>
    <w:rsid w:val="005A3D70"/>
    <w:rsid w:val="005A4116"/>
    <w:rsid w:val="005A4119"/>
    <w:rsid w:val="005A46B3"/>
    <w:rsid w:val="005A4C66"/>
    <w:rsid w:val="005A5053"/>
    <w:rsid w:val="005A516D"/>
    <w:rsid w:val="005A56CB"/>
    <w:rsid w:val="005A6150"/>
    <w:rsid w:val="005A6510"/>
    <w:rsid w:val="005B0249"/>
    <w:rsid w:val="005B11F5"/>
    <w:rsid w:val="005B165B"/>
    <w:rsid w:val="005B1B7A"/>
    <w:rsid w:val="005B1DFB"/>
    <w:rsid w:val="005B20DF"/>
    <w:rsid w:val="005B2F90"/>
    <w:rsid w:val="005B337F"/>
    <w:rsid w:val="005B350B"/>
    <w:rsid w:val="005B678A"/>
    <w:rsid w:val="005B6926"/>
    <w:rsid w:val="005B6C5C"/>
    <w:rsid w:val="005B7F5F"/>
    <w:rsid w:val="005B7F6C"/>
    <w:rsid w:val="005C07FA"/>
    <w:rsid w:val="005C0C1D"/>
    <w:rsid w:val="005C1096"/>
    <w:rsid w:val="005C1181"/>
    <w:rsid w:val="005C1792"/>
    <w:rsid w:val="005C1D27"/>
    <w:rsid w:val="005C2065"/>
    <w:rsid w:val="005C2374"/>
    <w:rsid w:val="005C2573"/>
    <w:rsid w:val="005C2681"/>
    <w:rsid w:val="005C2B15"/>
    <w:rsid w:val="005C412D"/>
    <w:rsid w:val="005C4C11"/>
    <w:rsid w:val="005C4CAC"/>
    <w:rsid w:val="005C6709"/>
    <w:rsid w:val="005D0A5E"/>
    <w:rsid w:val="005D114A"/>
    <w:rsid w:val="005D198D"/>
    <w:rsid w:val="005D1B10"/>
    <w:rsid w:val="005D2269"/>
    <w:rsid w:val="005D2B88"/>
    <w:rsid w:val="005D2CBE"/>
    <w:rsid w:val="005D3854"/>
    <w:rsid w:val="005D3BDB"/>
    <w:rsid w:val="005D4F75"/>
    <w:rsid w:val="005D56FF"/>
    <w:rsid w:val="005D5776"/>
    <w:rsid w:val="005D5C22"/>
    <w:rsid w:val="005D5D6F"/>
    <w:rsid w:val="005D6E4A"/>
    <w:rsid w:val="005D7ADB"/>
    <w:rsid w:val="005E04B4"/>
    <w:rsid w:val="005E0AB8"/>
    <w:rsid w:val="005E1429"/>
    <w:rsid w:val="005E1481"/>
    <w:rsid w:val="005E16F7"/>
    <w:rsid w:val="005E19F1"/>
    <w:rsid w:val="005E1EB8"/>
    <w:rsid w:val="005E237E"/>
    <w:rsid w:val="005E26AB"/>
    <w:rsid w:val="005E2A9E"/>
    <w:rsid w:val="005E2C9A"/>
    <w:rsid w:val="005E2FCE"/>
    <w:rsid w:val="005E3457"/>
    <w:rsid w:val="005E3565"/>
    <w:rsid w:val="005E40C8"/>
    <w:rsid w:val="005E4147"/>
    <w:rsid w:val="005E577C"/>
    <w:rsid w:val="005E58CC"/>
    <w:rsid w:val="005E59B2"/>
    <w:rsid w:val="005E68A4"/>
    <w:rsid w:val="005F06F0"/>
    <w:rsid w:val="005F09D1"/>
    <w:rsid w:val="005F09E9"/>
    <w:rsid w:val="005F0F49"/>
    <w:rsid w:val="005F12B7"/>
    <w:rsid w:val="005F1B10"/>
    <w:rsid w:val="005F36EB"/>
    <w:rsid w:val="005F449B"/>
    <w:rsid w:val="005F46AD"/>
    <w:rsid w:val="005F75E0"/>
    <w:rsid w:val="005F763A"/>
    <w:rsid w:val="0060060F"/>
    <w:rsid w:val="00600F04"/>
    <w:rsid w:val="00601C6E"/>
    <w:rsid w:val="00602370"/>
    <w:rsid w:val="0060293C"/>
    <w:rsid w:val="0060323D"/>
    <w:rsid w:val="0060364B"/>
    <w:rsid w:val="0060599C"/>
    <w:rsid w:val="00605AB7"/>
    <w:rsid w:val="006065B6"/>
    <w:rsid w:val="006102B6"/>
    <w:rsid w:val="00610DD2"/>
    <w:rsid w:val="00611C0F"/>
    <w:rsid w:val="00612397"/>
    <w:rsid w:val="006127D4"/>
    <w:rsid w:val="00612B78"/>
    <w:rsid w:val="00613036"/>
    <w:rsid w:val="006133C2"/>
    <w:rsid w:val="006137CA"/>
    <w:rsid w:val="0061466C"/>
    <w:rsid w:val="00614BD9"/>
    <w:rsid w:val="00614C92"/>
    <w:rsid w:val="00614CA2"/>
    <w:rsid w:val="00614E1A"/>
    <w:rsid w:val="006152E5"/>
    <w:rsid w:val="00615813"/>
    <w:rsid w:val="00615E86"/>
    <w:rsid w:val="006167CE"/>
    <w:rsid w:val="0061711D"/>
    <w:rsid w:val="00617252"/>
    <w:rsid w:val="00617C40"/>
    <w:rsid w:val="00620004"/>
    <w:rsid w:val="00620D43"/>
    <w:rsid w:val="0062292C"/>
    <w:rsid w:val="00622AA8"/>
    <w:rsid w:val="00622AD1"/>
    <w:rsid w:val="00623B73"/>
    <w:rsid w:val="006245D4"/>
    <w:rsid w:val="00624616"/>
    <w:rsid w:val="00624880"/>
    <w:rsid w:val="00624B1F"/>
    <w:rsid w:val="0062509F"/>
    <w:rsid w:val="00627575"/>
    <w:rsid w:val="00627FBF"/>
    <w:rsid w:val="00630AEC"/>
    <w:rsid w:val="00630CFE"/>
    <w:rsid w:val="006327F7"/>
    <w:rsid w:val="00633CE0"/>
    <w:rsid w:val="00633DB1"/>
    <w:rsid w:val="0063411B"/>
    <w:rsid w:val="00634827"/>
    <w:rsid w:val="00635447"/>
    <w:rsid w:val="006379B1"/>
    <w:rsid w:val="00637F4B"/>
    <w:rsid w:val="00640DD5"/>
    <w:rsid w:val="00641368"/>
    <w:rsid w:val="006419F3"/>
    <w:rsid w:val="00641F7B"/>
    <w:rsid w:val="00642B33"/>
    <w:rsid w:val="00642CCD"/>
    <w:rsid w:val="00643A96"/>
    <w:rsid w:val="00644D4C"/>
    <w:rsid w:val="00645AD6"/>
    <w:rsid w:val="00645D20"/>
    <w:rsid w:val="00645D64"/>
    <w:rsid w:val="00646D80"/>
    <w:rsid w:val="0064741D"/>
    <w:rsid w:val="006501E2"/>
    <w:rsid w:val="00650382"/>
    <w:rsid w:val="0065149E"/>
    <w:rsid w:val="006536FC"/>
    <w:rsid w:val="0065392B"/>
    <w:rsid w:val="0065393E"/>
    <w:rsid w:val="00653CDC"/>
    <w:rsid w:val="00653FDF"/>
    <w:rsid w:val="0065405F"/>
    <w:rsid w:val="006543D4"/>
    <w:rsid w:val="006554BE"/>
    <w:rsid w:val="006555C9"/>
    <w:rsid w:val="00655C34"/>
    <w:rsid w:val="00656507"/>
    <w:rsid w:val="0065677F"/>
    <w:rsid w:val="00657491"/>
    <w:rsid w:val="00657AEC"/>
    <w:rsid w:val="00657B75"/>
    <w:rsid w:val="00660508"/>
    <w:rsid w:val="00661429"/>
    <w:rsid w:val="00661E6D"/>
    <w:rsid w:val="00665840"/>
    <w:rsid w:val="00666A1D"/>
    <w:rsid w:val="00666E86"/>
    <w:rsid w:val="006674EC"/>
    <w:rsid w:val="006707AB"/>
    <w:rsid w:val="00670FE9"/>
    <w:rsid w:val="00671B85"/>
    <w:rsid w:val="00671C2F"/>
    <w:rsid w:val="00671C61"/>
    <w:rsid w:val="00672189"/>
    <w:rsid w:val="00672909"/>
    <w:rsid w:val="00672E0B"/>
    <w:rsid w:val="00672F2A"/>
    <w:rsid w:val="00673712"/>
    <w:rsid w:val="00673A6E"/>
    <w:rsid w:val="0067423B"/>
    <w:rsid w:val="0067732D"/>
    <w:rsid w:val="0067733C"/>
    <w:rsid w:val="006805DA"/>
    <w:rsid w:val="00680C91"/>
    <w:rsid w:val="0068197E"/>
    <w:rsid w:val="00681996"/>
    <w:rsid w:val="0068224C"/>
    <w:rsid w:val="00682756"/>
    <w:rsid w:val="00682F6D"/>
    <w:rsid w:val="006835B6"/>
    <w:rsid w:val="00683752"/>
    <w:rsid w:val="00684A87"/>
    <w:rsid w:val="00684E20"/>
    <w:rsid w:val="00684EDF"/>
    <w:rsid w:val="0068506B"/>
    <w:rsid w:val="00686945"/>
    <w:rsid w:val="006871DD"/>
    <w:rsid w:val="0069059A"/>
    <w:rsid w:val="0069089B"/>
    <w:rsid w:val="00691E02"/>
    <w:rsid w:val="00691ED3"/>
    <w:rsid w:val="006926D2"/>
    <w:rsid w:val="006930C9"/>
    <w:rsid w:val="00693A45"/>
    <w:rsid w:val="00693D06"/>
    <w:rsid w:val="0069501C"/>
    <w:rsid w:val="00695A69"/>
    <w:rsid w:val="00695A98"/>
    <w:rsid w:val="0069611B"/>
    <w:rsid w:val="0069649A"/>
    <w:rsid w:val="00696925"/>
    <w:rsid w:val="00696AD8"/>
    <w:rsid w:val="00696E47"/>
    <w:rsid w:val="0069773E"/>
    <w:rsid w:val="0069795B"/>
    <w:rsid w:val="006A0635"/>
    <w:rsid w:val="006A0888"/>
    <w:rsid w:val="006A1B1A"/>
    <w:rsid w:val="006A4B21"/>
    <w:rsid w:val="006A4B8A"/>
    <w:rsid w:val="006A4F06"/>
    <w:rsid w:val="006A59DC"/>
    <w:rsid w:val="006A5FBD"/>
    <w:rsid w:val="006A6EA8"/>
    <w:rsid w:val="006A78B8"/>
    <w:rsid w:val="006A7917"/>
    <w:rsid w:val="006A7A95"/>
    <w:rsid w:val="006A7AF4"/>
    <w:rsid w:val="006B1FA6"/>
    <w:rsid w:val="006B42F0"/>
    <w:rsid w:val="006B51E7"/>
    <w:rsid w:val="006B66E5"/>
    <w:rsid w:val="006B6E76"/>
    <w:rsid w:val="006B6EE1"/>
    <w:rsid w:val="006C00BA"/>
    <w:rsid w:val="006C0441"/>
    <w:rsid w:val="006C068E"/>
    <w:rsid w:val="006C0A29"/>
    <w:rsid w:val="006C1D32"/>
    <w:rsid w:val="006C1D56"/>
    <w:rsid w:val="006C1E41"/>
    <w:rsid w:val="006C1F7A"/>
    <w:rsid w:val="006C2044"/>
    <w:rsid w:val="006C242E"/>
    <w:rsid w:val="006C3E81"/>
    <w:rsid w:val="006C49DD"/>
    <w:rsid w:val="006C5A94"/>
    <w:rsid w:val="006C61F7"/>
    <w:rsid w:val="006C6F33"/>
    <w:rsid w:val="006C7658"/>
    <w:rsid w:val="006D01A2"/>
    <w:rsid w:val="006D1827"/>
    <w:rsid w:val="006D18F5"/>
    <w:rsid w:val="006D1D77"/>
    <w:rsid w:val="006D1DD3"/>
    <w:rsid w:val="006D2985"/>
    <w:rsid w:val="006D2CC8"/>
    <w:rsid w:val="006D2D2F"/>
    <w:rsid w:val="006D2D49"/>
    <w:rsid w:val="006D36A8"/>
    <w:rsid w:val="006D4601"/>
    <w:rsid w:val="006D4A46"/>
    <w:rsid w:val="006D55F6"/>
    <w:rsid w:val="006D5711"/>
    <w:rsid w:val="006D5DDA"/>
    <w:rsid w:val="006D643B"/>
    <w:rsid w:val="006D6A0A"/>
    <w:rsid w:val="006D6D8A"/>
    <w:rsid w:val="006E168E"/>
    <w:rsid w:val="006E1F62"/>
    <w:rsid w:val="006E28FE"/>
    <w:rsid w:val="006E2F2E"/>
    <w:rsid w:val="006E42C8"/>
    <w:rsid w:val="006E5DB4"/>
    <w:rsid w:val="006E5E6D"/>
    <w:rsid w:val="006E6408"/>
    <w:rsid w:val="006E724F"/>
    <w:rsid w:val="006E76D6"/>
    <w:rsid w:val="006E7FD4"/>
    <w:rsid w:val="006F02F9"/>
    <w:rsid w:val="006F0EA3"/>
    <w:rsid w:val="006F1C49"/>
    <w:rsid w:val="006F2E88"/>
    <w:rsid w:val="006F2F0C"/>
    <w:rsid w:val="006F3F30"/>
    <w:rsid w:val="006F40EC"/>
    <w:rsid w:val="006F43C7"/>
    <w:rsid w:val="006F53FD"/>
    <w:rsid w:val="006F63FA"/>
    <w:rsid w:val="006F65BE"/>
    <w:rsid w:val="006F7645"/>
    <w:rsid w:val="006F7C60"/>
    <w:rsid w:val="00700267"/>
    <w:rsid w:val="00701077"/>
    <w:rsid w:val="0070197C"/>
    <w:rsid w:val="00701F6C"/>
    <w:rsid w:val="00702BFC"/>
    <w:rsid w:val="00703575"/>
    <w:rsid w:val="007041CC"/>
    <w:rsid w:val="007044F2"/>
    <w:rsid w:val="00704FF2"/>
    <w:rsid w:val="00706313"/>
    <w:rsid w:val="0070661B"/>
    <w:rsid w:val="00706A9A"/>
    <w:rsid w:val="00707164"/>
    <w:rsid w:val="00707F55"/>
    <w:rsid w:val="00710D70"/>
    <w:rsid w:val="00710E65"/>
    <w:rsid w:val="0071145B"/>
    <w:rsid w:val="0071172C"/>
    <w:rsid w:val="00712641"/>
    <w:rsid w:val="00712916"/>
    <w:rsid w:val="00712FEB"/>
    <w:rsid w:val="007149B6"/>
    <w:rsid w:val="00715301"/>
    <w:rsid w:val="00715D7C"/>
    <w:rsid w:val="007160F8"/>
    <w:rsid w:val="007171FA"/>
    <w:rsid w:val="00717313"/>
    <w:rsid w:val="00721DD0"/>
    <w:rsid w:val="007226D8"/>
    <w:rsid w:val="00722CD6"/>
    <w:rsid w:val="00724726"/>
    <w:rsid w:val="007249EE"/>
    <w:rsid w:val="0072602C"/>
    <w:rsid w:val="00726E6E"/>
    <w:rsid w:val="00727414"/>
    <w:rsid w:val="007278CC"/>
    <w:rsid w:val="0073041D"/>
    <w:rsid w:val="007313B8"/>
    <w:rsid w:val="00732983"/>
    <w:rsid w:val="00733DA7"/>
    <w:rsid w:val="00733EEE"/>
    <w:rsid w:val="00734453"/>
    <w:rsid w:val="007357F3"/>
    <w:rsid w:val="00735A95"/>
    <w:rsid w:val="00735E1D"/>
    <w:rsid w:val="007373A1"/>
    <w:rsid w:val="007374E5"/>
    <w:rsid w:val="00737C77"/>
    <w:rsid w:val="007407F5"/>
    <w:rsid w:val="00740E13"/>
    <w:rsid w:val="00741A74"/>
    <w:rsid w:val="00742114"/>
    <w:rsid w:val="007424DA"/>
    <w:rsid w:val="00742696"/>
    <w:rsid w:val="007429DF"/>
    <w:rsid w:val="00743385"/>
    <w:rsid w:val="00744A3A"/>
    <w:rsid w:val="00744C46"/>
    <w:rsid w:val="00744CC4"/>
    <w:rsid w:val="007455FB"/>
    <w:rsid w:val="007456A0"/>
    <w:rsid w:val="007456E7"/>
    <w:rsid w:val="00746433"/>
    <w:rsid w:val="007472D0"/>
    <w:rsid w:val="00747425"/>
    <w:rsid w:val="00747CA5"/>
    <w:rsid w:val="00747F30"/>
    <w:rsid w:val="0075041E"/>
    <w:rsid w:val="0075129C"/>
    <w:rsid w:val="0075129F"/>
    <w:rsid w:val="00751309"/>
    <w:rsid w:val="0075133C"/>
    <w:rsid w:val="0075144E"/>
    <w:rsid w:val="00751763"/>
    <w:rsid w:val="00751D47"/>
    <w:rsid w:val="00752000"/>
    <w:rsid w:val="00753B02"/>
    <w:rsid w:val="0075458B"/>
    <w:rsid w:val="00754761"/>
    <w:rsid w:val="0075521A"/>
    <w:rsid w:val="007555F4"/>
    <w:rsid w:val="00755C8D"/>
    <w:rsid w:val="00756685"/>
    <w:rsid w:val="00756B06"/>
    <w:rsid w:val="007574D2"/>
    <w:rsid w:val="00757D47"/>
    <w:rsid w:val="00757EC1"/>
    <w:rsid w:val="00761942"/>
    <w:rsid w:val="007623E8"/>
    <w:rsid w:val="00762AF8"/>
    <w:rsid w:val="00764ECC"/>
    <w:rsid w:val="0076509E"/>
    <w:rsid w:val="00765210"/>
    <w:rsid w:val="0076591F"/>
    <w:rsid w:val="00767B82"/>
    <w:rsid w:val="00767EC6"/>
    <w:rsid w:val="0077186B"/>
    <w:rsid w:val="007722EC"/>
    <w:rsid w:val="0077270D"/>
    <w:rsid w:val="007727AE"/>
    <w:rsid w:val="00772BDF"/>
    <w:rsid w:val="0077351B"/>
    <w:rsid w:val="0077420C"/>
    <w:rsid w:val="00774996"/>
    <w:rsid w:val="00774A62"/>
    <w:rsid w:val="00774A99"/>
    <w:rsid w:val="00775E7B"/>
    <w:rsid w:val="0077654A"/>
    <w:rsid w:val="00777CD0"/>
    <w:rsid w:val="00777F57"/>
    <w:rsid w:val="0078002C"/>
    <w:rsid w:val="0078038D"/>
    <w:rsid w:val="0078072A"/>
    <w:rsid w:val="007808E6"/>
    <w:rsid w:val="00780BAF"/>
    <w:rsid w:val="007813E6"/>
    <w:rsid w:val="00782926"/>
    <w:rsid w:val="00782F86"/>
    <w:rsid w:val="00783993"/>
    <w:rsid w:val="00783D4D"/>
    <w:rsid w:val="0078443A"/>
    <w:rsid w:val="007849C0"/>
    <w:rsid w:val="00784EE8"/>
    <w:rsid w:val="0078560D"/>
    <w:rsid w:val="00786C5F"/>
    <w:rsid w:val="00786CCC"/>
    <w:rsid w:val="0078737A"/>
    <w:rsid w:val="00787559"/>
    <w:rsid w:val="00787C24"/>
    <w:rsid w:val="007900C1"/>
    <w:rsid w:val="00790388"/>
    <w:rsid w:val="007908A1"/>
    <w:rsid w:val="00790B6B"/>
    <w:rsid w:val="0079136A"/>
    <w:rsid w:val="00792D25"/>
    <w:rsid w:val="00795011"/>
    <w:rsid w:val="007951C0"/>
    <w:rsid w:val="007952B2"/>
    <w:rsid w:val="00795667"/>
    <w:rsid w:val="00795F2D"/>
    <w:rsid w:val="007975DE"/>
    <w:rsid w:val="00797B26"/>
    <w:rsid w:val="007A0A21"/>
    <w:rsid w:val="007A0A33"/>
    <w:rsid w:val="007A0B07"/>
    <w:rsid w:val="007A1A79"/>
    <w:rsid w:val="007A2F51"/>
    <w:rsid w:val="007A3068"/>
    <w:rsid w:val="007A3687"/>
    <w:rsid w:val="007A4837"/>
    <w:rsid w:val="007A4C92"/>
    <w:rsid w:val="007A57EC"/>
    <w:rsid w:val="007A5E62"/>
    <w:rsid w:val="007A5E7B"/>
    <w:rsid w:val="007A640A"/>
    <w:rsid w:val="007A6781"/>
    <w:rsid w:val="007A776A"/>
    <w:rsid w:val="007A7DFC"/>
    <w:rsid w:val="007B008E"/>
    <w:rsid w:val="007B0218"/>
    <w:rsid w:val="007B0D2B"/>
    <w:rsid w:val="007B2267"/>
    <w:rsid w:val="007B2A2D"/>
    <w:rsid w:val="007B36EB"/>
    <w:rsid w:val="007B3718"/>
    <w:rsid w:val="007B3A98"/>
    <w:rsid w:val="007B3FCD"/>
    <w:rsid w:val="007B46BF"/>
    <w:rsid w:val="007B5944"/>
    <w:rsid w:val="007B68D4"/>
    <w:rsid w:val="007B7121"/>
    <w:rsid w:val="007B7A3F"/>
    <w:rsid w:val="007C01F1"/>
    <w:rsid w:val="007C1778"/>
    <w:rsid w:val="007C18EC"/>
    <w:rsid w:val="007C1BC2"/>
    <w:rsid w:val="007C1D05"/>
    <w:rsid w:val="007C1EF9"/>
    <w:rsid w:val="007C20E3"/>
    <w:rsid w:val="007C37A7"/>
    <w:rsid w:val="007C40E6"/>
    <w:rsid w:val="007C4869"/>
    <w:rsid w:val="007C5243"/>
    <w:rsid w:val="007C5355"/>
    <w:rsid w:val="007C5500"/>
    <w:rsid w:val="007C56BF"/>
    <w:rsid w:val="007C5E4F"/>
    <w:rsid w:val="007C6226"/>
    <w:rsid w:val="007C6374"/>
    <w:rsid w:val="007C64B2"/>
    <w:rsid w:val="007C6E1E"/>
    <w:rsid w:val="007C6E6D"/>
    <w:rsid w:val="007C7D80"/>
    <w:rsid w:val="007D021E"/>
    <w:rsid w:val="007D071A"/>
    <w:rsid w:val="007D08B3"/>
    <w:rsid w:val="007D1133"/>
    <w:rsid w:val="007D1943"/>
    <w:rsid w:val="007D2196"/>
    <w:rsid w:val="007D3607"/>
    <w:rsid w:val="007D4A9E"/>
    <w:rsid w:val="007D522A"/>
    <w:rsid w:val="007D534F"/>
    <w:rsid w:val="007D552F"/>
    <w:rsid w:val="007D556F"/>
    <w:rsid w:val="007E0494"/>
    <w:rsid w:val="007E1F08"/>
    <w:rsid w:val="007E23AE"/>
    <w:rsid w:val="007E2F7C"/>
    <w:rsid w:val="007E3590"/>
    <w:rsid w:val="007E3CC1"/>
    <w:rsid w:val="007E5D07"/>
    <w:rsid w:val="007E61AB"/>
    <w:rsid w:val="007E65FD"/>
    <w:rsid w:val="007E6F38"/>
    <w:rsid w:val="007E7DA8"/>
    <w:rsid w:val="007E7E6C"/>
    <w:rsid w:val="007F0044"/>
    <w:rsid w:val="007F03AE"/>
    <w:rsid w:val="007F0CFC"/>
    <w:rsid w:val="007F1891"/>
    <w:rsid w:val="007F20E1"/>
    <w:rsid w:val="007F25A0"/>
    <w:rsid w:val="007F25C6"/>
    <w:rsid w:val="007F3564"/>
    <w:rsid w:val="007F429D"/>
    <w:rsid w:val="007F483F"/>
    <w:rsid w:val="007F5CA8"/>
    <w:rsid w:val="007F6168"/>
    <w:rsid w:val="007F63D6"/>
    <w:rsid w:val="007F6467"/>
    <w:rsid w:val="007F70B7"/>
    <w:rsid w:val="007F7276"/>
    <w:rsid w:val="0080069E"/>
    <w:rsid w:val="008007DD"/>
    <w:rsid w:val="00800F24"/>
    <w:rsid w:val="00800F33"/>
    <w:rsid w:val="00801611"/>
    <w:rsid w:val="00801E23"/>
    <w:rsid w:val="00801E8E"/>
    <w:rsid w:val="00802ABA"/>
    <w:rsid w:val="00803144"/>
    <w:rsid w:val="00803295"/>
    <w:rsid w:val="00803321"/>
    <w:rsid w:val="00803E04"/>
    <w:rsid w:val="0080432C"/>
    <w:rsid w:val="00805E97"/>
    <w:rsid w:val="00806E03"/>
    <w:rsid w:val="00807603"/>
    <w:rsid w:val="00807F09"/>
    <w:rsid w:val="00812C50"/>
    <w:rsid w:val="008137CF"/>
    <w:rsid w:val="00813996"/>
    <w:rsid w:val="008142DE"/>
    <w:rsid w:val="00814F91"/>
    <w:rsid w:val="00815CCD"/>
    <w:rsid w:val="0081642A"/>
    <w:rsid w:val="008172F5"/>
    <w:rsid w:val="008173A2"/>
    <w:rsid w:val="008178A0"/>
    <w:rsid w:val="008207E3"/>
    <w:rsid w:val="008209AD"/>
    <w:rsid w:val="00820DAE"/>
    <w:rsid w:val="00820E01"/>
    <w:rsid w:val="00821284"/>
    <w:rsid w:val="008219BD"/>
    <w:rsid w:val="00821C6F"/>
    <w:rsid w:val="0082207C"/>
    <w:rsid w:val="00822DEF"/>
    <w:rsid w:val="00823843"/>
    <w:rsid w:val="00823A81"/>
    <w:rsid w:val="008240F0"/>
    <w:rsid w:val="0082432B"/>
    <w:rsid w:val="00824665"/>
    <w:rsid w:val="00825657"/>
    <w:rsid w:val="00825FCD"/>
    <w:rsid w:val="008260AE"/>
    <w:rsid w:val="00826632"/>
    <w:rsid w:val="00826C8A"/>
    <w:rsid w:val="008304A4"/>
    <w:rsid w:val="00831162"/>
    <w:rsid w:val="00832307"/>
    <w:rsid w:val="00832BCE"/>
    <w:rsid w:val="00832E25"/>
    <w:rsid w:val="00832FDA"/>
    <w:rsid w:val="0083325E"/>
    <w:rsid w:val="00834097"/>
    <w:rsid w:val="008358B4"/>
    <w:rsid w:val="00835A3B"/>
    <w:rsid w:val="00836782"/>
    <w:rsid w:val="0083686A"/>
    <w:rsid w:val="0083775D"/>
    <w:rsid w:val="00837E96"/>
    <w:rsid w:val="00837F54"/>
    <w:rsid w:val="008406D5"/>
    <w:rsid w:val="0084077D"/>
    <w:rsid w:val="00840EE4"/>
    <w:rsid w:val="00841842"/>
    <w:rsid w:val="0084199C"/>
    <w:rsid w:val="00841C97"/>
    <w:rsid w:val="00842EB5"/>
    <w:rsid w:val="008430FE"/>
    <w:rsid w:val="00843287"/>
    <w:rsid w:val="00843903"/>
    <w:rsid w:val="00843B64"/>
    <w:rsid w:val="0084410B"/>
    <w:rsid w:val="00844594"/>
    <w:rsid w:val="00844A69"/>
    <w:rsid w:val="00844B80"/>
    <w:rsid w:val="00845961"/>
    <w:rsid w:val="00850112"/>
    <w:rsid w:val="008516F6"/>
    <w:rsid w:val="0085184A"/>
    <w:rsid w:val="00851F41"/>
    <w:rsid w:val="00852265"/>
    <w:rsid w:val="008535A4"/>
    <w:rsid w:val="00853840"/>
    <w:rsid w:val="00853C7F"/>
    <w:rsid w:val="00854BD7"/>
    <w:rsid w:val="00854ED8"/>
    <w:rsid w:val="008572DC"/>
    <w:rsid w:val="008574E8"/>
    <w:rsid w:val="00857A4F"/>
    <w:rsid w:val="0086081C"/>
    <w:rsid w:val="00860D6D"/>
    <w:rsid w:val="00860E25"/>
    <w:rsid w:val="008612E4"/>
    <w:rsid w:val="008619D0"/>
    <w:rsid w:val="00862723"/>
    <w:rsid w:val="00863135"/>
    <w:rsid w:val="0086364F"/>
    <w:rsid w:val="008645F0"/>
    <w:rsid w:val="00864A8C"/>
    <w:rsid w:val="00865207"/>
    <w:rsid w:val="00865277"/>
    <w:rsid w:val="008660B4"/>
    <w:rsid w:val="00866F89"/>
    <w:rsid w:val="00867559"/>
    <w:rsid w:val="00870467"/>
    <w:rsid w:val="008706C9"/>
    <w:rsid w:val="00870DDF"/>
    <w:rsid w:val="00871498"/>
    <w:rsid w:val="0087371A"/>
    <w:rsid w:val="00873CAA"/>
    <w:rsid w:val="008741BF"/>
    <w:rsid w:val="00876DF1"/>
    <w:rsid w:val="008802B4"/>
    <w:rsid w:val="00880737"/>
    <w:rsid w:val="00881832"/>
    <w:rsid w:val="00881C61"/>
    <w:rsid w:val="00881CF2"/>
    <w:rsid w:val="00882246"/>
    <w:rsid w:val="00882864"/>
    <w:rsid w:val="00882EB8"/>
    <w:rsid w:val="00883A0C"/>
    <w:rsid w:val="00883FAA"/>
    <w:rsid w:val="0088431B"/>
    <w:rsid w:val="0088457B"/>
    <w:rsid w:val="008847E3"/>
    <w:rsid w:val="008847E9"/>
    <w:rsid w:val="00884A2E"/>
    <w:rsid w:val="00884B6A"/>
    <w:rsid w:val="0088502E"/>
    <w:rsid w:val="00885B16"/>
    <w:rsid w:val="0088748C"/>
    <w:rsid w:val="00887E89"/>
    <w:rsid w:val="00887ECC"/>
    <w:rsid w:val="008902F7"/>
    <w:rsid w:val="0089037B"/>
    <w:rsid w:val="00890E09"/>
    <w:rsid w:val="008911D1"/>
    <w:rsid w:val="00891C8E"/>
    <w:rsid w:val="00891FDF"/>
    <w:rsid w:val="00892708"/>
    <w:rsid w:val="00892C8E"/>
    <w:rsid w:val="00892EB6"/>
    <w:rsid w:val="008934D9"/>
    <w:rsid w:val="008935EB"/>
    <w:rsid w:val="00894467"/>
    <w:rsid w:val="00894688"/>
    <w:rsid w:val="00894CB3"/>
    <w:rsid w:val="00895139"/>
    <w:rsid w:val="00895726"/>
    <w:rsid w:val="00895B42"/>
    <w:rsid w:val="00895CBC"/>
    <w:rsid w:val="008962C5"/>
    <w:rsid w:val="0089726D"/>
    <w:rsid w:val="00897D2E"/>
    <w:rsid w:val="008A062B"/>
    <w:rsid w:val="008A0667"/>
    <w:rsid w:val="008A183C"/>
    <w:rsid w:val="008A22C6"/>
    <w:rsid w:val="008A283D"/>
    <w:rsid w:val="008A29BB"/>
    <w:rsid w:val="008A431E"/>
    <w:rsid w:val="008A4793"/>
    <w:rsid w:val="008A4B3B"/>
    <w:rsid w:val="008A4D9A"/>
    <w:rsid w:val="008A4FF4"/>
    <w:rsid w:val="008A5656"/>
    <w:rsid w:val="008A5B95"/>
    <w:rsid w:val="008A5D00"/>
    <w:rsid w:val="008A5E78"/>
    <w:rsid w:val="008A647B"/>
    <w:rsid w:val="008A687F"/>
    <w:rsid w:val="008A6F2C"/>
    <w:rsid w:val="008A746E"/>
    <w:rsid w:val="008A794E"/>
    <w:rsid w:val="008A7AD4"/>
    <w:rsid w:val="008B01DA"/>
    <w:rsid w:val="008B0A58"/>
    <w:rsid w:val="008B0B4C"/>
    <w:rsid w:val="008B0CA8"/>
    <w:rsid w:val="008B1980"/>
    <w:rsid w:val="008B1E02"/>
    <w:rsid w:val="008B2867"/>
    <w:rsid w:val="008B324B"/>
    <w:rsid w:val="008B3FB0"/>
    <w:rsid w:val="008B5A0E"/>
    <w:rsid w:val="008B5A7E"/>
    <w:rsid w:val="008B6949"/>
    <w:rsid w:val="008B6BE0"/>
    <w:rsid w:val="008B76BB"/>
    <w:rsid w:val="008B77A1"/>
    <w:rsid w:val="008B77D0"/>
    <w:rsid w:val="008C024C"/>
    <w:rsid w:val="008C0EE8"/>
    <w:rsid w:val="008C0F5C"/>
    <w:rsid w:val="008C15D7"/>
    <w:rsid w:val="008C1D16"/>
    <w:rsid w:val="008C27EB"/>
    <w:rsid w:val="008C3504"/>
    <w:rsid w:val="008C3870"/>
    <w:rsid w:val="008C3A61"/>
    <w:rsid w:val="008C3AB5"/>
    <w:rsid w:val="008C3B33"/>
    <w:rsid w:val="008C4750"/>
    <w:rsid w:val="008C5474"/>
    <w:rsid w:val="008C5559"/>
    <w:rsid w:val="008C647C"/>
    <w:rsid w:val="008C64F4"/>
    <w:rsid w:val="008C6FA2"/>
    <w:rsid w:val="008C73E2"/>
    <w:rsid w:val="008D0E11"/>
    <w:rsid w:val="008D0F75"/>
    <w:rsid w:val="008D12D9"/>
    <w:rsid w:val="008D1673"/>
    <w:rsid w:val="008D187C"/>
    <w:rsid w:val="008D1C1A"/>
    <w:rsid w:val="008D1E8A"/>
    <w:rsid w:val="008D227D"/>
    <w:rsid w:val="008D3075"/>
    <w:rsid w:val="008D349A"/>
    <w:rsid w:val="008D3D24"/>
    <w:rsid w:val="008D3D67"/>
    <w:rsid w:val="008D5062"/>
    <w:rsid w:val="008D557E"/>
    <w:rsid w:val="008D5744"/>
    <w:rsid w:val="008D5829"/>
    <w:rsid w:val="008D5B01"/>
    <w:rsid w:val="008D6E9C"/>
    <w:rsid w:val="008D7434"/>
    <w:rsid w:val="008D7E08"/>
    <w:rsid w:val="008E0051"/>
    <w:rsid w:val="008E024B"/>
    <w:rsid w:val="008E24AF"/>
    <w:rsid w:val="008E281D"/>
    <w:rsid w:val="008E336A"/>
    <w:rsid w:val="008E3CE1"/>
    <w:rsid w:val="008E4820"/>
    <w:rsid w:val="008E48C3"/>
    <w:rsid w:val="008E5145"/>
    <w:rsid w:val="008E5422"/>
    <w:rsid w:val="008E582F"/>
    <w:rsid w:val="008E5A76"/>
    <w:rsid w:val="008E5B70"/>
    <w:rsid w:val="008E6075"/>
    <w:rsid w:val="008E68E3"/>
    <w:rsid w:val="008E7075"/>
    <w:rsid w:val="008F0047"/>
    <w:rsid w:val="008F0112"/>
    <w:rsid w:val="008F058A"/>
    <w:rsid w:val="008F06F5"/>
    <w:rsid w:val="008F088B"/>
    <w:rsid w:val="008F0BD6"/>
    <w:rsid w:val="008F108A"/>
    <w:rsid w:val="008F2308"/>
    <w:rsid w:val="008F410B"/>
    <w:rsid w:val="008F411D"/>
    <w:rsid w:val="008F4899"/>
    <w:rsid w:val="008F618F"/>
    <w:rsid w:val="008F6521"/>
    <w:rsid w:val="008F672B"/>
    <w:rsid w:val="008F6765"/>
    <w:rsid w:val="008F676E"/>
    <w:rsid w:val="008F6D94"/>
    <w:rsid w:val="008F732C"/>
    <w:rsid w:val="008F7A30"/>
    <w:rsid w:val="008F7D35"/>
    <w:rsid w:val="008F7F19"/>
    <w:rsid w:val="00901493"/>
    <w:rsid w:val="009016C3"/>
    <w:rsid w:val="00902C32"/>
    <w:rsid w:val="0090376C"/>
    <w:rsid w:val="0090398B"/>
    <w:rsid w:val="00904423"/>
    <w:rsid w:val="00904673"/>
    <w:rsid w:val="009047B3"/>
    <w:rsid w:val="00904AA0"/>
    <w:rsid w:val="00905A0B"/>
    <w:rsid w:val="00905B53"/>
    <w:rsid w:val="00906416"/>
    <w:rsid w:val="009068D6"/>
    <w:rsid w:val="00907368"/>
    <w:rsid w:val="00907B24"/>
    <w:rsid w:val="00910B10"/>
    <w:rsid w:val="00910FB9"/>
    <w:rsid w:val="0091292F"/>
    <w:rsid w:val="0091305A"/>
    <w:rsid w:val="009135A6"/>
    <w:rsid w:val="0091441F"/>
    <w:rsid w:val="009146AA"/>
    <w:rsid w:val="00915459"/>
    <w:rsid w:val="0091548B"/>
    <w:rsid w:val="00915757"/>
    <w:rsid w:val="0091591A"/>
    <w:rsid w:val="00915B39"/>
    <w:rsid w:val="0091622F"/>
    <w:rsid w:val="00916E5E"/>
    <w:rsid w:val="00917240"/>
    <w:rsid w:val="009200ED"/>
    <w:rsid w:val="00920C9C"/>
    <w:rsid w:val="0092107A"/>
    <w:rsid w:val="00921334"/>
    <w:rsid w:val="00921A4F"/>
    <w:rsid w:val="00921B47"/>
    <w:rsid w:val="00921C86"/>
    <w:rsid w:val="00921D78"/>
    <w:rsid w:val="00922126"/>
    <w:rsid w:val="00922537"/>
    <w:rsid w:val="009234E6"/>
    <w:rsid w:val="00923995"/>
    <w:rsid w:val="00923D19"/>
    <w:rsid w:val="00923EF3"/>
    <w:rsid w:val="0092474F"/>
    <w:rsid w:val="0092475F"/>
    <w:rsid w:val="00924CE0"/>
    <w:rsid w:val="00925F5D"/>
    <w:rsid w:val="009260C6"/>
    <w:rsid w:val="00926344"/>
    <w:rsid w:val="009269F7"/>
    <w:rsid w:val="00927632"/>
    <w:rsid w:val="00927E8F"/>
    <w:rsid w:val="00930166"/>
    <w:rsid w:val="00930DD2"/>
    <w:rsid w:val="0093143B"/>
    <w:rsid w:val="00931917"/>
    <w:rsid w:val="00931B67"/>
    <w:rsid w:val="00932463"/>
    <w:rsid w:val="0093385C"/>
    <w:rsid w:val="00933ABD"/>
    <w:rsid w:val="00934155"/>
    <w:rsid w:val="0093446A"/>
    <w:rsid w:val="00934AFC"/>
    <w:rsid w:val="00934BDA"/>
    <w:rsid w:val="00935F64"/>
    <w:rsid w:val="009360A5"/>
    <w:rsid w:val="009367CF"/>
    <w:rsid w:val="00936A6E"/>
    <w:rsid w:val="009400C0"/>
    <w:rsid w:val="009415B0"/>
    <w:rsid w:val="00941EEB"/>
    <w:rsid w:val="00941EF7"/>
    <w:rsid w:val="0094253E"/>
    <w:rsid w:val="0094287D"/>
    <w:rsid w:val="009428C4"/>
    <w:rsid w:val="009428E5"/>
    <w:rsid w:val="00942E8B"/>
    <w:rsid w:val="00942EF3"/>
    <w:rsid w:val="009449D5"/>
    <w:rsid w:val="00944AA0"/>
    <w:rsid w:val="0094519F"/>
    <w:rsid w:val="00945D4F"/>
    <w:rsid w:val="0094619F"/>
    <w:rsid w:val="0094643D"/>
    <w:rsid w:val="00947AA3"/>
    <w:rsid w:val="0095042D"/>
    <w:rsid w:val="009508A5"/>
    <w:rsid w:val="00951A81"/>
    <w:rsid w:val="00952351"/>
    <w:rsid w:val="00952390"/>
    <w:rsid w:val="009523F6"/>
    <w:rsid w:val="00953A86"/>
    <w:rsid w:val="00953F77"/>
    <w:rsid w:val="00954821"/>
    <w:rsid w:val="00954DA9"/>
    <w:rsid w:val="0095504A"/>
    <w:rsid w:val="009553F3"/>
    <w:rsid w:val="00956003"/>
    <w:rsid w:val="00956909"/>
    <w:rsid w:val="00956BE1"/>
    <w:rsid w:val="00956DC8"/>
    <w:rsid w:val="00960033"/>
    <w:rsid w:val="00960713"/>
    <w:rsid w:val="009609E7"/>
    <w:rsid w:val="00960ED8"/>
    <w:rsid w:val="00960EE8"/>
    <w:rsid w:val="00961090"/>
    <w:rsid w:val="0096194A"/>
    <w:rsid w:val="009637F5"/>
    <w:rsid w:val="00963A45"/>
    <w:rsid w:val="00963B30"/>
    <w:rsid w:val="00964BBB"/>
    <w:rsid w:val="00966D72"/>
    <w:rsid w:val="009671B2"/>
    <w:rsid w:val="00967925"/>
    <w:rsid w:val="0097140E"/>
    <w:rsid w:val="009738D0"/>
    <w:rsid w:val="00973BA6"/>
    <w:rsid w:val="00973E1C"/>
    <w:rsid w:val="00974B23"/>
    <w:rsid w:val="00975128"/>
    <w:rsid w:val="0097633A"/>
    <w:rsid w:val="00976C6D"/>
    <w:rsid w:val="00980DD2"/>
    <w:rsid w:val="00981C64"/>
    <w:rsid w:val="00981D42"/>
    <w:rsid w:val="00982638"/>
    <w:rsid w:val="00983C99"/>
    <w:rsid w:val="00984640"/>
    <w:rsid w:val="00984B38"/>
    <w:rsid w:val="0098511E"/>
    <w:rsid w:val="009866C0"/>
    <w:rsid w:val="00990A43"/>
    <w:rsid w:val="00991FAB"/>
    <w:rsid w:val="009920C6"/>
    <w:rsid w:val="009928AF"/>
    <w:rsid w:val="00992D54"/>
    <w:rsid w:val="00993A8F"/>
    <w:rsid w:val="00993EC4"/>
    <w:rsid w:val="0099482A"/>
    <w:rsid w:val="00994EE9"/>
    <w:rsid w:val="00995D93"/>
    <w:rsid w:val="00995DF5"/>
    <w:rsid w:val="00995FB6"/>
    <w:rsid w:val="009974CC"/>
    <w:rsid w:val="009976BD"/>
    <w:rsid w:val="00997F78"/>
    <w:rsid w:val="009A0751"/>
    <w:rsid w:val="009A1359"/>
    <w:rsid w:val="009A20E5"/>
    <w:rsid w:val="009A26ED"/>
    <w:rsid w:val="009A3CBC"/>
    <w:rsid w:val="009A4185"/>
    <w:rsid w:val="009A47F4"/>
    <w:rsid w:val="009A62B3"/>
    <w:rsid w:val="009A6A9D"/>
    <w:rsid w:val="009A6B3F"/>
    <w:rsid w:val="009A7CCD"/>
    <w:rsid w:val="009B094D"/>
    <w:rsid w:val="009B0FE7"/>
    <w:rsid w:val="009B112B"/>
    <w:rsid w:val="009B335B"/>
    <w:rsid w:val="009B3876"/>
    <w:rsid w:val="009B3A09"/>
    <w:rsid w:val="009B41FF"/>
    <w:rsid w:val="009B42D8"/>
    <w:rsid w:val="009B44A4"/>
    <w:rsid w:val="009B5002"/>
    <w:rsid w:val="009B54FF"/>
    <w:rsid w:val="009B5785"/>
    <w:rsid w:val="009B61BF"/>
    <w:rsid w:val="009B65AD"/>
    <w:rsid w:val="009C08E9"/>
    <w:rsid w:val="009C0AEF"/>
    <w:rsid w:val="009C0EA4"/>
    <w:rsid w:val="009C14E0"/>
    <w:rsid w:val="009C17CC"/>
    <w:rsid w:val="009C1CB0"/>
    <w:rsid w:val="009C1EAE"/>
    <w:rsid w:val="009C27DB"/>
    <w:rsid w:val="009C2B71"/>
    <w:rsid w:val="009C32AA"/>
    <w:rsid w:val="009C41AD"/>
    <w:rsid w:val="009C448E"/>
    <w:rsid w:val="009C4511"/>
    <w:rsid w:val="009C4735"/>
    <w:rsid w:val="009C5A74"/>
    <w:rsid w:val="009C5A89"/>
    <w:rsid w:val="009C5B1B"/>
    <w:rsid w:val="009C6467"/>
    <w:rsid w:val="009C6D51"/>
    <w:rsid w:val="009C74AE"/>
    <w:rsid w:val="009C74F2"/>
    <w:rsid w:val="009C7674"/>
    <w:rsid w:val="009C7A5B"/>
    <w:rsid w:val="009C7B37"/>
    <w:rsid w:val="009D0070"/>
    <w:rsid w:val="009D089D"/>
    <w:rsid w:val="009D0E80"/>
    <w:rsid w:val="009D1974"/>
    <w:rsid w:val="009D1A24"/>
    <w:rsid w:val="009D1D22"/>
    <w:rsid w:val="009D2451"/>
    <w:rsid w:val="009D2D6D"/>
    <w:rsid w:val="009D2D83"/>
    <w:rsid w:val="009D2E42"/>
    <w:rsid w:val="009D39F8"/>
    <w:rsid w:val="009D50C3"/>
    <w:rsid w:val="009D53F5"/>
    <w:rsid w:val="009D60DA"/>
    <w:rsid w:val="009D616E"/>
    <w:rsid w:val="009D69BD"/>
    <w:rsid w:val="009D6C89"/>
    <w:rsid w:val="009D6E39"/>
    <w:rsid w:val="009D75BE"/>
    <w:rsid w:val="009D7B89"/>
    <w:rsid w:val="009D7DDF"/>
    <w:rsid w:val="009E079F"/>
    <w:rsid w:val="009E1505"/>
    <w:rsid w:val="009E1FA2"/>
    <w:rsid w:val="009E309D"/>
    <w:rsid w:val="009E3901"/>
    <w:rsid w:val="009E57A5"/>
    <w:rsid w:val="009E5852"/>
    <w:rsid w:val="009E5F57"/>
    <w:rsid w:val="009E6771"/>
    <w:rsid w:val="009E6D7F"/>
    <w:rsid w:val="009F0C0E"/>
    <w:rsid w:val="009F10D6"/>
    <w:rsid w:val="009F15B6"/>
    <w:rsid w:val="009F19D3"/>
    <w:rsid w:val="009F1A79"/>
    <w:rsid w:val="009F35DE"/>
    <w:rsid w:val="009F4214"/>
    <w:rsid w:val="009F4D73"/>
    <w:rsid w:val="009F4F18"/>
    <w:rsid w:val="009F4F76"/>
    <w:rsid w:val="009F5AAE"/>
    <w:rsid w:val="009F5FA9"/>
    <w:rsid w:val="009F5FBA"/>
    <w:rsid w:val="009F7D19"/>
    <w:rsid w:val="009F7FAD"/>
    <w:rsid w:val="00A00109"/>
    <w:rsid w:val="00A010F2"/>
    <w:rsid w:val="00A01B15"/>
    <w:rsid w:val="00A01B2D"/>
    <w:rsid w:val="00A020D4"/>
    <w:rsid w:val="00A0275E"/>
    <w:rsid w:val="00A02F56"/>
    <w:rsid w:val="00A034C2"/>
    <w:rsid w:val="00A04F57"/>
    <w:rsid w:val="00A06231"/>
    <w:rsid w:val="00A06761"/>
    <w:rsid w:val="00A069A3"/>
    <w:rsid w:val="00A06A6B"/>
    <w:rsid w:val="00A07696"/>
    <w:rsid w:val="00A102D8"/>
    <w:rsid w:val="00A104F0"/>
    <w:rsid w:val="00A105FB"/>
    <w:rsid w:val="00A11141"/>
    <w:rsid w:val="00A12439"/>
    <w:rsid w:val="00A12F72"/>
    <w:rsid w:val="00A13183"/>
    <w:rsid w:val="00A1410D"/>
    <w:rsid w:val="00A14479"/>
    <w:rsid w:val="00A145F6"/>
    <w:rsid w:val="00A14F19"/>
    <w:rsid w:val="00A1554B"/>
    <w:rsid w:val="00A15ABA"/>
    <w:rsid w:val="00A16E30"/>
    <w:rsid w:val="00A16F17"/>
    <w:rsid w:val="00A173CE"/>
    <w:rsid w:val="00A17A5F"/>
    <w:rsid w:val="00A20EE5"/>
    <w:rsid w:val="00A21408"/>
    <w:rsid w:val="00A2243D"/>
    <w:rsid w:val="00A231E2"/>
    <w:rsid w:val="00A235AE"/>
    <w:rsid w:val="00A23B7D"/>
    <w:rsid w:val="00A247D6"/>
    <w:rsid w:val="00A25635"/>
    <w:rsid w:val="00A260AB"/>
    <w:rsid w:val="00A26B1A"/>
    <w:rsid w:val="00A26E46"/>
    <w:rsid w:val="00A26F2F"/>
    <w:rsid w:val="00A2758C"/>
    <w:rsid w:val="00A276DC"/>
    <w:rsid w:val="00A27904"/>
    <w:rsid w:val="00A3006E"/>
    <w:rsid w:val="00A304D5"/>
    <w:rsid w:val="00A30DBC"/>
    <w:rsid w:val="00A3175E"/>
    <w:rsid w:val="00A322FF"/>
    <w:rsid w:val="00A3307B"/>
    <w:rsid w:val="00A33206"/>
    <w:rsid w:val="00A33623"/>
    <w:rsid w:val="00A350C1"/>
    <w:rsid w:val="00A3681A"/>
    <w:rsid w:val="00A36C92"/>
    <w:rsid w:val="00A36FEB"/>
    <w:rsid w:val="00A3719E"/>
    <w:rsid w:val="00A37D52"/>
    <w:rsid w:val="00A40DEB"/>
    <w:rsid w:val="00A42263"/>
    <w:rsid w:val="00A423F8"/>
    <w:rsid w:val="00A4244A"/>
    <w:rsid w:val="00A42EA8"/>
    <w:rsid w:val="00A4371D"/>
    <w:rsid w:val="00A43AF3"/>
    <w:rsid w:val="00A43FEC"/>
    <w:rsid w:val="00A44AF8"/>
    <w:rsid w:val="00A45B7F"/>
    <w:rsid w:val="00A461DA"/>
    <w:rsid w:val="00A4741B"/>
    <w:rsid w:val="00A50145"/>
    <w:rsid w:val="00A50FA6"/>
    <w:rsid w:val="00A523F0"/>
    <w:rsid w:val="00A52D68"/>
    <w:rsid w:val="00A52DF5"/>
    <w:rsid w:val="00A53DC1"/>
    <w:rsid w:val="00A54627"/>
    <w:rsid w:val="00A54B23"/>
    <w:rsid w:val="00A553D5"/>
    <w:rsid w:val="00A5579D"/>
    <w:rsid w:val="00A55D18"/>
    <w:rsid w:val="00A566D6"/>
    <w:rsid w:val="00A57DA6"/>
    <w:rsid w:val="00A6018A"/>
    <w:rsid w:val="00A60231"/>
    <w:rsid w:val="00A61B3D"/>
    <w:rsid w:val="00A61D54"/>
    <w:rsid w:val="00A62636"/>
    <w:rsid w:val="00A6322C"/>
    <w:rsid w:val="00A63FA7"/>
    <w:rsid w:val="00A64DB5"/>
    <w:rsid w:val="00A65D2B"/>
    <w:rsid w:val="00A65DFC"/>
    <w:rsid w:val="00A65F0D"/>
    <w:rsid w:val="00A662E5"/>
    <w:rsid w:val="00A66994"/>
    <w:rsid w:val="00A669AB"/>
    <w:rsid w:val="00A66A4F"/>
    <w:rsid w:val="00A66EB4"/>
    <w:rsid w:val="00A66F68"/>
    <w:rsid w:val="00A67308"/>
    <w:rsid w:val="00A67862"/>
    <w:rsid w:val="00A67B9F"/>
    <w:rsid w:val="00A7076B"/>
    <w:rsid w:val="00A7181C"/>
    <w:rsid w:val="00A71B2B"/>
    <w:rsid w:val="00A71DA8"/>
    <w:rsid w:val="00A721F2"/>
    <w:rsid w:val="00A726BE"/>
    <w:rsid w:val="00A72E2D"/>
    <w:rsid w:val="00A73B1E"/>
    <w:rsid w:val="00A740F3"/>
    <w:rsid w:val="00A74576"/>
    <w:rsid w:val="00A74A6F"/>
    <w:rsid w:val="00A74C2E"/>
    <w:rsid w:val="00A74DE3"/>
    <w:rsid w:val="00A76286"/>
    <w:rsid w:val="00A7685F"/>
    <w:rsid w:val="00A76ACF"/>
    <w:rsid w:val="00A76B80"/>
    <w:rsid w:val="00A774EA"/>
    <w:rsid w:val="00A77C92"/>
    <w:rsid w:val="00A80E16"/>
    <w:rsid w:val="00A80E17"/>
    <w:rsid w:val="00A812F8"/>
    <w:rsid w:val="00A8205E"/>
    <w:rsid w:val="00A8299E"/>
    <w:rsid w:val="00A82E86"/>
    <w:rsid w:val="00A830B3"/>
    <w:rsid w:val="00A83169"/>
    <w:rsid w:val="00A84735"/>
    <w:rsid w:val="00A84DC5"/>
    <w:rsid w:val="00A85343"/>
    <w:rsid w:val="00A85959"/>
    <w:rsid w:val="00A85C3E"/>
    <w:rsid w:val="00A86963"/>
    <w:rsid w:val="00A86A3D"/>
    <w:rsid w:val="00A872FB"/>
    <w:rsid w:val="00A8744D"/>
    <w:rsid w:val="00A90AA9"/>
    <w:rsid w:val="00A911E0"/>
    <w:rsid w:val="00A92CA1"/>
    <w:rsid w:val="00A93041"/>
    <w:rsid w:val="00A934C4"/>
    <w:rsid w:val="00A93C6E"/>
    <w:rsid w:val="00A948CA"/>
    <w:rsid w:val="00A950BE"/>
    <w:rsid w:val="00A96147"/>
    <w:rsid w:val="00A96269"/>
    <w:rsid w:val="00A9654D"/>
    <w:rsid w:val="00A97224"/>
    <w:rsid w:val="00A9765F"/>
    <w:rsid w:val="00AA0236"/>
    <w:rsid w:val="00AA03BB"/>
    <w:rsid w:val="00AA138C"/>
    <w:rsid w:val="00AA1AFF"/>
    <w:rsid w:val="00AA2435"/>
    <w:rsid w:val="00AA25DC"/>
    <w:rsid w:val="00AA2C3F"/>
    <w:rsid w:val="00AA4762"/>
    <w:rsid w:val="00AA4B3D"/>
    <w:rsid w:val="00AA5C2C"/>
    <w:rsid w:val="00AA7421"/>
    <w:rsid w:val="00AA7E7D"/>
    <w:rsid w:val="00AA7EDC"/>
    <w:rsid w:val="00AB1747"/>
    <w:rsid w:val="00AB42F2"/>
    <w:rsid w:val="00AB4552"/>
    <w:rsid w:val="00AB4DC6"/>
    <w:rsid w:val="00AB5166"/>
    <w:rsid w:val="00AB59AA"/>
    <w:rsid w:val="00AB70AE"/>
    <w:rsid w:val="00AB7F55"/>
    <w:rsid w:val="00AC092B"/>
    <w:rsid w:val="00AC2D36"/>
    <w:rsid w:val="00AC2ED2"/>
    <w:rsid w:val="00AC377C"/>
    <w:rsid w:val="00AC448F"/>
    <w:rsid w:val="00AC46E4"/>
    <w:rsid w:val="00AC4F6A"/>
    <w:rsid w:val="00AC5170"/>
    <w:rsid w:val="00AC581D"/>
    <w:rsid w:val="00AC5953"/>
    <w:rsid w:val="00AC5EED"/>
    <w:rsid w:val="00AC68A3"/>
    <w:rsid w:val="00AC7250"/>
    <w:rsid w:val="00AC7739"/>
    <w:rsid w:val="00AC77B1"/>
    <w:rsid w:val="00AD01AE"/>
    <w:rsid w:val="00AD01E5"/>
    <w:rsid w:val="00AD0232"/>
    <w:rsid w:val="00AD0956"/>
    <w:rsid w:val="00AD161D"/>
    <w:rsid w:val="00AD1840"/>
    <w:rsid w:val="00AD1C27"/>
    <w:rsid w:val="00AD1D1C"/>
    <w:rsid w:val="00AD23C2"/>
    <w:rsid w:val="00AD48B4"/>
    <w:rsid w:val="00AD69DB"/>
    <w:rsid w:val="00AD6E5B"/>
    <w:rsid w:val="00AD708B"/>
    <w:rsid w:val="00AD7784"/>
    <w:rsid w:val="00AE046C"/>
    <w:rsid w:val="00AE0516"/>
    <w:rsid w:val="00AE0E38"/>
    <w:rsid w:val="00AE160B"/>
    <w:rsid w:val="00AE1862"/>
    <w:rsid w:val="00AE24DA"/>
    <w:rsid w:val="00AE2B1C"/>
    <w:rsid w:val="00AE346A"/>
    <w:rsid w:val="00AE483F"/>
    <w:rsid w:val="00AE4846"/>
    <w:rsid w:val="00AE5DC9"/>
    <w:rsid w:val="00AE6080"/>
    <w:rsid w:val="00AE6FFB"/>
    <w:rsid w:val="00AE78A1"/>
    <w:rsid w:val="00AE7D29"/>
    <w:rsid w:val="00AF0663"/>
    <w:rsid w:val="00AF0844"/>
    <w:rsid w:val="00AF0A34"/>
    <w:rsid w:val="00AF1E7A"/>
    <w:rsid w:val="00AF1FE8"/>
    <w:rsid w:val="00AF242F"/>
    <w:rsid w:val="00AF2950"/>
    <w:rsid w:val="00AF29BC"/>
    <w:rsid w:val="00AF2B2D"/>
    <w:rsid w:val="00AF30A9"/>
    <w:rsid w:val="00AF317D"/>
    <w:rsid w:val="00AF3388"/>
    <w:rsid w:val="00AF35F5"/>
    <w:rsid w:val="00AF4D6A"/>
    <w:rsid w:val="00AF4E10"/>
    <w:rsid w:val="00AF5F64"/>
    <w:rsid w:val="00AF6909"/>
    <w:rsid w:val="00AF6CAD"/>
    <w:rsid w:val="00AF6E09"/>
    <w:rsid w:val="00AF7ABA"/>
    <w:rsid w:val="00B000B0"/>
    <w:rsid w:val="00B01179"/>
    <w:rsid w:val="00B01293"/>
    <w:rsid w:val="00B014B5"/>
    <w:rsid w:val="00B03BCF"/>
    <w:rsid w:val="00B04311"/>
    <w:rsid w:val="00B04726"/>
    <w:rsid w:val="00B04ADC"/>
    <w:rsid w:val="00B04C9E"/>
    <w:rsid w:val="00B050E5"/>
    <w:rsid w:val="00B053CF"/>
    <w:rsid w:val="00B05892"/>
    <w:rsid w:val="00B067A2"/>
    <w:rsid w:val="00B069AD"/>
    <w:rsid w:val="00B06F28"/>
    <w:rsid w:val="00B075CA"/>
    <w:rsid w:val="00B104D5"/>
    <w:rsid w:val="00B10F1E"/>
    <w:rsid w:val="00B11853"/>
    <w:rsid w:val="00B11BA6"/>
    <w:rsid w:val="00B128EA"/>
    <w:rsid w:val="00B12918"/>
    <w:rsid w:val="00B12932"/>
    <w:rsid w:val="00B135D5"/>
    <w:rsid w:val="00B136F5"/>
    <w:rsid w:val="00B1438B"/>
    <w:rsid w:val="00B14756"/>
    <w:rsid w:val="00B148DA"/>
    <w:rsid w:val="00B14D91"/>
    <w:rsid w:val="00B14FFC"/>
    <w:rsid w:val="00B16858"/>
    <w:rsid w:val="00B168E9"/>
    <w:rsid w:val="00B205AB"/>
    <w:rsid w:val="00B20E52"/>
    <w:rsid w:val="00B20F8F"/>
    <w:rsid w:val="00B20FD3"/>
    <w:rsid w:val="00B214E5"/>
    <w:rsid w:val="00B21822"/>
    <w:rsid w:val="00B21CD9"/>
    <w:rsid w:val="00B221B0"/>
    <w:rsid w:val="00B22402"/>
    <w:rsid w:val="00B22B0F"/>
    <w:rsid w:val="00B22B2D"/>
    <w:rsid w:val="00B2504F"/>
    <w:rsid w:val="00B255E9"/>
    <w:rsid w:val="00B26041"/>
    <w:rsid w:val="00B261E8"/>
    <w:rsid w:val="00B264A7"/>
    <w:rsid w:val="00B268B0"/>
    <w:rsid w:val="00B27BA6"/>
    <w:rsid w:val="00B31CA1"/>
    <w:rsid w:val="00B31FC4"/>
    <w:rsid w:val="00B322B1"/>
    <w:rsid w:val="00B32941"/>
    <w:rsid w:val="00B32ED3"/>
    <w:rsid w:val="00B339D9"/>
    <w:rsid w:val="00B34423"/>
    <w:rsid w:val="00B366F0"/>
    <w:rsid w:val="00B36DA8"/>
    <w:rsid w:val="00B36E0A"/>
    <w:rsid w:val="00B37221"/>
    <w:rsid w:val="00B37ABD"/>
    <w:rsid w:val="00B37D1D"/>
    <w:rsid w:val="00B40066"/>
    <w:rsid w:val="00B41262"/>
    <w:rsid w:val="00B4166A"/>
    <w:rsid w:val="00B41A5A"/>
    <w:rsid w:val="00B41E86"/>
    <w:rsid w:val="00B4219F"/>
    <w:rsid w:val="00B44D14"/>
    <w:rsid w:val="00B46ED8"/>
    <w:rsid w:val="00B47D58"/>
    <w:rsid w:val="00B50E49"/>
    <w:rsid w:val="00B510FB"/>
    <w:rsid w:val="00B526C8"/>
    <w:rsid w:val="00B52E49"/>
    <w:rsid w:val="00B53672"/>
    <w:rsid w:val="00B53DEC"/>
    <w:rsid w:val="00B547F7"/>
    <w:rsid w:val="00B55872"/>
    <w:rsid w:val="00B55A72"/>
    <w:rsid w:val="00B55D2A"/>
    <w:rsid w:val="00B562FF"/>
    <w:rsid w:val="00B56C5C"/>
    <w:rsid w:val="00B57136"/>
    <w:rsid w:val="00B57BBF"/>
    <w:rsid w:val="00B57F42"/>
    <w:rsid w:val="00B57FF7"/>
    <w:rsid w:val="00B6043A"/>
    <w:rsid w:val="00B60E6B"/>
    <w:rsid w:val="00B614DA"/>
    <w:rsid w:val="00B62803"/>
    <w:rsid w:val="00B62BBA"/>
    <w:rsid w:val="00B62E7C"/>
    <w:rsid w:val="00B638B9"/>
    <w:rsid w:val="00B63D61"/>
    <w:rsid w:val="00B63DE6"/>
    <w:rsid w:val="00B63E5F"/>
    <w:rsid w:val="00B63F58"/>
    <w:rsid w:val="00B70FA9"/>
    <w:rsid w:val="00B71C02"/>
    <w:rsid w:val="00B73609"/>
    <w:rsid w:val="00B73616"/>
    <w:rsid w:val="00B739EE"/>
    <w:rsid w:val="00B7670D"/>
    <w:rsid w:val="00B77134"/>
    <w:rsid w:val="00B77288"/>
    <w:rsid w:val="00B77360"/>
    <w:rsid w:val="00B7767A"/>
    <w:rsid w:val="00B777F5"/>
    <w:rsid w:val="00B80537"/>
    <w:rsid w:val="00B81816"/>
    <w:rsid w:val="00B8194B"/>
    <w:rsid w:val="00B825AC"/>
    <w:rsid w:val="00B83206"/>
    <w:rsid w:val="00B83788"/>
    <w:rsid w:val="00B840E7"/>
    <w:rsid w:val="00B84445"/>
    <w:rsid w:val="00B84BE0"/>
    <w:rsid w:val="00B85A71"/>
    <w:rsid w:val="00B85A92"/>
    <w:rsid w:val="00B85D8A"/>
    <w:rsid w:val="00B85FA7"/>
    <w:rsid w:val="00B86327"/>
    <w:rsid w:val="00B8675B"/>
    <w:rsid w:val="00B87788"/>
    <w:rsid w:val="00B901CA"/>
    <w:rsid w:val="00B9025F"/>
    <w:rsid w:val="00B91F71"/>
    <w:rsid w:val="00B91F87"/>
    <w:rsid w:val="00B91FA6"/>
    <w:rsid w:val="00B9287E"/>
    <w:rsid w:val="00B92B43"/>
    <w:rsid w:val="00B93037"/>
    <w:rsid w:val="00B93423"/>
    <w:rsid w:val="00B93DAE"/>
    <w:rsid w:val="00B94A89"/>
    <w:rsid w:val="00B94D6F"/>
    <w:rsid w:val="00B95153"/>
    <w:rsid w:val="00B96090"/>
    <w:rsid w:val="00B96210"/>
    <w:rsid w:val="00B97ADC"/>
    <w:rsid w:val="00B97C3A"/>
    <w:rsid w:val="00BA0634"/>
    <w:rsid w:val="00BA106B"/>
    <w:rsid w:val="00BA18BB"/>
    <w:rsid w:val="00BA1F95"/>
    <w:rsid w:val="00BA29E2"/>
    <w:rsid w:val="00BA327D"/>
    <w:rsid w:val="00BA3E98"/>
    <w:rsid w:val="00BA4999"/>
    <w:rsid w:val="00BA4C9E"/>
    <w:rsid w:val="00BA5A77"/>
    <w:rsid w:val="00BA5C64"/>
    <w:rsid w:val="00BA6983"/>
    <w:rsid w:val="00BA6CD5"/>
    <w:rsid w:val="00BA736D"/>
    <w:rsid w:val="00BA74E6"/>
    <w:rsid w:val="00BA7C77"/>
    <w:rsid w:val="00BB0BC1"/>
    <w:rsid w:val="00BB0FB5"/>
    <w:rsid w:val="00BB14F8"/>
    <w:rsid w:val="00BB152E"/>
    <w:rsid w:val="00BB1E3C"/>
    <w:rsid w:val="00BB3948"/>
    <w:rsid w:val="00BB3F26"/>
    <w:rsid w:val="00BB5046"/>
    <w:rsid w:val="00BB5545"/>
    <w:rsid w:val="00BB617D"/>
    <w:rsid w:val="00BB63E1"/>
    <w:rsid w:val="00BC0305"/>
    <w:rsid w:val="00BC09E1"/>
    <w:rsid w:val="00BC0E01"/>
    <w:rsid w:val="00BC15A3"/>
    <w:rsid w:val="00BC15DE"/>
    <w:rsid w:val="00BC1E22"/>
    <w:rsid w:val="00BC257E"/>
    <w:rsid w:val="00BC32F3"/>
    <w:rsid w:val="00BC33F2"/>
    <w:rsid w:val="00BC3BA7"/>
    <w:rsid w:val="00BC44A8"/>
    <w:rsid w:val="00BC48F6"/>
    <w:rsid w:val="00BC4B3A"/>
    <w:rsid w:val="00BC515C"/>
    <w:rsid w:val="00BC5BE6"/>
    <w:rsid w:val="00BC5C23"/>
    <w:rsid w:val="00BC62EC"/>
    <w:rsid w:val="00BC633D"/>
    <w:rsid w:val="00BC7898"/>
    <w:rsid w:val="00BD02F5"/>
    <w:rsid w:val="00BD10CC"/>
    <w:rsid w:val="00BD15AE"/>
    <w:rsid w:val="00BD2440"/>
    <w:rsid w:val="00BD36FE"/>
    <w:rsid w:val="00BD397C"/>
    <w:rsid w:val="00BD4426"/>
    <w:rsid w:val="00BD492D"/>
    <w:rsid w:val="00BD6A41"/>
    <w:rsid w:val="00BD6CEB"/>
    <w:rsid w:val="00BD750E"/>
    <w:rsid w:val="00BE0CE2"/>
    <w:rsid w:val="00BE0ECE"/>
    <w:rsid w:val="00BE131F"/>
    <w:rsid w:val="00BE4601"/>
    <w:rsid w:val="00BE4C53"/>
    <w:rsid w:val="00BE5198"/>
    <w:rsid w:val="00BE568B"/>
    <w:rsid w:val="00BE5B39"/>
    <w:rsid w:val="00BE5B8F"/>
    <w:rsid w:val="00BE5DDC"/>
    <w:rsid w:val="00BE7348"/>
    <w:rsid w:val="00BE77A2"/>
    <w:rsid w:val="00BE7887"/>
    <w:rsid w:val="00BE7AE9"/>
    <w:rsid w:val="00BF06E1"/>
    <w:rsid w:val="00BF0738"/>
    <w:rsid w:val="00BF1304"/>
    <w:rsid w:val="00BF13AB"/>
    <w:rsid w:val="00BF15BB"/>
    <w:rsid w:val="00BF219D"/>
    <w:rsid w:val="00BF2811"/>
    <w:rsid w:val="00BF29DE"/>
    <w:rsid w:val="00BF343D"/>
    <w:rsid w:val="00BF4D1B"/>
    <w:rsid w:val="00BF5B5E"/>
    <w:rsid w:val="00BF5F01"/>
    <w:rsid w:val="00BF6256"/>
    <w:rsid w:val="00BF69AE"/>
    <w:rsid w:val="00BF6F16"/>
    <w:rsid w:val="00BF6FC5"/>
    <w:rsid w:val="00BF783B"/>
    <w:rsid w:val="00C006A3"/>
    <w:rsid w:val="00C006F1"/>
    <w:rsid w:val="00C01967"/>
    <w:rsid w:val="00C02028"/>
    <w:rsid w:val="00C0206D"/>
    <w:rsid w:val="00C02D68"/>
    <w:rsid w:val="00C03259"/>
    <w:rsid w:val="00C03D60"/>
    <w:rsid w:val="00C03DEA"/>
    <w:rsid w:val="00C04EF9"/>
    <w:rsid w:val="00C05202"/>
    <w:rsid w:val="00C06333"/>
    <w:rsid w:val="00C06D7F"/>
    <w:rsid w:val="00C07128"/>
    <w:rsid w:val="00C0762F"/>
    <w:rsid w:val="00C07ECA"/>
    <w:rsid w:val="00C107AB"/>
    <w:rsid w:val="00C10A49"/>
    <w:rsid w:val="00C10C83"/>
    <w:rsid w:val="00C10E79"/>
    <w:rsid w:val="00C10EE9"/>
    <w:rsid w:val="00C11294"/>
    <w:rsid w:val="00C112A9"/>
    <w:rsid w:val="00C121F7"/>
    <w:rsid w:val="00C12E9C"/>
    <w:rsid w:val="00C13771"/>
    <w:rsid w:val="00C13E68"/>
    <w:rsid w:val="00C14730"/>
    <w:rsid w:val="00C14803"/>
    <w:rsid w:val="00C15936"/>
    <w:rsid w:val="00C15D4B"/>
    <w:rsid w:val="00C15D97"/>
    <w:rsid w:val="00C161CE"/>
    <w:rsid w:val="00C17547"/>
    <w:rsid w:val="00C17E10"/>
    <w:rsid w:val="00C17ECF"/>
    <w:rsid w:val="00C20916"/>
    <w:rsid w:val="00C20EAF"/>
    <w:rsid w:val="00C218E2"/>
    <w:rsid w:val="00C21D18"/>
    <w:rsid w:val="00C2217C"/>
    <w:rsid w:val="00C22352"/>
    <w:rsid w:val="00C227A9"/>
    <w:rsid w:val="00C22FD7"/>
    <w:rsid w:val="00C2377F"/>
    <w:rsid w:val="00C24097"/>
    <w:rsid w:val="00C240D9"/>
    <w:rsid w:val="00C249F2"/>
    <w:rsid w:val="00C26241"/>
    <w:rsid w:val="00C2666F"/>
    <w:rsid w:val="00C26A1B"/>
    <w:rsid w:val="00C27040"/>
    <w:rsid w:val="00C2729E"/>
    <w:rsid w:val="00C278F8"/>
    <w:rsid w:val="00C2798D"/>
    <w:rsid w:val="00C27BB2"/>
    <w:rsid w:val="00C30BA6"/>
    <w:rsid w:val="00C30BC9"/>
    <w:rsid w:val="00C313D8"/>
    <w:rsid w:val="00C31DAA"/>
    <w:rsid w:val="00C32407"/>
    <w:rsid w:val="00C32581"/>
    <w:rsid w:val="00C332E0"/>
    <w:rsid w:val="00C34E6D"/>
    <w:rsid w:val="00C3533C"/>
    <w:rsid w:val="00C3645E"/>
    <w:rsid w:val="00C36E62"/>
    <w:rsid w:val="00C37DB5"/>
    <w:rsid w:val="00C408E7"/>
    <w:rsid w:val="00C40DF6"/>
    <w:rsid w:val="00C40EA1"/>
    <w:rsid w:val="00C41AF6"/>
    <w:rsid w:val="00C41B74"/>
    <w:rsid w:val="00C42A6A"/>
    <w:rsid w:val="00C43441"/>
    <w:rsid w:val="00C43E89"/>
    <w:rsid w:val="00C44DB7"/>
    <w:rsid w:val="00C45228"/>
    <w:rsid w:val="00C45548"/>
    <w:rsid w:val="00C4555B"/>
    <w:rsid w:val="00C45771"/>
    <w:rsid w:val="00C457F5"/>
    <w:rsid w:val="00C45DA0"/>
    <w:rsid w:val="00C46523"/>
    <w:rsid w:val="00C4653E"/>
    <w:rsid w:val="00C4696B"/>
    <w:rsid w:val="00C46D04"/>
    <w:rsid w:val="00C46EA7"/>
    <w:rsid w:val="00C47AE4"/>
    <w:rsid w:val="00C517AF"/>
    <w:rsid w:val="00C5390F"/>
    <w:rsid w:val="00C53A6A"/>
    <w:rsid w:val="00C53BB5"/>
    <w:rsid w:val="00C54075"/>
    <w:rsid w:val="00C54714"/>
    <w:rsid w:val="00C54DA1"/>
    <w:rsid w:val="00C55E56"/>
    <w:rsid w:val="00C565B1"/>
    <w:rsid w:val="00C57E41"/>
    <w:rsid w:val="00C601EC"/>
    <w:rsid w:val="00C603A1"/>
    <w:rsid w:val="00C62589"/>
    <w:rsid w:val="00C630D2"/>
    <w:rsid w:val="00C63370"/>
    <w:rsid w:val="00C6345C"/>
    <w:rsid w:val="00C6394D"/>
    <w:rsid w:val="00C63CB7"/>
    <w:rsid w:val="00C63E85"/>
    <w:rsid w:val="00C64198"/>
    <w:rsid w:val="00C646C4"/>
    <w:rsid w:val="00C647E4"/>
    <w:rsid w:val="00C649AB"/>
    <w:rsid w:val="00C655F9"/>
    <w:rsid w:val="00C65A1F"/>
    <w:rsid w:val="00C66133"/>
    <w:rsid w:val="00C66AFE"/>
    <w:rsid w:val="00C66FA4"/>
    <w:rsid w:val="00C67DF8"/>
    <w:rsid w:val="00C7105D"/>
    <w:rsid w:val="00C7160E"/>
    <w:rsid w:val="00C71F76"/>
    <w:rsid w:val="00C72222"/>
    <w:rsid w:val="00C72A88"/>
    <w:rsid w:val="00C73B77"/>
    <w:rsid w:val="00C73F2F"/>
    <w:rsid w:val="00C74217"/>
    <w:rsid w:val="00C74269"/>
    <w:rsid w:val="00C744FB"/>
    <w:rsid w:val="00C747CD"/>
    <w:rsid w:val="00C768CB"/>
    <w:rsid w:val="00C819E3"/>
    <w:rsid w:val="00C81A54"/>
    <w:rsid w:val="00C82AD9"/>
    <w:rsid w:val="00C82CAD"/>
    <w:rsid w:val="00C833CA"/>
    <w:rsid w:val="00C83543"/>
    <w:rsid w:val="00C83867"/>
    <w:rsid w:val="00C84BF9"/>
    <w:rsid w:val="00C85092"/>
    <w:rsid w:val="00C85233"/>
    <w:rsid w:val="00C854BD"/>
    <w:rsid w:val="00C855AC"/>
    <w:rsid w:val="00C85661"/>
    <w:rsid w:val="00C864D6"/>
    <w:rsid w:val="00C871D9"/>
    <w:rsid w:val="00C87900"/>
    <w:rsid w:val="00C87CEE"/>
    <w:rsid w:val="00C90B43"/>
    <w:rsid w:val="00C90E98"/>
    <w:rsid w:val="00C90FE1"/>
    <w:rsid w:val="00C91243"/>
    <w:rsid w:val="00C929C8"/>
    <w:rsid w:val="00C92B5D"/>
    <w:rsid w:val="00C940EE"/>
    <w:rsid w:val="00C94EB2"/>
    <w:rsid w:val="00C952F8"/>
    <w:rsid w:val="00C9555F"/>
    <w:rsid w:val="00C959B9"/>
    <w:rsid w:val="00C965F5"/>
    <w:rsid w:val="00C967A7"/>
    <w:rsid w:val="00C97B85"/>
    <w:rsid w:val="00CA06A2"/>
    <w:rsid w:val="00CA0812"/>
    <w:rsid w:val="00CA09E6"/>
    <w:rsid w:val="00CA16CA"/>
    <w:rsid w:val="00CA1ECE"/>
    <w:rsid w:val="00CA234C"/>
    <w:rsid w:val="00CA2D7F"/>
    <w:rsid w:val="00CA2F51"/>
    <w:rsid w:val="00CA3753"/>
    <w:rsid w:val="00CA3AC1"/>
    <w:rsid w:val="00CA507C"/>
    <w:rsid w:val="00CA645B"/>
    <w:rsid w:val="00CA68CB"/>
    <w:rsid w:val="00CA6BE0"/>
    <w:rsid w:val="00CB0476"/>
    <w:rsid w:val="00CB102B"/>
    <w:rsid w:val="00CB15F7"/>
    <w:rsid w:val="00CB1C5F"/>
    <w:rsid w:val="00CB2D9A"/>
    <w:rsid w:val="00CB3085"/>
    <w:rsid w:val="00CB332B"/>
    <w:rsid w:val="00CB4344"/>
    <w:rsid w:val="00CB4AD1"/>
    <w:rsid w:val="00CB5764"/>
    <w:rsid w:val="00CB580E"/>
    <w:rsid w:val="00CB595F"/>
    <w:rsid w:val="00CB5A99"/>
    <w:rsid w:val="00CB5B25"/>
    <w:rsid w:val="00CB5C91"/>
    <w:rsid w:val="00CB6501"/>
    <w:rsid w:val="00CB688F"/>
    <w:rsid w:val="00CB69A0"/>
    <w:rsid w:val="00CB6B2C"/>
    <w:rsid w:val="00CB76C0"/>
    <w:rsid w:val="00CB7729"/>
    <w:rsid w:val="00CC0400"/>
    <w:rsid w:val="00CC1CFF"/>
    <w:rsid w:val="00CC22E7"/>
    <w:rsid w:val="00CC262D"/>
    <w:rsid w:val="00CC2C1B"/>
    <w:rsid w:val="00CC3576"/>
    <w:rsid w:val="00CC3B78"/>
    <w:rsid w:val="00CC40CB"/>
    <w:rsid w:val="00CC50BE"/>
    <w:rsid w:val="00CC57AE"/>
    <w:rsid w:val="00CC58BF"/>
    <w:rsid w:val="00CC5FF5"/>
    <w:rsid w:val="00CC68CF"/>
    <w:rsid w:val="00CC7B7D"/>
    <w:rsid w:val="00CD06A2"/>
    <w:rsid w:val="00CD11C2"/>
    <w:rsid w:val="00CD1A90"/>
    <w:rsid w:val="00CD1F34"/>
    <w:rsid w:val="00CD29F7"/>
    <w:rsid w:val="00CD2EFA"/>
    <w:rsid w:val="00CD3090"/>
    <w:rsid w:val="00CD347E"/>
    <w:rsid w:val="00CD3B1D"/>
    <w:rsid w:val="00CD43DA"/>
    <w:rsid w:val="00CD5629"/>
    <w:rsid w:val="00CD5B5E"/>
    <w:rsid w:val="00CD5DBD"/>
    <w:rsid w:val="00CD5F66"/>
    <w:rsid w:val="00CD6281"/>
    <w:rsid w:val="00CD65C3"/>
    <w:rsid w:val="00CD676E"/>
    <w:rsid w:val="00CD6E24"/>
    <w:rsid w:val="00CE0CE0"/>
    <w:rsid w:val="00CE179F"/>
    <w:rsid w:val="00CE1D07"/>
    <w:rsid w:val="00CE2DA0"/>
    <w:rsid w:val="00CE327C"/>
    <w:rsid w:val="00CE3D61"/>
    <w:rsid w:val="00CE4792"/>
    <w:rsid w:val="00CE4BFA"/>
    <w:rsid w:val="00CE5475"/>
    <w:rsid w:val="00CE5AAF"/>
    <w:rsid w:val="00CE71AC"/>
    <w:rsid w:val="00CF05B0"/>
    <w:rsid w:val="00CF1850"/>
    <w:rsid w:val="00CF2673"/>
    <w:rsid w:val="00CF2F8A"/>
    <w:rsid w:val="00CF31D5"/>
    <w:rsid w:val="00CF3436"/>
    <w:rsid w:val="00CF3657"/>
    <w:rsid w:val="00CF3E21"/>
    <w:rsid w:val="00CF4BCD"/>
    <w:rsid w:val="00CF4FB8"/>
    <w:rsid w:val="00CF52B8"/>
    <w:rsid w:val="00CF5585"/>
    <w:rsid w:val="00CF55E3"/>
    <w:rsid w:val="00CF5C80"/>
    <w:rsid w:val="00CF63FB"/>
    <w:rsid w:val="00CF6631"/>
    <w:rsid w:val="00CF74A4"/>
    <w:rsid w:val="00CF7523"/>
    <w:rsid w:val="00CF778A"/>
    <w:rsid w:val="00CF77F4"/>
    <w:rsid w:val="00CF7FEF"/>
    <w:rsid w:val="00D00C2F"/>
    <w:rsid w:val="00D01679"/>
    <w:rsid w:val="00D017D9"/>
    <w:rsid w:val="00D02D69"/>
    <w:rsid w:val="00D03232"/>
    <w:rsid w:val="00D034A3"/>
    <w:rsid w:val="00D047D9"/>
    <w:rsid w:val="00D0481B"/>
    <w:rsid w:val="00D04B10"/>
    <w:rsid w:val="00D04DF9"/>
    <w:rsid w:val="00D06C5C"/>
    <w:rsid w:val="00D06E89"/>
    <w:rsid w:val="00D06EDC"/>
    <w:rsid w:val="00D075B5"/>
    <w:rsid w:val="00D104BF"/>
    <w:rsid w:val="00D12832"/>
    <w:rsid w:val="00D12C00"/>
    <w:rsid w:val="00D13FC5"/>
    <w:rsid w:val="00D14164"/>
    <w:rsid w:val="00D14781"/>
    <w:rsid w:val="00D14FEB"/>
    <w:rsid w:val="00D165B2"/>
    <w:rsid w:val="00D172B6"/>
    <w:rsid w:val="00D17608"/>
    <w:rsid w:val="00D17650"/>
    <w:rsid w:val="00D2042B"/>
    <w:rsid w:val="00D208D9"/>
    <w:rsid w:val="00D20A8A"/>
    <w:rsid w:val="00D21463"/>
    <w:rsid w:val="00D21657"/>
    <w:rsid w:val="00D21861"/>
    <w:rsid w:val="00D21944"/>
    <w:rsid w:val="00D21A7B"/>
    <w:rsid w:val="00D21FDE"/>
    <w:rsid w:val="00D22079"/>
    <w:rsid w:val="00D220AD"/>
    <w:rsid w:val="00D229D1"/>
    <w:rsid w:val="00D2332E"/>
    <w:rsid w:val="00D23B52"/>
    <w:rsid w:val="00D23EB9"/>
    <w:rsid w:val="00D241E8"/>
    <w:rsid w:val="00D2455A"/>
    <w:rsid w:val="00D2459C"/>
    <w:rsid w:val="00D24CE7"/>
    <w:rsid w:val="00D27656"/>
    <w:rsid w:val="00D3025A"/>
    <w:rsid w:val="00D30B0D"/>
    <w:rsid w:val="00D30B96"/>
    <w:rsid w:val="00D30F92"/>
    <w:rsid w:val="00D31680"/>
    <w:rsid w:val="00D31F18"/>
    <w:rsid w:val="00D326DA"/>
    <w:rsid w:val="00D32A3D"/>
    <w:rsid w:val="00D3321D"/>
    <w:rsid w:val="00D35EB3"/>
    <w:rsid w:val="00D36B74"/>
    <w:rsid w:val="00D36C33"/>
    <w:rsid w:val="00D41B11"/>
    <w:rsid w:val="00D41B16"/>
    <w:rsid w:val="00D41C68"/>
    <w:rsid w:val="00D41F4C"/>
    <w:rsid w:val="00D42950"/>
    <w:rsid w:val="00D42E58"/>
    <w:rsid w:val="00D4357C"/>
    <w:rsid w:val="00D455EC"/>
    <w:rsid w:val="00D4570A"/>
    <w:rsid w:val="00D45871"/>
    <w:rsid w:val="00D46EBB"/>
    <w:rsid w:val="00D47019"/>
    <w:rsid w:val="00D50374"/>
    <w:rsid w:val="00D50CE5"/>
    <w:rsid w:val="00D51245"/>
    <w:rsid w:val="00D5130A"/>
    <w:rsid w:val="00D5189E"/>
    <w:rsid w:val="00D518C5"/>
    <w:rsid w:val="00D51DCA"/>
    <w:rsid w:val="00D52581"/>
    <w:rsid w:val="00D52649"/>
    <w:rsid w:val="00D533BA"/>
    <w:rsid w:val="00D54779"/>
    <w:rsid w:val="00D54F95"/>
    <w:rsid w:val="00D55054"/>
    <w:rsid w:val="00D5591F"/>
    <w:rsid w:val="00D55CC2"/>
    <w:rsid w:val="00D55E3C"/>
    <w:rsid w:val="00D562A4"/>
    <w:rsid w:val="00D56408"/>
    <w:rsid w:val="00D564CA"/>
    <w:rsid w:val="00D564E3"/>
    <w:rsid w:val="00D566A1"/>
    <w:rsid w:val="00D56748"/>
    <w:rsid w:val="00D56B8D"/>
    <w:rsid w:val="00D57548"/>
    <w:rsid w:val="00D575AB"/>
    <w:rsid w:val="00D57CAD"/>
    <w:rsid w:val="00D602D8"/>
    <w:rsid w:val="00D60A66"/>
    <w:rsid w:val="00D6279C"/>
    <w:rsid w:val="00D63140"/>
    <w:rsid w:val="00D6341B"/>
    <w:rsid w:val="00D63D91"/>
    <w:rsid w:val="00D63F7F"/>
    <w:rsid w:val="00D6508D"/>
    <w:rsid w:val="00D6558F"/>
    <w:rsid w:val="00D65729"/>
    <w:rsid w:val="00D65736"/>
    <w:rsid w:val="00D657AA"/>
    <w:rsid w:val="00D65AA2"/>
    <w:rsid w:val="00D65C02"/>
    <w:rsid w:val="00D65E39"/>
    <w:rsid w:val="00D65F2D"/>
    <w:rsid w:val="00D65FF2"/>
    <w:rsid w:val="00D66210"/>
    <w:rsid w:val="00D66A4E"/>
    <w:rsid w:val="00D66C7B"/>
    <w:rsid w:val="00D674F3"/>
    <w:rsid w:val="00D709E8"/>
    <w:rsid w:val="00D70B62"/>
    <w:rsid w:val="00D70F9E"/>
    <w:rsid w:val="00D71977"/>
    <w:rsid w:val="00D71997"/>
    <w:rsid w:val="00D71C5D"/>
    <w:rsid w:val="00D72716"/>
    <w:rsid w:val="00D729B7"/>
    <w:rsid w:val="00D72F31"/>
    <w:rsid w:val="00D73F97"/>
    <w:rsid w:val="00D748C4"/>
    <w:rsid w:val="00D74FFC"/>
    <w:rsid w:val="00D75B52"/>
    <w:rsid w:val="00D7607E"/>
    <w:rsid w:val="00D764BE"/>
    <w:rsid w:val="00D771DF"/>
    <w:rsid w:val="00D81D3C"/>
    <w:rsid w:val="00D82EFA"/>
    <w:rsid w:val="00D83B95"/>
    <w:rsid w:val="00D83D15"/>
    <w:rsid w:val="00D84B4A"/>
    <w:rsid w:val="00D85794"/>
    <w:rsid w:val="00D85913"/>
    <w:rsid w:val="00D85FC5"/>
    <w:rsid w:val="00D85FF6"/>
    <w:rsid w:val="00D868D6"/>
    <w:rsid w:val="00D86E71"/>
    <w:rsid w:val="00D874C7"/>
    <w:rsid w:val="00D90656"/>
    <w:rsid w:val="00D90F81"/>
    <w:rsid w:val="00D9332E"/>
    <w:rsid w:val="00D942A1"/>
    <w:rsid w:val="00D9433E"/>
    <w:rsid w:val="00D94376"/>
    <w:rsid w:val="00D950F4"/>
    <w:rsid w:val="00D9592C"/>
    <w:rsid w:val="00D96577"/>
    <w:rsid w:val="00D96E07"/>
    <w:rsid w:val="00D9737B"/>
    <w:rsid w:val="00D978B1"/>
    <w:rsid w:val="00D97A11"/>
    <w:rsid w:val="00D97A3F"/>
    <w:rsid w:val="00D97DD0"/>
    <w:rsid w:val="00DA00B8"/>
    <w:rsid w:val="00DA0377"/>
    <w:rsid w:val="00DA0640"/>
    <w:rsid w:val="00DA1296"/>
    <w:rsid w:val="00DA1404"/>
    <w:rsid w:val="00DA19A2"/>
    <w:rsid w:val="00DA3BC0"/>
    <w:rsid w:val="00DA3D77"/>
    <w:rsid w:val="00DA5672"/>
    <w:rsid w:val="00DA5D5F"/>
    <w:rsid w:val="00DA5E92"/>
    <w:rsid w:val="00DA5FAC"/>
    <w:rsid w:val="00DA6B44"/>
    <w:rsid w:val="00DA6DC3"/>
    <w:rsid w:val="00DA72D6"/>
    <w:rsid w:val="00DA7A39"/>
    <w:rsid w:val="00DA7EEF"/>
    <w:rsid w:val="00DB0AD9"/>
    <w:rsid w:val="00DB10AD"/>
    <w:rsid w:val="00DB165A"/>
    <w:rsid w:val="00DB1DD9"/>
    <w:rsid w:val="00DB2AE3"/>
    <w:rsid w:val="00DB38C6"/>
    <w:rsid w:val="00DB3BD2"/>
    <w:rsid w:val="00DB42FB"/>
    <w:rsid w:val="00DB455C"/>
    <w:rsid w:val="00DB47F6"/>
    <w:rsid w:val="00DB4F75"/>
    <w:rsid w:val="00DB58A7"/>
    <w:rsid w:val="00DB6369"/>
    <w:rsid w:val="00DB65E4"/>
    <w:rsid w:val="00DC031E"/>
    <w:rsid w:val="00DC03C7"/>
    <w:rsid w:val="00DC0DD3"/>
    <w:rsid w:val="00DC2919"/>
    <w:rsid w:val="00DC29A6"/>
    <w:rsid w:val="00DC2B08"/>
    <w:rsid w:val="00DC3C99"/>
    <w:rsid w:val="00DC4172"/>
    <w:rsid w:val="00DC5079"/>
    <w:rsid w:val="00DC6065"/>
    <w:rsid w:val="00DC632A"/>
    <w:rsid w:val="00DC6388"/>
    <w:rsid w:val="00DC646B"/>
    <w:rsid w:val="00DC7FDB"/>
    <w:rsid w:val="00DD017C"/>
    <w:rsid w:val="00DD0860"/>
    <w:rsid w:val="00DD09B3"/>
    <w:rsid w:val="00DD0E97"/>
    <w:rsid w:val="00DD2D1F"/>
    <w:rsid w:val="00DD3506"/>
    <w:rsid w:val="00DD3CA7"/>
    <w:rsid w:val="00DD547D"/>
    <w:rsid w:val="00DD5A40"/>
    <w:rsid w:val="00DD5D7B"/>
    <w:rsid w:val="00DD5E78"/>
    <w:rsid w:val="00DD6469"/>
    <w:rsid w:val="00DD6C31"/>
    <w:rsid w:val="00DD7397"/>
    <w:rsid w:val="00DD758C"/>
    <w:rsid w:val="00DD7B34"/>
    <w:rsid w:val="00DE0383"/>
    <w:rsid w:val="00DE125B"/>
    <w:rsid w:val="00DE1C65"/>
    <w:rsid w:val="00DE2099"/>
    <w:rsid w:val="00DE28D6"/>
    <w:rsid w:val="00DE2B19"/>
    <w:rsid w:val="00DE2D5D"/>
    <w:rsid w:val="00DE2D94"/>
    <w:rsid w:val="00DE2FA9"/>
    <w:rsid w:val="00DE300B"/>
    <w:rsid w:val="00DE30F2"/>
    <w:rsid w:val="00DE3B34"/>
    <w:rsid w:val="00DE4F28"/>
    <w:rsid w:val="00DE5491"/>
    <w:rsid w:val="00DE61F7"/>
    <w:rsid w:val="00DE7198"/>
    <w:rsid w:val="00DE7946"/>
    <w:rsid w:val="00DE7963"/>
    <w:rsid w:val="00DF053C"/>
    <w:rsid w:val="00DF061D"/>
    <w:rsid w:val="00DF0D57"/>
    <w:rsid w:val="00DF0E49"/>
    <w:rsid w:val="00DF1FA4"/>
    <w:rsid w:val="00DF2054"/>
    <w:rsid w:val="00DF2391"/>
    <w:rsid w:val="00DF36AC"/>
    <w:rsid w:val="00DF3871"/>
    <w:rsid w:val="00DF3E75"/>
    <w:rsid w:val="00DF43C5"/>
    <w:rsid w:val="00DF51D5"/>
    <w:rsid w:val="00DF697A"/>
    <w:rsid w:val="00DF6BC5"/>
    <w:rsid w:val="00DF6BF9"/>
    <w:rsid w:val="00DF6DF1"/>
    <w:rsid w:val="00DF7965"/>
    <w:rsid w:val="00DF7C67"/>
    <w:rsid w:val="00E00045"/>
    <w:rsid w:val="00E00245"/>
    <w:rsid w:val="00E0169C"/>
    <w:rsid w:val="00E01C5E"/>
    <w:rsid w:val="00E0243E"/>
    <w:rsid w:val="00E02CFB"/>
    <w:rsid w:val="00E03482"/>
    <w:rsid w:val="00E03737"/>
    <w:rsid w:val="00E04462"/>
    <w:rsid w:val="00E0534F"/>
    <w:rsid w:val="00E05B7D"/>
    <w:rsid w:val="00E06D9D"/>
    <w:rsid w:val="00E072E8"/>
    <w:rsid w:val="00E07D27"/>
    <w:rsid w:val="00E1034D"/>
    <w:rsid w:val="00E11115"/>
    <w:rsid w:val="00E116AB"/>
    <w:rsid w:val="00E11A86"/>
    <w:rsid w:val="00E13FE3"/>
    <w:rsid w:val="00E15E75"/>
    <w:rsid w:val="00E163BC"/>
    <w:rsid w:val="00E1647A"/>
    <w:rsid w:val="00E165B9"/>
    <w:rsid w:val="00E16E57"/>
    <w:rsid w:val="00E20B4D"/>
    <w:rsid w:val="00E20F13"/>
    <w:rsid w:val="00E21247"/>
    <w:rsid w:val="00E21967"/>
    <w:rsid w:val="00E21C48"/>
    <w:rsid w:val="00E2218C"/>
    <w:rsid w:val="00E221F2"/>
    <w:rsid w:val="00E228EC"/>
    <w:rsid w:val="00E22A14"/>
    <w:rsid w:val="00E237A4"/>
    <w:rsid w:val="00E2438C"/>
    <w:rsid w:val="00E2504A"/>
    <w:rsid w:val="00E25809"/>
    <w:rsid w:val="00E25C04"/>
    <w:rsid w:val="00E26319"/>
    <w:rsid w:val="00E270F3"/>
    <w:rsid w:val="00E27B5C"/>
    <w:rsid w:val="00E302A7"/>
    <w:rsid w:val="00E303BB"/>
    <w:rsid w:val="00E30550"/>
    <w:rsid w:val="00E308E1"/>
    <w:rsid w:val="00E31F5C"/>
    <w:rsid w:val="00E33DB5"/>
    <w:rsid w:val="00E33E97"/>
    <w:rsid w:val="00E342BA"/>
    <w:rsid w:val="00E343E4"/>
    <w:rsid w:val="00E3442A"/>
    <w:rsid w:val="00E3451C"/>
    <w:rsid w:val="00E34C08"/>
    <w:rsid w:val="00E35744"/>
    <w:rsid w:val="00E370AD"/>
    <w:rsid w:val="00E37570"/>
    <w:rsid w:val="00E4021F"/>
    <w:rsid w:val="00E41393"/>
    <w:rsid w:val="00E41953"/>
    <w:rsid w:val="00E4258E"/>
    <w:rsid w:val="00E4266D"/>
    <w:rsid w:val="00E42904"/>
    <w:rsid w:val="00E42E43"/>
    <w:rsid w:val="00E42F67"/>
    <w:rsid w:val="00E436EE"/>
    <w:rsid w:val="00E437F5"/>
    <w:rsid w:val="00E45069"/>
    <w:rsid w:val="00E45339"/>
    <w:rsid w:val="00E4599A"/>
    <w:rsid w:val="00E50302"/>
    <w:rsid w:val="00E50419"/>
    <w:rsid w:val="00E50875"/>
    <w:rsid w:val="00E50A2E"/>
    <w:rsid w:val="00E50E77"/>
    <w:rsid w:val="00E51D6C"/>
    <w:rsid w:val="00E535F4"/>
    <w:rsid w:val="00E53816"/>
    <w:rsid w:val="00E53895"/>
    <w:rsid w:val="00E53E1B"/>
    <w:rsid w:val="00E5434F"/>
    <w:rsid w:val="00E54E23"/>
    <w:rsid w:val="00E55228"/>
    <w:rsid w:val="00E552A5"/>
    <w:rsid w:val="00E555D5"/>
    <w:rsid w:val="00E55757"/>
    <w:rsid w:val="00E55EBB"/>
    <w:rsid w:val="00E55F05"/>
    <w:rsid w:val="00E55F2B"/>
    <w:rsid w:val="00E564CA"/>
    <w:rsid w:val="00E56C3A"/>
    <w:rsid w:val="00E60726"/>
    <w:rsid w:val="00E609F4"/>
    <w:rsid w:val="00E60B99"/>
    <w:rsid w:val="00E60BFC"/>
    <w:rsid w:val="00E61A70"/>
    <w:rsid w:val="00E62052"/>
    <w:rsid w:val="00E62CDE"/>
    <w:rsid w:val="00E63032"/>
    <w:rsid w:val="00E63156"/>
    <w:rsid w:val="00E63F78"/>
    <w:rsid w:val="00E63FD1"/>
    <w:rsid w:val="00E644A5"/>
    <w:rsid w:val="00E64D02"/>
    <w:rsid w:val="00E64E3F"/>
    <w:rsid w:val="00E65894"/>
    <w:rsid w:val="00E66723"/>
    <w:rsid w:val="00E66C83"/>
    <w:rsid w:val="00E6736A"/>
    <w:rsid w:val="00E702E5"/>
    <w:rsid w:val="00E706CF"/>
    <w:rsid w:val="00E70AEB"/>
    <w:rsid w:val="00E70F74"/>
    <w:rsid w:val="00E7141E"/>
    <w:rsid w:val="00E7285D"/>
    <w:rsid w:val="00E72C5C"/>
    <w:rsid w:val="00E739A8"/>
    <w:rsid w:val="00E74720"/>
    <w:rsid w:val="00E75CDF"/>
    <w:rsid w:val="00E761F2"/>
    <w:rsid w:val="00E76C1E"/>
    <w:rsid w:val="00E76ED1"/>
    <w:rsid w:val="00E77606"/>
    <w:rsid w:val="00E778B6"/>
    <w:rsid w:val="00E805E4"/>
    <w:rsid w:val="00E80F15"/>
    <w:rsid w:val="00E8175F"/>
    <w:rsid w:val="00E818B5"/>
    <w:rsid w:val="00E818B7"/>
    <w:rsid w:val="00E822EC"/>
    <w:rsid w:val="00E82BBF"/>
    <w:rsid w:val="00E832AD"/>
    <w:rsid w:val="00E83881"/>
    <w:rsid w:val="00E83A6B"/>
    <w:rsid w:val="00E83D0D"/>
    <w:rsid w:val="00E8511C"/>
    <w:rsid w:val="00E85462"/>
    <w:rsid w:val="00E87910"/>
    <w:rsid w:val="00E87F95"/>
    <w:rsid w:val="00E906F4"/>
    <w:rsid w:val="00E9126B"/>
    <w:rsid w:val="00E91CA1"/>
    <w:rsid w:val="00E9275D"/>
    <w:rsid w:val="00E936D3"/>
    <w:rsid w:val="00E94133"/>
    <w:rsid w:val="00E958EB"/>
    <w:rsid w:val="00E9793C"/>
    <w:rsid w:val="00EA1BF4"/>
    <w:rsid w:val="00EA2661"/>
    <w:rsid w:val="00EA482D"/>
    <w:rsid w:val="00EA4F3C"/>
    <w:rsid w:val="00EA583C"/>
    <w:rsid w:val="00EA5FCB"/>
    <w:rsid w:val="00EA60C8"/>
    <w:rsid w:val="00EA632B"/>
    <w:rsid w:val="00EA6644"/>
    <w:rsid w:val="00EA6E08"/>
    <w:rsid w:val="00EB00F3"/>
    <w:rsid w:val="00EB0C85"/>
    <w:rsid w:val="00EB19E2"/>
    <w:rsid w:val="00EB1E95"/>
    <w:rsid w:val="00EB21FB"/>
    <w:rsid w:val="00EB2908"/>
    <w:rsid w:val="00EB3B3D"/>
    <w:rsid w:val="00EB3C9C"/>
    <w:rsid w:val="00EB4813"/>
    <w:rsid w:val="00EB4BED"/>
    <w:rsid w:val="00EB55F7"/>
    <w:rsid w:val="00EB59B2"/>
    <w:rsid w:val="00EB695D"/>
    <w:rsid w:val="00EB6B03"/>
    <w:rsid w:val="00EB6E90"/>
    <w:rsid w:val="00EB6E9D"/>
    <w:rsid w:val="00EB7C24"/>
    <w:rsid w:val="00EC1206"/>
    <w:rsid w:val="00EC1BBC"/>
    <w:rsid w:val="00EC1D71"/>
    <w:rsid w:val="00EC2922"/>
    <w:rsid w:val="00EC33A6"/>
    <w:rsid w:val="00EC354C"/>
    <w:rsid w:val="00EC5E34"/>
    <w:rsid w:val="00EC64E8"/>
    <w:rsid w:val="00EC708D"/>
    <w:rsid w:val="00EC76B9"/>
    <w:rsid w:val="00EC786F"/>
    <w:rsid w:val="00EC7C46"/>
    <w:rsid w:val="00ED0CD0"/>
    <w:rsid w:val="00ED0FD8"/>
    <w:rsid w:val="00ED227F"/>
    <w:rsid w:val="00ED25C4"/>
    <w:rsid w:val="00ED25C8"/>
    <w:rsid w:val="00ED276F"/>
    <w:rsid w:val="00ED279F"/>
    <w:rsid w:val="00ED2C51"/>
    <w:rsid w:val="00ED2C79"/>
    <w:rsid w:val="00ED376E"/>
    <w:rsid w:val="00ED38BB"/>
    <w:rsid w:val="00ED3983"/>
    <w:rsid w:val="00ED4040"/>
    <w:rsid w:val="00ED4872"/>
    <w:rsid w:val="00ED489A"/>
    <w:rsid w:val="00ED4D89"/>
    <w:rsid w:val="00ED5106"/>
    <w:rsid w:val="00ED5311"/>
    <w:rsid w:val="00ED5447"/>
    <w:rsid w:val="00ED561C"/>
    <w:rsid w:val="00ED617E"/>
    <w:rsid w:val="00ED7D28"/>
    <w:rsid w:val="00EE0D58"/>
    <w:rsid w:val="00EE0F9D"/>
    <w:rsid w:val="00EE199E"/>
    <w:rsid w:val="00EE32CA"/>
    <w:rsid w:val="00EE4D75"/>
    <w:rsid w:val="00EE4E49"/>
    <w:rsid w:val="00EE5352"/>
    <w:rsid w:val="00EE6364"/>
    <w:rsid w:val="00EE70BF"/>
    <w:rsid w:val="00EE76A3"/>
    <w:rsid w:val="00EE7B2F"/>
    <w:rsid w:val="00EF1303"/>
    <w:rsid w:val="00EF19D1"/>
    <w:rsid w:val="00EF1BE4"/>
    <w:rsid w:val="00EF1E40"/>
    <w:rsid w:val="00EF1FF6"/>
    <w:rsid w:val="00EF2001"/>
    <w:rsid w:val="00EF27E1"/>
    <w:rsid w:val="00EF4E80"/>
    <w:rsid w:val="00EF4ED8"/>
    <w:rsid w:val="00EF6B71"/>
    <w:rsid w:val="00F00468"/>
    <w:rsid w:val="00F00785"/>
    <w:rsid w:val="00F00C22"/>
    <w:rsid w:val="00F00CA1"/>
    <w:rsid w:val="00F01668"/>
    <w:rsid w:val="00F0205B"/>
    <w:rsid w:val="00F02194"/>
    <w:rsid w:val="00F02E53"/>
    <w:rsid w:val="00F03056"/>
    <w:rsid w:val="00F0408C"/>
    <w:rsid w:val="00F05102"/>
    <w:rsid w:val="00F05553"/>
    <w:rsid w:val="00F06C9E"/>
    <w:rsid w:val="00F07450"/>
    <w:rsid w:val="00F1049D"/>
    <w:rsid w:val="00F104A4"/>
    <w:rsid w:val="00F10636"/>
    <w:rsid w:val="00F10795"/>
    <w:rsid w:val="00F110F9"/>
    <w:rsid w:val="00F111AD"/>
    <w:rsid w:val="00F111ED"/>
    <w:rsid w:val="00F1161F"/>
    <w:rsid w:val="00F119D4"/>
    <w:rsid w:val="00F11A87"/>
    <w:rsid w:val="00F11BB0"/>
    <w:rsid w:val="00F11BCC"/>
    <w:rsid w:val="00F121A2"/>
    <w:rsid w:val="00F12ACA"/>
    <w:rsid w:val="00F14C95"/>
    <w:rsid w:val="00F15911"/>
    <w:rsid w:val="00F159C6"/>
    <w:rsid w:val="00F16AAD"/>
    <w:rsid w:val="00F16F31"/>
    <w:rsid w:val="00F17322"/>
    <w:rsid w:val="00F177EC"/>
    <w:rsid w:val="00F17F7E"/>
    <w:rsid w:val="00F22622"/>
    <w:rsid w:val="00F22A87"/>
    <w:rsid w:val="00F2335D"/>
    <w:rsid w:val="00F23A20"/>
    <w:rsid w:val="00F23F35"/>
    <w:rsid w:val="00F24A6E"/>
    <w:rsid w:val="00F25685"/>
    <w:rsid w:val="00F267A5"/>
    <w:rsid w:val="00F26C3D"/>
    <w:rsid w:val="00F27406"/>
    <w:rsid w:val="00F27BE8"/>
    <w:rsid w:val="00F3014A"/>
    <w:rsid w:val="00F30208"/>
    <w:rsid w:val="00F30899"/>
    <w:rsid w:val="00F30998"/>
    <w:rsid w:val="00F32B0A"/>
    <w:rsid w:val="00F337DB"/>
    <w:rsid w:val="00F33F5A"/>
    <w:rsid w:val="00F34BDB"/>
    <w:rsid w:val="00F34C99"/>
    <w:rsid w:val="00F34F9B"/>
    <w:rsid w:val="00F359B0"/>
    <w:rsid w:val="00F35A58"/>
    <w:rsid w:val="00F35FAF"/>
    <w:rsid w:val="00F36D7B"/>
    <w:rsid w:val="00F370C3"/>
    <w:rsid w:val="00F37CD2"/>
    <w:rsid w:val="00F40EA6"/>
    <w:rsid w:val="00F4113B"/>
    <w:rsid w:val="00F41701"/>
    <w:rsid w:val="00F41CC3"/>
    <w:rsid w:val="00F42183"/>
    <w:rsid w:val="00F433E2"/>
    <w:rsid w:val="00F43B5F"/>
    <w:rsid w:val="00F43E0A"/>
    <w:rsid w:val="00F4545E"/>
    <w:rsid w:val="00F457DC"/>
    <w:rsid w:val="00F4598A"/>
    <w:rsid w:val="00F45C63"/>
    <w:rsid w:val="00F4737B"/>
    <w:rsid w:val="00F47752"/>
    <w:rsid w:val="00F477C4"/>
    <w:rsid w:val="00F47D61"/>
    <w:rsid w:val="00F504F7"/>
    <w:rsid w:val="00F50E95"/>
    <w:rsid w:val="00F510E4"/>
    <w:rsid w:val="00F51532"/>
    <w:rsid w:val="00F5164C"/>
    <w:rsid w:val="00F51B0B"/>
    <w:rsid w:val="00F51C61"/>
    <w:rsid w:val="00F52EC2"/>
    <w:rsid w:val="00F5317D"/>
    <w:rsid w:val="00F535BF"/>
    <w:rsid w:val="00F559F4"/>
    <w:rsid w:val="00F562DB"/>
    <w:rsid w:val="00F56565"/>
    <w:rsid w:val="00F56BB5"/>
    <w:rsid w:val="00F573D7"/>
    <w:rsid w:val="00F603FC"/>
    <w:rsid w:val="00F60EDD"/>
    <w:rsid w:val="00F61C46"/>
    <w:rsid w:val="00F61F0D"/>
    <w:rsid w:val="00F62A1A"/>
    <w:rsid w:val="00F63FC0"/>
    <w:rsid w:val="00F64057"/>
    <w:rsid w:val="00F656A8"/>
    <w:rsid w:val="00F66E51"/>
    <w:rsid w:val="00F671EC"/>
    <w:rsid w:val="00F672C8"/>
    <w:rsid w:val="00F70452"/>
    <w:rsid w:val="00F70933"/>
    <w:rsid w:val="00F71125"/>
    <w:rsid w:val="00F711A6"/>
    <w:rsid w:val="00F715F8"/>
    <w:rsid w:val="00F72271"/>
    <w:rsid w:val="00F72938"/>
    <w:rsid w:val="00F729F6"/>
    <w:rsid w:val="00F72D45"/>
    <w:rsid w:val="00F72F11"/>
    <w:rsid w:val="00F72F2F"/>
    <w:rsid w:val="00F73F50"/>
    <w:rsid w:val="00F7422C"/>
    <w:rsid w:val="00F750CD"/>
    <w:rsid w:val="00F754E5"/>
    <w:rsid w:val="00F75E5D"/>
    <w:rsid w:val="00F76112"/>
    <w:rsid w:val="00F76564"/>
    <w:rsid w:val="00F7681B"/>
    <w:rsid w:val="00F7777A"/>
    <w:rsid w:val="00F8055B"/>
    <w:rsid w:val="00F81B88"/>
    <w:rsid w:val="00F825CD"/>
    <w:rsid w:val="00F827E3"/>
    <w:rsid w:val="00F82FB4"/>
    <w:rsid w:val="00F831BC"/>
    <w:rsid w:val="00F85347"/>
    <w:rsid w:val="00F8555F"/>
    <w:rsid w:val="00F87DE0"/>
    <w:rsid w:val="00F90893"/>
    <w:rsid w:val="00F9243D"/>
    <w:rsid w:val="00F93217"/>
    <w:rsid w:val="00F933E6"/>
    <w:rsid w:val="00F93591"/>
    <w:rsid w:val="00F944BA"/>
    <w:rsid w:val="00F94B3C"/>
    <w:rsid w:val="00F95507"/>
    <w:rsid w:val="00F95EF8"/>
    <w:rsid w:val="00F97425"/>
    <w:rsid w:val="00F976D3"/>
    <w:rsid w:val="00FA0FDF"/>
    <w:rsid w:val="00FA11A0"/>
    <w:rsid w:val="00FA174E"/>
    <w:rsid w:val="00FA18A7"/>
    <w:rsid w:val="00FA32E0"/>
    <w:rsid w:val="00FA3622"/>
    <w:rsid w:val="00FA3929"/>
    <w:rsid w:val="00FA5E74"/>
    <w:rsid w:val="00FA6C74"/>
    <w:rsid w:val="00FA6EAB"/>
    <w:rsid w:val="00FA7114"/>
    <w:rsid w:val="00FA750E"/>
    <w:rsid w:val="00FA7742"/>
    <w:rsid w:val="00FB037A"/>
    <w:rsid w:val="00FB06C1"/>
    <w:rsid w:val="00FB0970"/>
    <w:rsid w:val="00FB099D"/>
    <w:rsid w:val="00FB10A1"/>
    <w:rsid w:val="00FB1590"/>
    <w:rsid w:val="00FB2043"/>
    <w:rsid w:val="00FB35A7"/>
    <w:rsid w:val="00FB36DB"/>
    <w:rsid w:val="00FB4ACF"/>
    <w:rsid w:val="00FB5620"/>
    <w:rsid w:val="00FB6655"/>
    <w:rsid w:val="00FB7546"/>
    <w:rsid w:val="00FB7745"/>
    <w:rsid w:val="00FB7AF0"/>
    <w:rsid w:val="00FC0D37"/>
    <w:rsid w:val="00FC0EBE"/>
    <w:rsid w:val="00FC1FBC"/>
    <w:rsid w:val="00FC24EB"/>
    <w:rsid w:val="00FC3395"/>
    <w:rsid w:val="00FC366A"/>
    <w:rsid w:val="00FC3CA9"/>
    <w:rsid w:val="00FC42AD"/>
    <w:rsid w:val="00FC437A"/>
    <w:rsid w:val="00FC47FC"/>
    <w:rsid w:val="00FC4E9B"/>
    <w:rsid w:val="00FC4FAC"/>
    <w:rsid w:val="00FC5102"/>
    <w:rsid w:val="00FC6D39"/>
    <w:rsid w:val="00FD0AE6"/>
    <w:rsid w:val="00FD0F63"/>
    <w:rsid w:val="00FD14B5"/>
    <w:rsid w:val="00FD1D11"/>
    <w:rsid w:val="00FD2180"/>
    <w:rsid w:val="00FD2834"/>
    <w:rsid w:val="00FD2DC7"/>
    <w:rsid w:val="00FD2FEA"/>
    <w:rsid w:val="00FD3566"/>
    <w:rsid w:val="00FD4675"/>
    <w:rsid w:val="00FD4BCB"/>
    <w:rsid w:val="00FD4DAA"/>
    <w:rsid w:val="00FD4FB2"/>
    <w:rsid w:val="00FD5F2D"/>
    <w:rsid w:val="00FD68C6"/>
    <w:rsid w:val="00FE09DE"/>
    <w:rsid w:val="00FE0FBC"/>
    <w:rsid w:val="00FE261D"/>
    <w:rsid w:val="00FE2C39"/>
    <w:rsid w:val="00FE3DD2"/>
    <w:rsid w:val="00FE4327"/>
    <w:rsid w:val="00FE514E"/>
    <w:rsid w:val="00FE525B"/>
    <w:rsid w:val="00FE5836"/>
    <w:rsid w:val="00FF00DB"/>
    <w:rsid w:val="00FF052D"/>
    <w:rsid w:val="00FF0AEF"/>
    <w:rsid w:val="00FF0E2D"/>
    <w:rsid w:val="00FF1018"/>
    <w:rsid w:val="00FF2340"/>
    <w:rsid w:val="00FF40EF"/>
    <w:rsid w:val="00FF4E63"/>
    <w:rsid w:val="00FF53A2"/>
    <w:rsid w:val="00FF5804"/>
    <w:rsid w:val="00FF65E3"/>
    <w:rsid w:val="00FF6904"/>
    <w:rsid w:val="00FF7642"/>
    <w:rsid w:val="00FF77DE"/>
    <w:rsid w:val="00FF7A7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19266A"/>
  <w15:docId w15:val="{E0DED403-01DA-4503-BE92-B8662AC6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6345C"/>
    <w:pPr>
      <w:spacing w:after="200" w:line="276" w:lineRule="auto"/>
    </w:pPr>
  </w:style>
  <w:style w:type="paragraph" w:styleId="1">
    <w:name w:val="heading 1"/>
    <w:basedOn w:val="a2"/>
    <w:next w:val="a2"/>
    <w:link w:val="11"/>
    <w:qFormat/>
    <w:rsid w:val="00C6345C"/>
    <w:pPr>
      <w:numPr>
        <w:numId w:val="4"/>
      </w:numPr>
      <w:spacing w:after="0" w:line="240" w:lineRule="auto"/>
      <w:jc w:val="center"/>
      <w:outlineLvl w:val="0"/>
    </w:pPr>
    <w:rPr>
      <w:rFonts w:ascii="Times New Roman" w:eastAsia="Times New Roman" w:hAnsi="Times New Roman" w:cs="Times New Roman"/>
      <w:b/>
      <w:sz w:val="16"/>
      <w:szCs w:val="20"/>
      <w:lang w:eastAsia="ru-RU"/>
    </w:rPr>
  </w:style>
  <w:style w:type="paragraph" w:styleId="2">
    <w:name w:val="heading 2"/>
    <w:basedOn w:val="a2"/>
    <w:next w:val="a2"/>
    <w:link w:val="20"/>
    <w:qFormat/>
    <w:rsid w:val="00C6345C"/>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both"/>
      <w:outlineLvl w:val="1"/>
    </w:pPr>
    <w:rPr>
      <w:rFonts w:ascii="Times New Roman" w:eastAsia="Times New Roman" w:hAnsi="Times New Roman" w:cs="Times New Roman"/>
      <w:sz w:val="16"/>
      <w:szCs w:val="20"/>
      <w:lang w:eastAsia="ru-RU"/>
    </w:rPr>
  </w:style>
  <w:style w:type="paragraph" w:styleId="3">
    <w:name w:val="heading 3"/>
    <w:basedOn w:val="a2"/>
    <w:next w:val="a2"/>
    <w:link w:val="30"/>
    <w:qFormat/>
    <w:rsid w:val="00C6345C"/>
    <w:pPr>
      <w:numPr>
        <w:ilvl w:val="2"/>
        <w:numId w:val="4"/>
      </w:numPr>
      <w:spacing w:after="0" w:line="240" w:lineRule="auto"/>
      <w:jc w:val="both"/>
      <w:outlineLvl w:val="2"/>
    </w:pPr>
    <w:rPr>
      <w:rFonts w:ascii="Times New Roman" w:eastAsia="Times New Roman" w:hAnsi="Times New Roman" w:cs="Times New Roman"/>
      <w:sz w:val="16"/>
      <w:szCs w:val="20"/>
      <w:lang w:eastAsia="ru-RU"/>
    </w:rPr>
  </w:style>
  <w:style w:type="paragraph" w:styleId="4">
    <w:name w:val="heading 4"/>
    <w:basedOn w:val="a2"/>
    <w:next w:val="a2"/>
    <w:link w:val="40"/>
    <w:qFormat/>
    <w:rsid w:val="00C6345C"/>
    <w:pPr>
      <w:numPr>
        <w:ilvl w:val="3"/>
        <w:numId w:val="4"/>
      </w:numPr>
      <w:tabs>
        <w:tab w:val="left" w:pos="1080"/>
      </w:tabs>
      <w:spacing w:after="0" w:line="240" w:lineRule="auto"/>
      <w:jc w:val="both"/>
      <w:outlineLvl w:val="3"/>
    </w:pPr>
    <w:rPr>
      <w:rFonts w:ascii="Times New Roman" w:eastAsia="Times New Roman" w:hAnsi="Times New Roman" w:cs="Times New Roman"/>
      <w:sz w:val="16"/>
      <w:szCs w:val="20"/>
      <w:lang w:eastAsia="ru-RU"/>
    </w:rPr>
  </w:style>
  <w:style w:type="paragraph" w:styleId="5">
    <w:name w:val="heading 5"/>
    <w:basedOn w:val="a2"/>
    <w:next w:val="a2"/>
    <w:link w:val="50"/>
    <w:qFormat/>
    <w:rsid w:val="00C6345C"/>
    <w:pPr>
      <w:numPr>
        <w:ilvl w:val="4"/>
        <w:numId w:val="4"/>
      </w:numPr>
      <w:tabs>
        <w:tab w:val="left" w:pos="1080"/>
      </w:tabs>
      <w:spacing w:after="0" w:line="240" w:lineRule="auto"/>
      <w:jc w:val="both"/>
      <w:outlineLvl w:val="4"/>
    </w:pPr>
    <w:rPr>
      <w:rFonts w:ascii="Times New Roman" w:eastAsia="Times New Roman" w:hAnsi="Times New Roman" w:cs="Times New Roman"/>
      <w:sz w:val="16"/>
      <w:szCs w:val="20"/>
      <w:lang w:eastAsia="ru-RU"/>
    </w:rPr>
  </w:style>
  <w:style w:type="paragraph" w:styleId="6">
    <w:name w:val="heading 6"/>
    <w:basedOn w:val="a2"/>
    <w:next w:val="a2"/>
    <w:link w:val="60"/>
    <w:qFormat/>
    <w:rsid w:val="00C6345C"/>
    <w:pPr>
      <w:numPr>
        <w:ilvl w:val="5"/>
        <w:numId w:val="4"/>
      </w:numPr>
      <w:spacing w:after="60" w:line="240" w:lineRule="auto"/>
      <w:jc w:val="both"/>
      <w:outlineLvl w:val="5"/>
    </w:pPr>
    <w:rPr>
      <w:rFonts w:ascii="Pragmatica" w:eastAsia="Times New Roman" w:hAnsi="Pragmatica" w:cs="Times New Roman"/>
      <w:sz w:val="16"/>
      <w:szCs w:val="20"/>
      <w:lang w:eastAsia="ru-RU"/>
    </w:rPr>
  </w:style>
  <w:style w:type="paragraph" w:styleId="7">
    <w:name w:val="heading 7"/>
    <w:basedOn w:val="a2"/>
    <w:next w:val="a2"/>
    <w:link w:val="70"/>
    <w:qFormat/>
    <w:rsid w:val="00C6345C"/>
    <w:pPr>
      <w:numPr>
        <w:ilvl w:val="6"/>
        <w:numId w:val="4"/>
      </w:numPr>
      <w:spacing w:after="60" w:line="240" w:lineRule="auto"/>
      <w:jc w:val="both"/>
      <w:outlineLvl w:val="6"/>
    </w:pPr>
    <w:rPr>
      <w:rFonts w:ascii="Pragmatica" w:eastAsia="Times New Roman" w:hAnsi="Pragmatica" w:cs="Times New Roman"/>
      <w:sz w:val="16"/>
      <w:szCs w:val="20"/>
    </w:rPr>
  </w:style>
  <w:style w:type="paragraph" w:styleId="8">
    <w:name w:val="heading 8"/>
    <w:basedOn w:val="a2"/>
    <w:next w:val="a2"/>
    <w:link w:val="80"/>
    <w:qFormat/>
    <w:rsid w:val="00C6345C"/>
    <w:pPr>
      <w:numPr>
        <w:ilvl w:val="7"/>
        <w:numId w:val="4"/>
      </w:numPr>
      <w:spacing w:before="240" w:after="60" w:line="240" w:lineRule="auto"/>
      <w:jc w:val="both"/>
      <w:outlineLvl w:val="7"/>
    </w:pPr>
    <w:rPr>
      <w:rFonts w:ascii="Arial" w:eastAsia="Times New Roman" w:hAnsi="Arial" w:cs="Times New Roman"/>
      <w:i/>
      <w:sz w:val="16"/>
      <w:szCs w:val="20"/>
      <w:lang w:eastAsia="ru-RU"/>
    </w:rPr>
  </w:style>
  <w:style w:type="paragraph" w:styleId="9">
    <w:name w:val="heading 9"/>
    <w:basedOn w:val="a2"/>
    <w:next w:val="a2"/>
    <w:link w:val="90"/>
    <w:qFormat/>
    <w:rsid w:val="00C6345C"/>
    <w:pPr>
      <w:numPr>
        <w:ilvl w:val="8"/>
        <w:numId w:val="4"/>
      </w:numPr>
      <w:spacing w:before="240" w:after="60" w:line="240" w:lineRule="auto"/>
      <w:outlineLvl w:val="8"/>
    </w:pPr>
    <w:rPr>
      <w:rFonts w:ascii="Arial" w:eastAsia="Times New Roman" w:hAnsi="Arial" w:cs="Times New Roman"/>
      <w:b/>
      <w:i/>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
    <w:rsid w:val="00C6345C"/>
    <w:rPr>
      <w:rFonts w:ascii="Times New Roman" w:eastAsia="Times New Roman" w:hAnsi="Times New Roman" w:cs="Times New Roman"/>
      <w:b/>
      <w:sz w:val="16"/>
      <w:szCs w:val="20"/>
      <w:lang w:eastAsia="ru-RU"/>
    </w:rPr>
  </w:style>
  <w:style w:type="character" w:customStyle="1" w:styleId="20">
    <w:name w:val="Заголовок 2 Знак"/>
    <w:basedOn w:val="a3"/>
    <w:link w:val="2"/>
    <w:rsid w:val="00C6345C"/>
    <w:rPr>
      <w:rFonts w:ascii="Times New Roman" w:eastAsia="Times New Roman" w:hAnsi="Times New Roman" w:cs="Times New Roman"/>
      <w:sz w:val="16"/>
      <w:szCs w:val="20"/>
      <w:lang w:eastAsia="ru-RU"/>
    </w:rPr>
  </w:style>
  <w:style w:type="character" w:customStyle="1" w:styleId="30">
    <w:name w:val="Заголовок 3 Знак"/>
    <w:basedOn w:val="a3"/>
    <w:link w:val="3"/>
    <w:rsid w:val="00C6345C"/>
    <w:rPr>
      <w:rFonts w:ascii="Times New Roman" w:eastAsia="Times New Roman" w:hAnsi="Times New Roman" w:cs="Times New Roman"/>
      <w:sz w:val="16"/>
      <w:szCs w:val="20"/>
      <w:lang w:eastAsia="ru-RU"/>
    </w:rPr>
  </w:style>
  <w:style w:type="character" w:customStyle="1" w:styleId="40">
    <w:name w:val="Заголовок 4 Знак"/>
    <w:basedOn w:val="a3"/>
    <w:link w:val="4"/>
    <w:rsid w:val="00C6345C"/>
    <w:rPr>
      <w:rFonts w:ascii="Times New Roman" w:eastAsia="Times New Roman" w:hAnsi="Times New Roman" w:cs="Times New Roman"/>
      <w:sz w:val="16"/>
      <w:szCs w:val="20"/>
      <w:lang w:eastAsia="ru-RU"/>
    </w:rPr>
  </w:style>
  <w:style w:type="character" w:customStyle="1" w:styleId="50">
    <w:name w:val="Заголовок 5 Знак"/>
    <w:basedOn w:val="a3"/>
    <w:link w:val="5"/>
    <w:rsid w:val="00C6345C"/>
    <w:rPr>
      <w:rFonts w:ascii="Times New Roman" w:eastAsia="Times New Roman" w:hAnsi="Times New Roman" w:cs="Times New Roman"/>
      <w:sz w:val="16"/>
      <w:szCs w:val="20"/>
      <w:lang w:eastAsia="ru-RU"/>
    </w:rPr>
  </w:style>
  <w:style w:type="character" w:customStyle="1" w:styleId="60">
    <w:name w:val="Заголовок 6 Знак"/>
    <w:basedOn w:val="a3"/>
    <w:link w:val="6"/>
    <w:rsid w:val="00C6345C"/>
    <w:rPr>
      <w:rFonts w:ascii="Pragmatica" w:eastAsia="Times New Roman" w:hAnsi="Pragmatica" w:cs="Times New Roman"/>
      <w:sz w:val="16"/>
      <w:szCs w:val="20"/>
      <w:lang w:eastAsia="ru-RU"/>
    </w:rPr>
  </w:style>
  <w:style w:type="character" w:customStyle="1" w:styleId="70">
    <w:name w:val="Заголовок 7 Знак"/>
    <w:basedOn w:val="a3"/>
    <w:link w:val="7"/>
    <w:rsid w:val="00C6345C"/>
    <w:rPr>
      <w:rFonts w:ascii="Pragmatica" w:eastAsia="Times New Roman" w:hAnsi="Pragmatica" w:cs="Times New Roman"/>
      <w:sz w:val="16"/>
      <w:szCs w:val="20"/>
    </w:rPr>
  </w:style>
  <w:style w:type="character" w:customStyle="1" w:styleId="80">
    <w:name w:val="Заголовок 8 Знак"/>
    <w:basedOn w:val="a3"/>
    <w:link w:val="8"/>
    <w:rsid w:val="00C6345C"/>
    <w:rPr>
      <w:rFonts w:ascii="Arial" w:eastAsia="Times New Roman" w:hAnsi="Arial" w:cs="Times New Roman"/>
      <w:i/>
      <w:sz w:val="16"/>
      <w:szCs w:val="20"/>
      <w:lang w:eastAsia="ru-RU"/>
    </w:rPr>
  </w:style>
  <w:style w:type="character" w:customStyle="1" w:styleId="90">
    <w:name w:val="Заголовок 9 Знак"/>
    <w:basedOn w:val="a3"/>
    <w:link w:val="9"/>
    <w:rsid w:val="00C6345C"/>
    <w:rPr>
      <w:rFonts w:ascii="Arial" w:eastAsia="Times New Roman" w:hAnsi="Arial" w:cs="Times New Roman"/>
      <w:b/>
      <w:i/>
      <w:sz w:val="18"/>
      <w:szCs w:val="20"/>
      <w:lang w:eastAsia="ru-RU"/>
    </w:rPr>
  </w:style>
  <w:style w:type="paragraph" w:styleId="a6">
    <w:name w:val="footnote text"/>
    <w:aliases w:val="Текст сноски Знак1 Знак,Текст сноски Знак Знак Знак,Footnote Text Char Знак Знак,Footnote Text Char Знак,F1,Текст сноски-FN,Oaeno niinee-FN,Oaeno niinee Ciae,Table_Footnote_last,single space,F,footnote text,Schriftart: 9 pt"/>
    <w:basedOn w:val="a2"/>
    <w:link w:val="a7"/>
    <w:uiPriority w:val="99"/>
    <w:qFormat/>
    <w:rsid w:val="00C6345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1 Знак Знак,Текст сноски Знак Знак Знак Знак,Footnote Text Char Знак Знак Знак,Footnote Text Char Знак Знак1,F1 Знак,Текст сноски-FN Знак,Oaeno niinee-FN Знак,Oaeno niinee Ciae Знак,Table_Footnote_last Знак,F Знак"/>
    <w:basedOn w:val="a3"/>
    <w:link w:val="a6"/>
    <w:uiPriority w:val="99"/>
    <w:rsid w:val="00C6345C"/>
    <w:rPr>
      <w:rFonts w:ascii="Times New Roman" w:eastAsia="Times New Roman" w:hAnsi="Times New Roman" w:cs="Times New Roman"/>
      <w:sz w:val="20"/>
      <w:szCs w:val="20"/>
      <w:lang w:eastAsia="ru-RU"/>
    </w:rPr>
  </w:style>
  <w:style w:type="character" w:styleId="a8">
    <w:name w:val="footnote reference"/>
    <w:aliases w:val="Знак сноски 1,Знак сноски-FN,Ciae niinee-FN,Ciae niinee 1"/>
    <w:uiPriority w:val="99"/>
    <w:rsid w:val="00C6345C"/>
    <w:rPr>
      <w:vertAlign w:val="superscript"/>
    </w:rPr>
  </w:style>
  <w:style w:type="paragraph" w:styleId="a9">
    <w:name w:val="annotation text"/>
    <w:basedOn w:val="a2"/>
    <w:link w:val="aa"/>
    <w:uiPriority w:val="99"/>
    <w:unhideWhenUsed/>
    <w:rsid w:val="00C6345C"/>
    <w:pPr>
      <w:spacing w:line="240" w:lineRule="auto"/>
    </w:pPr>
    <w:rPr>
      <w:sz w:val="20"/>
      <w:szCs w:val="20"/>
    </w:rPr>
  </w:style>
  <w:style w:type="character" w:customStyle="1" w:styleId="aa">
    <w:name w:val="Текст примечания Знак"/>
    <w:basedOn w:val="a3"/>
    <w:link w:val="a9"/>
    <w:uiPriority w:val="99"/>
    <w:rsid w:val="00C6345C"/>
    <w:rPr>
      <w:sz w:val="20"/>
      <w:szCs w:val="20"/>
    </w:rPr>
  </w:style>
  <w:style w:type="character" w:styleId="ab">
    <w:name w:val="annotation reference"/>
    <w:uiPriority w:val="99"/>
    <w:rsid w:val="00C6345C"/>
    <w:rPr>
      <w:sz w:val="16"/>
    </w:rPr>
  </w:style>
  <w:style w:type="paragraph" w:styleId="ac">
    <w:name w:val="Balloon Text"/>
    <w:basedOn w:val="a2"/>
    <w:link w:val="ad"/>
    <w:semiHidden/>
    <w:unhideWhenUsed/>
    <w:rsid w:val="00C6345C"/>
    <w:pPr>
      <w:spacing w:after="0" w:line="240" w:lineRule="auto"/>
    </w:pPr>
    <w:rPr>
      <w:rFonts w:ascii="Tahoma" w:hAnsi="Tahoma" w:cs="Tahoma"/>
      <w:sz w:val="16"/>
      <w:szCs w:val="16"/>
    </w:rPr>
  </w:style>
  <w:style w:type="character" w:customStyle="1" w:styleId="ad">
    <w:name w:val="Текст выноски Знак"/>
    <w:basedOn w:val="a3"/>
    <w:link w:val="ac"/>
    <w:semiHidden/>
    <w:rsid w:val="00C6345C"/>
    <w:rPr>
      <w:rFonts w:ascii="Tahoma" w:hAnsi="Tahoma" w:cs="Tahoma"/>
      <w:sz w:val="16"/>
      <w:szCs w:val="16"/>
    </w:rPr>
  </w:style>
  <w:style w:type="paragraph" w:styleId="ae">
    <w:name w:val="annotation subject"/>
    <w:basedOn w:val="a9"/>
    <w:next w:val="a9"/>
    <w:link w:val="af"/>
    <w:semiHidden/>
    <w:unhideWhenUsed/>
    <w:rsid w:val="00C6345C"/>
    <w:rPr>
      <w:b/>
      <w:bCs/>
    </w:rPr>
  </w:style>
  <w:style w:type="character" w:customStyle="1" w:styleId="af">
    <w:name w:val="Тема примечания Знак"/>
    <w:basedOn w:val="aa"/>
    <w:link w:val="ae"/>
    <w:semiHidden/>
    <w:rsid w:val="00C6345C"/>
    <w:rPr>
      <w:b/>
      <w:bCs/>
      <w:sz w:val="20"/>
      <w:szCs w:val="20"/>
    </w:rPr>
  </w:style>
  <w:style w:type="paragraph" w:styleId="af0">
    <w:name w:val="Title"/>
    <w:basedOn w:val="a2"/>
    <w:link w:val="af1"/>
    <w:qFormat/>
    <w:rsid w:val="00C6345C"/>
    <w:pPr>
      <w:spacing w:after="0" w:line="240" w:lineRule="auto"/>
      <w:jc w:val="center"/>
    </w:pPr>
    <w:rPr>
      <w:rFonts w:ascii="Times New Roman" w:eastAsia="Times New Roman" w:hAnsi="Times New Roman" w:cs="Times New Roman"/>
      <w:b/>
      <w:spacing w:val="44"/>
      <w:sz w:val="16"/>
      <w:szCs w:val="20"/>
    </w:rPr>
  </w:style>
  <w:style w:type="character" w:customStyle="1" w:styleId="af1">
    <w:name w:val="Заголовок Знак"/>
    <w:basedOn w:val="a3"/>
    <w:link w:val="af0"/>
    <w:rsid w:val="00C6345C"/>
    <w:rPr>
      <w:rFonts w:ascii="Times New Roman" w:eastAsia="Times New Roman" w:hAnsi="Times New Roman" w:cs="Times New Roman"/>
      <w:b/>
      <w:spacing w:val="44"/>
      <w:sz w:val="16"/>
      <w:szCs w:val="20"/>
    </w:rPr>
  </w:style>
  <w:style w:type="paragraph" w:styleId="af2">
    <w:name w:val="Body Text"/>
    <w:basedOn w:val="a2"/>
    <w:link w:val="af3"/>
    <w:rsid w:val="00C6345C"/>
    <w:pPr>
      <w:widowControl w:val="0"/>
      <w:spacing w:after="0" w:line="240" w:lineRule="auto"/>
      <w:jc w:val="both"/>
    </w:pPr>
    <w:rPr>
      <w:rFonts w:ascii="Times New Roman" w:eastAsia="Times New Roman" w:hAnsi="Times New Roman" w:cs="Times New Roman"/>
      <w:sz w:val="24"/>
      <w:szCs w:val="20"/>
    </w:rPr>
  </w:style>
  <w:style w:type="character" w:customStyle="1" w:styleId="af3">
    <w:name w:val="Основной текст Знак"/>
    <w:basedOn w:val="a3"/>
    <w:link w:val="af2"/>
    <w:rsid w:val="00C6345C"/>
    <w:rPr>
      <w:rFonts w:ascii="Times New Roman" w:eastAsia="Times New Roman" w:hAnsi="Times New Roman" w:cs="Times New Roman"/>
      <w:sz w:val="24"/>
      <w:szCs w:val="20"/>
    </w:rPr>
  </w:style>
  <w:style w:type="character" w:styleId="af4">
    <w:name w:val="page number"/>
    <w:basedOn w:val="a3"/>
    <w:rsid w:val="00C6345C"/>
  </w:style>
  <w:style w:type="paragraph" w:styleId="af5">
    <w:name w:val="footer"/>
    <w:basedOn w:val="a2"/>
    <w:link w:val="af6"/>
    <w:uiPriority w:val="99"/>
    <w:rsid w:val="00C6345C"/>
    <w:pPr>
      <w:tabs>
        <w:tab w:val="center" w:pos="4320"/>
        <w:tab w:val="right" w:pos="8640"/>
      </w:tabs>
      <w:spacing w:after="60" w:line="240" w:lineRule="auto"/>
      <w:ind w:left="720"/>
      <w:jc w:val="both"/>
    </w:pPr>
    <w:rPr>
      <w:rFonts w:ascii="Pragmatica" w:eastAsia="Times New Roman" w:hAnsi="Pragmatica" w:cs="Times New Roman"/>
      <w:sz w:val="16"/>
      <w:szCs w:val="20"/>
      <w:lang w:eastAsia="ru-RU"/>
    </w:rPr>
  </w:style>
  <w:style w:type="character" w:customStyle="1" w:styleId="af6">
    <w:name w:val="Нижний колонтитул Знак"/>
    <w:basedOn w:val="a3"/>
    <w:link w:val="af5"/>
    <w:uiPriority w:val="99"/>
    <w:rsid w:val="00C6345C"/>
    <w:rPr>
      <w:rFonts w:ascii="Pragmatica" w:eastAsia="Times New Roman" w:hAnsi="Pragmatica" w:cs="Times New Roman"/>
      <w:sz w:val="16"/>
      <w:szCs w:val="20"/>
      <w:lang w:eastAsia="ru-RU"/>
    </w:rPr>
  </w:style>
  <w:style w:type="paragraph" w:styleId="af7">
    <w:name w:val="header"/>
    <w:basedOn w:val="a2"/>
    <w:link w:val="af8"/>
    <w:uiPriority w:val="99"/>
    <w:rsid w:val="00C6345C"/>
    <w:pPr>
      <w:tabs>
        <w:tab w:val="center" w:pos="4153"/>
        <w:tab w:val="right" w:pos="8306"/>
      </w:tabs>
      <w:spacing w:after="0" w:line="240" w:lineRule="auto"/>
    </w:pPr>
    <w:rPr>
      <w:rFonts w:ascii="Times New Roman" w:eastAsia="Times New Roman" w:hAnsi="Times New Roman" w:cs="Times New Roman"/>
      <w:sz w:val="16"/>
      <w:szCs w:val="20"/>
    </w:rPr>
  </w:style>
  <w:style w:type="character" w:customStyle="1" w:styleId="af8">
    <w:name w:val="Верхний колонтитул Знак"/>
    <w:basedOn w:val="a3"/>
    <w:link w:val="af7"/>
    <w:uiPriority w:val="99"/>
    <w:rsid w:val="00C6345C"/>
    <w:rPr>
      <w:rFonts w:ascii="Times New Roman" w:eastAsia="Times New Roman" w:hAnsi="Times New Roman" w:cs="Times New Roman"/>
      <w:sz w:val="16"/>
      <w:szCs w:val="20"/>
    </w:rPr>
  </w:style>
  <w:style w:type="paragraph" w:styleId="af9">
    <w:name w:val="Body Text Indent"/>
    <w:basedOn w:val="a2"/>
    <w:link w:val="afa"/>
    <w:rsid w:val="00C6345C"/>
    <w:pPr>
      <w:spacing w:after="120" w:line="240" w:lineRule="auto"/>
      <w:ind w:left="360"/>
    </w:pPr>
    <w:rPr>
      <w:rFonts w:ascii="Times New Roman" w:eastAsia="Times New Roman" w:hAnsi="Times New Roman" w:cs="Times New Roman"/>
      <w:sz w:val="16"/>
      <w:szCs w:val="20"/>
      <w:lang w:eastAsia="ru-RU"/>
    </w:rPr>
  </w:style>
  <w:style w:type="character" w:customStyle="1" w:styleId="afa">
    <w:name w:val="Основной текст с отступом Знак"/>
    <w:basedOn w:val="a3"/>
    <w:link w:val="af9"/>
    <w:rsid w:val="00C6345C"/>
    <w:rPr>
      <w:rFonts w:ascii="Times New Roman" w:eastAsia="Times New Roman" w:hAnsi="Times New Roman" w:cs="Times New Roman"/>
      <w:sz w:val="16"/>
      <w:szCs w:val="20"/>
      <w:lang w:eastAsia="ru-RU"/>
    </w:rPr>
  </w:style>
  <w:style w:type="paragraph" w:customStyle="1" w:styleId="CPNormal">
    <w:name w:val="CPNormal"/>
    <w:basedOn w:val="a2"/>
    <w:rsid w:val="00C6345C"/>
    <w:pPr>
      <w:widowControl w:val="0"/>
      <w:spacing w:after="240" w:line="240" w:lineRule="auto"/>
      <w:ind w:firstLine="1440"/>
    </w:pPr>
    <w:rPr>
      <w:rFonts w:ascii="Courier" w:eastAsia="Times New Roman" w:hAnsi="Courier" w:cs="Times New Roman"/>
      <w:sz w:val="24"/>
      <w:szCs w:val="20"/>
      <w:lang w:eastAsia="ru-RU"/>
    </w:rPr>
  </w:style>
  <w:style w:type="paragraph" w:styleId="21">
    <w:name w:val="Body Text 2"/>
    <w:basedOn w:val="a2"/>
    <w:link w:val="22"/>
    <w:rsid w:val="00C6345C"/>
    <w:pPr>
      <w:spacing w:after="0" w:line="240" w:lineRule="auto"/>
      <w:jc w:val="both"/>
    </w:pPr>
    <w:rPr>
      <w:rFonts w:ascii="Times New Roman" w:eastAsia="Times New Roman" w:hAnsi="Times New Roman" w:cs="Times New Roman"/>
      <w:b/>
      <w:i/>
      <w:sz w:val="16"/>
      <w:szCs w:val="20"/>
      <w:lang w:eastAsia="ru-RU"/>
    </w:rPr>
  </w:style>
  <w:style w:type="character" w:customStyle="1" w:styleId="22">
    <w:name w:val="Основной текст 2 Знак"/>
    <w:basedOn w:val="a3"/>
    <w:link w:val="21"/>
    <w:rsid w:val="00C6345C"/>
    <w:rPr>
      <w:rFonts w:ascii="Times New Roman" w:eastAsia="Times New Roman" w:hAnsi="Times New Roman" w:cs="Times New Roman"/>
      <w:b/>
      <w:i/>
      <w:sz w:val="16"/>
      <w:szCs w:val="20"/>
      <w:lang w:eastAsia="ru-RU"/>
    </w:rPr>
  </w:style>
  <w:style w:type="paragraph" w:styleId="31">
    <w:name w:val="Body Text 3"/>
    <w:basedOn w:val="a2"/>
    <w:link w:val="32"/>
    <w:rsid w:val="00C6345C"/>
    <w:pPr>
      <w:tabs>
        <w:tab w:val="left" w:pos="567"/>
      </w:tabs>
      <w:spacing w:after="0" w:line="240" w:lineRule="auto"/>
      <w:jc w:val="both"/>
    </w:pPr>
    <w:rPr>
      <w:rFonts w:ascii="Times New Roman" w:eastAsia="Times New Roman" w:hAnsi="Times New Roman" w:cs="Times New Roman"/>
      <w:i/>
      <w:sz w:val="16"/>
      <w:szCs w:val="20"/>
      <w:lang w:eastAsia="ru-RU"/>
    </w:rPr>
  </w:style>
  <w:style w:type="character" w:customStyle="1" w:styleId="32">
    <w:name w:val="Основной текст 3 Знак"/>
    <w:basedOn w:val="a3"/>
    <w:link w:val="31"/>
    <w:rsid w:val="00C6345C"/>
    <w:rPr>
      <w:rFonts w:ascii="Times New Roman" w:eastAsia="Times New Roman" w:hAnsi="Times New Roman" w:cs="Times New Roman"/>
      <w:i/>
      <w:sz w:val="16"/>
      <w:szCs w:val="20"/>
      <w:lang w:eastAsia="ru-RU"/>
    </w:rPr>
  </w:style>
  <w:style w:type="paragraph" w:styleId="23">
    <w:name w:val="Body Text Indent 2"/>
    <w:basedOn w:val="a2"/>
    <w:link w:val="24"/>
    <w:rsid w:val="00C6345C"/>
    <w:pPr>
      <w:tabs>
        <w:tab w:val="left" w:pos="567"/>
      </w:tabs>
      <w:spacing w:after="0" w:line="240" w:lineRule="auto"/>
      <w:ind w:left="720"/>
      <w:jc w:val="both"/>
    </w:pPr>
    <w:rPr>
      <w:rFonts w:ascii="Times New Roman" w:eastAsia="Times New Roman" w:hAnsi="Times New Roman" w:cs="Times New Roman"/>
      <w:sz w:val="16"/>
      <w:szCs w:val="20"/>
      <w:lang w:eastAsia="ru-RU"/>
    </w:rPr>
  </w:style>
  <w:style w:type="character" w:customStyle="1" w:styleId="24">
    <w:name w:val="Основной текст с отступом 2 Знак"/>
    <w:basedOn w:val="a3"/>
    <w:link w:val="23"/>
    <w:rsid w:val="00C6345C"/>
    <w:rPr>
      <w:rFonts w:ascii="Times New Roman" w:eastAsia="Times New Roman" w:hAnsi="Times New Roman" w:cs="Times New Roman"/>
      <w:sz w:val="16"/>
      <w:szCs w:val="20"/>
      <w:lang w:eastAsia="ru-RU"/>
    </w:rPr>
  </w:style>
  <w:style w:type="character" w:styleId="afb">
    <w:name w:val="Hyperlink"/>
    <w:uiPriority w:val="99"/>
    <w:rsid w:val="00C6345C"/>
    <w:rPr>
      <w:color w:val="0000FF"/>
      <w:u w:val="single"/>
    </w:rPr>
  </w:style>
  <w:style w:type="paragraph" w:customStyle="1" w:styleId="110">
    <w:name w:val="Заголовок 11"/>
    <w:basedOn w:val="a2"/>
    <w:autoRedefine/>
    <w:rsid w:val="00C6345C"/>
    <w:pPr>
      <w:shd w:val="clear" w:color="auto" w:fill="E0E0E0"/>
      <w:tabs>
        <w:tab w:val="num" w:pos="0"/>
        <w:tab w:val="left" w:pos="567"/>
      </w:tabs>
      <w:spacing w:after="0" w:line="240" w:lineRule="auto"/>
      <w:jc w:val="center"/>
    </w:pPr>
    <w:rPr>
      <w:rFonts w:ascii="Times New Roman" w:eastAsia="Times New Roman" w:hAnsi="Times New Roman" w:cs="Times New Roman"/>
      <w:b/>
      <w:sz w:val="16"/>
      <w:szCs w:val="20"/>
      <w:lang w:eastAsia="ru-RU"/>
    </w:rPr>
  </w:style>
  <w:style w:type="paragraph" w:customStyle="1" w:styleId="Style2">
    <w:name w:val="Style2"/>
    <w:basedOn w:val="110"/>
    <w:rsid w:val="00C6345C"/>
    <w:pPr>
      <w:shd w:val="clear" w:color="auto" w:fill="auto"/>
      <w:jc w:val="both"/>
    </w:pPr>
    <w:rPr>
      <w:b w:val="0"/>
    </w:rPr>
  </w:style>
  <w:style w:type="paragraph" w:customStyle="1" w:styleId="Style3">
    <w:name w:val="Style3"/>
    <w:basedOn w:val="110"/>
    <w:rsid w:val="00C6345C"/>
    <w:pPr>
      <w:shd w:val="clear" w:color="auto" w:fill="auto"/>
      <w:jc w:val="both"/>
    </w:pPr>
    <w:rPr>
      <w:b w:val="0"/>
    </w:rPr>
  </w:style>
  <w:style w:type="paragraph" w:customStyle="1" w:styleId="Style4a">
    <w:name w:val="Style4a"/>
    <w:basedOn w:val="Style3"/>
    <w:autoRedefine/>
    <w:rsid w:val="00C6345C"/>
    <w:pPr>
      <w:numPr>
        <w:ilvl w:val="3"/>
        <w:numId w:val="5"/>
      </w:numPr>
      <w:tabs>
        <w:tab w:val="clear" w:pos="567"/>
        <w:tab w:val="left" w:pos="601"/>
      </w:tabs>
    </w:pPr>
  </w:style>
  <w:style w:type="table" w:styleId="afc">
    <w:name w:val="Table Grid"/>
    <w:basedOn w:val="a4"/>
    <w:rsid w:val="00C634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Уровень второй"/>
    <w:basedOn w:val="a2"/>
    <w:rsid w:val="00C6345C"/>
    <w:pPr>
      <w:numPr>
        <w:ilvl w:val="1"/>
        <w:numId w:val="6"/>
      </w:numPr>
      <w:spacing w:after="0" w:line="240" w:lineRule="auto"/>
      <w:jc w:val="both"/>
    </w:pPr>
    <w:rPr>
      <w:rFonts w:ascii="Arial" w:eastAsia="Times New Roman" w:hAnsi="Arial" w:cs="Arial"/>
      <w:bCs/>
      <w:color w:val="000000"/>
      <w:szCs w:val="20"/>
      <w:lang w:eastAsia="ru-RU"/>
    </w:rPr>
  </w:style>
  <w:style w:type="paragraph" w:customStyle="1" w:styleId="a">
    <w:name w:val="Уровень первый"/>
    <w:basedOn w:val="a2"/>
    <w:rsid w:val="00C6345C"/>
    <w:pPr>
      <w:numPr>
        <w:numId w:val="6"/>
      </w:numPr>
      <w:spacing w:after="0" w:line="240" w:lineRule="auto"/>
      <w:jc w:val="center"/>
    </w:pPr>
    <w:rPr>
      <w:rFonts w:ascii="Arial" w:eastAsia="Times New Roman" w:hAnsi="Arial" w:cs="Arial"/>
      <w:b/>
      <w:color w:val="000000"/>
      <w:szCs w:val="20"/>
      <w:lang w:eastAsia="ru-RU"/>
    </w:rPr>
  </w:style>
  <w:style w:type="paragraph" w:customStyle="1" w:styleId="a1">
    <w:name w:val="Уровень третий"/>
    <w:basedOn w:val="a2"/>
    <w:rsid w:val="00C6345C"/>
    <w:pPr>
      <w:numPr>
        <w:ilvl w:val="2"/>
        <w:numId w:val="6"/>
      </w:numPr>
      <w:spacing w:after="0" w:line="240" w:lineRule="auto"/>
      <w:jc w:val="both"/>
    </w:pPr>
    <w:rPr>
      <w:rFonts w:ascii="Arial" w:eastAsia="Times New Roman" w:hAnsi="Arial" w:cs="Arial"/>
      <w:bCs/>
      <w:color w:val="000000"/>
      <w:szCs w:val="20"/>
      <w:lang w:eastAsia="ru-RU"/>
    </w:rPr>
  </w:style>
  <w:style w:type="paragraph" w:customStyle="1" w:styleId="Loan1">
    <w:name w:val="Loan1"/>
    <w:basedOn w:val="a2"/>
    <w:rsid w:val="00C6345C"/>
    <w:pPr>
      <w:tabs>
        <w:tab w:val="left" w:pos="1134"/>
        <w:tab w:val="left" w:pos="2268"/>
        <w:tab w:val="left" w:pos="3402"/>
        <w:tab w:val="left" w:pos="4536"/>
        <w:tab w:val="left" w:pos="5670"/>
        <w:tab w:val="left" w:pos="6804"/>
        <w:tab w:val="left" w:pos="7938"/>
        <w:tab w:val="left" w:pos="9072"/>
      </w:tabs>
      <w:spacing w:before="120" w:after="60" w:line="240" w:lineRule="auto"/>
      <w:jc w:val="both"/>
    </w:pPr>
    <w:rPr>
      <w:rFonts w:ascii="Antiqua" w:eastAsia="Times New Roman" w:hAnsi="Antiqua" w:cs="Times New Roman"/>
      <w:sz w:val="20"/>
      <w:szCs w:val="20"/>
      <w:lang w:eastAsia="ru-RU"/>
    </w:rPr>
  </w:style>
  <w:style w:type="paragraph" w:styleId="afd">
    <w:name w:val="Revision"/>
    <w:hidden/>
    <w:uiPriority w:val="99"/>
    <w:semiHidden/>
    <w:rsid w:val="00C6345C"/>
    <w:pPr>
      <w:spacing w:after="0" w:line="240" w:lineRule="auto"/>
    </w:pPr>
    <w:rPr>
      <w:rFonts w:ascii="Times New Roman" w:eastAsia="Times New Roman" w:hAnsi="Times New Roman" w:cs="Times New Roman"/>
      <w:sz w:val="16"/>
      <w:szCs w:val="20"/>
      <w:lang w:eastAsia="ru-RU"/>
    </w:rPr>
  </w:style>
  <w:style w:type="paragraph" w:customStyle="1" w:styleId="Default">
    <w:name w:val="Default"/>
    <w:rsid w:val="00C634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rmal1">
    <w:name w:val="Normal1"/>
    <w:rsid w:val="00C6345C"/>
    <w:pPr>
      <w:spacing w:after="0" w:line="240" w:lineRule="auto"/>
    </w:pPr>
    <w:rPr>
      <w:rFonts w:ascii="Times New Roman" w:eastAsia="Times New Roman" w:hAnsi="Times New Roman" w:cs="Times New Roman"/>
      <w:sz w:val="20"/>
      <w:szCs w:val="20"/>
      <w:lang w:eastAsia="ru-RU"/>
    </w:rPr>
  </w:style>
  <w:style w:type="paragraph" w:styleId="afe">
    <w:name w:val="List Paragraph"/>
    <w:aliases w:val="ПАРАГРАФ,Абзац списка11,Абзац списка для документа,List_Paragraph,Multilevel para_II,List Paragraph,А,List Paragraph1,Список Нумерованный,Table-Normal,RSHB_Table-Normal,Bullet List,FooterText,numbered,SL_Абзац списка,Нумерованый список,lp1"/>
    <w:basedOn w:val="a2"/>
    <w:link w:val="aff"/>
    <w:uiPriority w:val="34"/>
    <w:qFormat/>
    <w:rsid w:val="00C6345C"/>
    <w:pPr>
      <w:spacing w:after="0" w:line="240" w:lineRule="auto"/>
      <w:ind w:left="720"/>
    </w:pPr>
    <w:rPr>
      <w:rFonts w:ascii="Calibri" w:eastAsia="Calibri" w:hAnsi="Calibri" w:cs="Times New Roman"/>
      <w:lang w:eastAsia="ru-RU"/>
    </w:rPr>
  </w:style>
  <w:style w:type="character" w:styleId="aff0">
    <w:name w:val="Emphasis"/>
    <w:qFormat/>
    <w:rsid w:val="00C6345C"/>
    <w:rPr>
      <w:rFonts w:ascii="Times New Roman" w:hAnsi="Times New Roman"/>
      <w:iCs/>
      <w:sz w:val="26"/>
    </w:rPr>
  </w:style>
  <w:style w:type="paragraph" w:customStyle="1" w:styleId="ConsPlusNormal">
    <w:name w:val="ConsPlusNormal"/>
    <w:rsid w:val="00C6345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1">
    <w:name w:val="Normal (Web)"/>
    <w:basedOn w:val="a2"/>
    <w:uiPriority w:val="99"/>
    <w:unhideWhenUsed/>
    <w:rsid w:val="00C63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Абзац списка Знак"/>
    <w:aliases w:val="ПАРАГРАФ Знак,Абзац списка11 Знак,Абзац списка для документа Знак,List_Paragraph Знак,Multilevel para_II Знак,List Paragraph Знак,А Знак,List Paragraph1 Знак,Список Нумерованный Знак,Table-Normal Знак,RSHB_Table-Normal Знак,lp1 Знак"/>
    <w:basedOn w:val="a3"/>
    <w:link w:val="afe"/>
    <w:uiPriority w:val="34"/>
    <w:qFormat/>
    <w:locked/>
    <w:rsid w:val="00C6345C"/>
    <w:rPr>
      <w:rFonts w:ascii="Calibri" w:eastAsia="Calibri" w:hAnsi="Calibri" w:cs="Times New Roman"/>
      <w:lang w:eastAsia="ru-RU"/>
    </w:rPr>
  </w:style>
  <w:style w:type="character" w:styleId="aff2">
    <w:name w:val="Strong"/>
    <w:uiPriority w:val="22"/>
    <w:qFormat/>
    <w:rsid w:val="00C6345C"/>
    <w:rPr>
      <w:b/>
      <w:bCs/>
    </w:rPr>
  </w:style>
  <w:style w:type="paragraph" w:customStyle="1" w:styleId="Standard">
    <w:name w:val="Standard"/>
    <w:basedOn w:val="a2"/>
    <w:rsid w:val="00C6345C"/>
    <w:pPr>
      <w:autoSpaceDN w:val="0"/>
      <w:spacing w:after="0" w:line="240" w:lineRule="auto"/>
    </w:pPr>
    <w:rPr>
      <w:rFonts w:ascii="Tahoma" w:eastAsia="SimSun" w:hAnsi="Tahoma" w:cs="Tahoma"/>
      <w:sz w:val="21"/>
      <w:szCs w:val="21"/>
      <w:lang w:eastAsia="zh-CN"/>
    </w:rPr>
  </w:style>
  <w:style w:type="character" w:customStyle="1" w:styleId="FontStyle11">
    <w:name w:val="Font Style11"/>
    <w:uiPriority w:val="99"/>
    <w:rsid w:val="00C6345C"/>
    <w:rPr>
      <w:rFonts w:ascii="Times New Roman" w:hAnsi="Times New Roman" w:cs="Times New Roman"/>
      <w:sz w:val="18"/>
      <w:szCs w:val="18"/>
    </w:rPr>
  </w:style>
  <w:style w:type="character" w:customStyle="1" w:styleId="ca-81">
    <w:name w:val="ca-81"/>
    <w:rsid w:val="00C6345C"/>
    <w:rPr>
      <w:rFonts w:ascii="Times New Roman" w:hAnsi="Times New Roman" w:cs="Times New Roman" w:hint="default"/>
      <w:sz w:val="22"/>
      <w:szCs w:val="22"/>
    </w:rPr>
  </w:style>
  <w:style w:type="paragraph" w:styleId="aff3">
    <w:name w:val="endnote text"/>
    <w:basedOn w:val="a2"/>
    <w:link w:val="aff4"/>
    <w:uiPriority w:val="99"/>
    <w:semiHidden/>
    <w:unhideWhenUsed/>
    <w:rsid w:val="00531688"/>
    <w:pPr>
      <w:spacing w:after="0" w:line="240" w:lineRule="auto"/>
    </w:pPr>
    <w:rPr>
      <w:sz w:val="20"/>
      <w:szCs w:val="20"/>
    </w:rPr>
  </w:style>
  <w:style w:type="character" w:customStyle="1" w:styleId="aff4">
    <w:name w:val="Текст концевой сноски Знак"/>
    <w:basedOn w:val="a3"/>
    <w:link w:val="aff3"/>
    <w:uiPriority w:val="99"/>
    <w:semiHidden/>
    <w:rsid w:val="00531688"/>
    <w:rPr>
      <w:sz w:val="20"/>
      <w:szCs w:val="20"/>
    </w:rPr>
  </w:style>
  <w:style w:type="character" w:styleId="aff5">
    <w:name w:val="endnote reference"/>
    <w:basedOn w:val="a3"/>
    <w:uiPriority w:val="99"/>
    <w:semiHidden/>
    <w:unhideWhenUsed/>
    <w:rsid w:val="00531688"/>
    <w:rPr>
      <w:vertAlign w:val="superscript"/>
    </w:rPr>
  </w:style>
  <w:style w:type="character" w:styleId="aff6">
    <w:name w:val="FollowedHyperlink"/>
    <w:basedOn w:val="a3"/>
    <w:uiPriority w:val="99"/>
    <w:semiHidden/>
    <w:unhideWhenUsed/>
    <w:rsid w:val="00C41AF6"/>
    <w:rPr>
      <w:color w:val="954F72" w:themeColor="followedHyperlink"/>
      <w:u w:val="single"/>
    </w:rPr>
  </w:style>
  <w:style w:type="paragraph" w:customStyle="1" w:styleId="10">
    <w:name w:val="Заголовок ОУ1"/>
    <w:basedOn w:val="afe"/>
    <w:link w:val="12"/>
    <w:qFormat/>
    <w:rsid w:val="00E83D0D"/>
    <w:pPr>
      <w:numPr>
        <w:numId w:val="7"/>
      </w:numPr>
      <w:spacing w:before="120" w:after="120"/>
      <w:jc w:val="both"/>
      <w:outlineLvl w:val="0"/>
    </w:pPr>
    <w:rPr>
      <w:rFonts w:ascii="Tahoma" w:hAnsi="Tahoma" w:cs="Tahoma"/>
      <w:b/>
      <w:sz w:val="20"/>
      <w:szCs w:val="20"/>
    </w:rPr>
  </w:style>
  <w:style w:type="paragraph" w:styleId="aff7">
    <w:name w:val="TOC Heading"/>
    <w:basedOn w:val="1"/>
    <w:next w:val="a2"/>
    <w:uiPriority w:val="39"/>
    <w:unhideWhenUsed/>
    <w:qFormat/>
    <w:rsid w:val="006E42C8"/>
    <w:pPr>
      <w:keepNext/>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character" w:customStyle="1" w:styleId="12">
    <w:name w:val="Заголовок ОУ1 Знак"/>
    <w:basedOn w:val="aff"/>
    <w:link w:val="10"/>
    <w:rsid w:val="00E83D0D"/>
    <w:rPr>
      <w:rFonts w:ascii="Tahoma" w:eastAsia="Calibri" w:hAnsi="Tahoma" w:cs="Tahoma"/>
      <w:b/>
      <w:sz w:val="20"/>
      <w:szCs w:val="20"/>
      <w:lang w:eastAsia="ru-RU"/>
    </w:rPr>
  </w:style>
  <w:style w:type="paragraph" w:styleId="13">
    <w:name w:val="toc 1"/>
    <w:basedOn w:val="a2"/>
    <w:next w:val="a2"/>
    <w:autoRedefine/>
    <w:uiPriority w:val="39"/>
    <w:unhideWhenUsed/>
    <w:rsid w:val="00620004"/>
    <w:pPr>
      <w:tabs>
        <w:tab w:val="left" w:pos="440"/>
        <w:tab w:val="right" w:leader="dot" w:pos="9344"/>
      </w:tabs>
      <w:spacing w:after="100"/>
    </w:pPr>
  </w:style>
  <w:style w:type="paragraph" w:customStyle="1" w:styleId="ListArabic4">
    <w:name w:val="List Arabic 4"/>
    <w:basedOn w:val="a2"/>
    <w:next w:val="a2"/>
    <w:uiPriority w:val="99"/>
    <w:rsid w:val="00726E6E"/>
    <w:pPr>
      <w:numPr>
        <w:ilvl w:val="3"/>
        <w:numId w:val="50"/>
      </w:numPr>
      <w:tabs>
        <w:tab w:val="left" w:pos="86"/>
      </w:tabs>
      <w:spacing w:line="288" w:lineRule="auto"/>
      <w:jc w:val="both"/>
    </w:pPr>
    <w:rPr>
      <w:rFonts w:ascii="Times New Roman" w:eastAsia="Times New Roman" w:hAnsi="Times New Roman" w:cs="Times New Roman"/>
      <w:lang w:val="en-GB" w:eastAsia="en-GB"/>
    </w:rPr>
  </w:style>
  <w:style w:type="paragraph" w:customStyle="1" w:styleId="ListLegal1">
    <w:name w:val="List Legal 1"/>
    <w:basedOn w:val="a2"/>
    <w:next w:val="af2"/>
    <w:uiPriority w:val="99"/>
    <w:rsid w:val="00726E6E"/>
    <w:pPr>
      <w:numPr>
        <w:numId w:val="50"/>
      </w:numPr>
      <w:tabs>
        <w:tab w:val="left" w:pos="22"/>
      </w:tabs>
      <w:spacing w:line="288" w:lineRule="auto"/>
      <w:jc w:val="both"/>
    </w:pPr>
    <w:rPr>
      <w:rFonts w:ascii="Times New Roman" w:eastAsia="Times New Roman" w:hAnsi="Times New Roman" w:cs="Times New Roman"/>
      <w:lang w:val="en-GB" w:eastAsia="en-GB"/>
    </w:rPr>
  </w:style>
  <w:style w:type="paragraph" w:customStyle="1" w:styleId="ListLegal2">
    <w:name w:val="List Legal 2"/>
    <w:basedOn w:val="a2"/>
    <w:next w:val="af2"/>
    <w:uiPriority w:val="99"/>
    <w:rsid w:val="00726E6E"/>
    <w:pPr>
      <w:numPr>
        <w:ilvl w:val="1"/>
        <w:numId w:val="50"/>
      </w:numPr>
      <w:tabs>
        <w:tab w:val="left" w:pos="22"/>
      </w:tabs>
      <w:spacing w:line="288" w:lineRule="auto"/>
      <w:jc w:val="both"/>
    </w:pPr>
    <w:rPr>
      <w:rFonts w:ascii="Times New Roman" w:eastAsia="Times New Roman" w:hAnsi="Times New Roman" w:cs="Times New Roman"/>
      <w:lang w:val="en-GB" w:eastAsia="en-GB"/>
    </w:rPr>
  </w:style>
  <w:style w:type="paragraph" w:customStyle="1" w:styleId="ListLegal3">
    <w:name w:val="List Legal 3"/>
    <w:basedOn w:val="a2"/>
    <w:next w:val="21"/>
    <w:uiPriority w:val="99"/>
    <w:rsid w:val="00726E6E"/>
    <w:pPr>
      <w:numPr>
        <w:ilvl w:val="2"/>
        <w:numId w:val="50"/>
      </w:numPr>
      <w:tabs>
        <w:tab w:val="left" w:pos="50"/>
        <w:tab w:val="left" w:pos="624"/>
      </w:tabs>
      <w:spacing w:line="288" w:lineRule="auto"/>
      <w:jc w:val="both"/>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3972">
      <w:bodyDiv w:val="1"/>
      <w:marLeft w:val="0"/>
      <w:marRight w:val="0"/>
      <w:marTop w:val="0"/>
      <w:marBottom w:val="0"/>
      <w:divBdr>
        <w:top w:val="none" w:sz="0" w:space="0" w:color="auto"/>
        <w:left w:val="none" w:sz="0" w:space="0" w:color="auto"/>
        <w:bottom w:val="none" w:sz="0" w:space="0" w:color="auto"/>
        <w:right w:val="none" w:sz="0" w:space="0" w:color="auto"/>
      </w:divBdr>
    </w:div>
    <w:div w:id="187530912">
      <w:bodyDiv w:val="1"/>
      <w:marLeft w:val="0"/>
      <w:marRight w:val="0"/>
      <w:marTop w:val="0"/>
      <w:marBottom w:val="0"/>
      <w:divBdr>
        <w:top w:val="none" w:sz="0" w:space="0" w:color="auto"/>
        <w:left w:val="none" w:sz="0" w:space="0" w:color="auto"/>
        <w:bottom w:val="none" w:sz="0" w:space="0" w:color="auto"/>
        <w:right w:val="none" w:sz="0" w:space="0" w:color="auto"/>
      </w:divBdr>
    </w:div>
    <w:div w:id="328289490">
      <w:bodyDiv w:val="1"/>
      <w:marLeft w:val="0"/>
      <w:marRight w:val="0"/>
      <w:marTop w:val="0"/>
      <w:marBottom w:val="0"/>
      <w:divBdr>
        <w:top w:val="none" w:sz="0" w:space="0" w:color="auto"/>
        <w:left w:val="none" w:sz="0" w:space="0" w:color="auto"/>
        <w:bottom w:val="none" w:sz="0" w:space="0" w:color="auto"/>
        <w:right w:val="none" w:sz="0" w:space="0" w:color="auto"/>
      </w:divBdr>
    </w:div>
    <w:div w:id="409666494">
      <w:bodyDiv w:val="1"/>
      <w:marLeft w:val="0"/>
      <w:marRight w:val="0"/>
      <w:marTop w:val="0"/>
      <w:marBottom w:val="0"/>
      <w:divBdr>
        <w:top w:val="none" w:sz="0" w:space="0" w:color="auto"/>
        <w:left w:val="none" w:sz="0" w:space="0" w:color="auto"/>
        <w:bottom w:val="none" w:sz="0" w:space="0" w:color="auto"/>
        <w:right w:val="none" w:sz="0" w:space="0" w:color="auto"/>
      </w:divBdr>
    </w:div>
    <w:div w:id="721174863">
      <w:bodyDiv w:val="1"/>
      <w:marLeft w:val="0"/>
      <w:marRight w:val="0"/>
      <w:marTop w:val="0"/>
      <w:marBottom w:val="0"/>
      <w:divBdr>
        <w:top w:val="none" w:sz="0" w:space="0" w:color="auto"/>
        <w:left w:val="none" w:sz="0" w:space="0" w:color="auto"/>
        <w:bottom w:val="none" w:sz="0" w:space="0" w:color="auto"/>
        <w:right w:val="none" w:sz="0" w:space="0" w:color="auto"/>
      </w:divBdr>
    </w:div>
    <w:div w:id="810751097">
      <w:bodyDiv w:val="1"/>
      <w:marLeft w:val="0"/>
      <w:marRight w:val="0"/>
      <w:marTop w:val="0"/>
      <w:marBottom w:val="0"/>
      <w:divBdr>
        <w:top w:val="none" w:sz="0" w:space="0" w:color="auto"/>
        <w:left w:val="none" w:sz="0" w:space="0" w:color="auto"/>
        <w:bottom w:val="none" w:sz="0" w:space="0" w:color="auto"/>
        <w:right w:val="none" w:sz="0" w:space="0" w:color="auto"/>
      </w:divBdr>
    </w:div>
    <w:div w:id="890726371">
      <w:bodyDiv w:val="1"/>
      <w:marLeft w:val="0"/>
      <w:marRight w:val="0"/>
      <w:marTop w:val="0"/>
      <w:marBottom w:val="0"/>
      <w:divBdr>
        <w:top w:val="none" w:sz="0" w:space="0" w:color="auto"/>
        <w:left w:val="none" w:sz="0" w:space="0" w:color="auto"/>
        <w:bottom w:val="none" w:sz="0" w:space="0" w:color="auto"/>
        <w:right w:val="none" w:sz="0" w:space="0" w:color="auto"/>
      </w:divBdr>
    </w:div>
    <w:div w:id="943347836">
      <w:bodyDiv w:val="1"/>
      <w:marLeft w:val="0"/>
      <w:marRight w:val="0"/>
      <w:marTop w:val="0"/>
      <w:marBottom w:val="0"/>
      <w:divBdr>
        <w:top w:val="none" w:sz="0" w:space="0" w:color="auto"/>
        <w:left w:val="none" w:sz="0" w:space="0" w:color="auto"/>
        <w:bottom w:val="none" w:sz="0" w:space="0" w:color="auto"/>
        <w:right w:val="none" w:sz="0" w:space="0" w:color="auto"/>
      </w:divBdr>
    </w:div>
    <w:div w:id="980619937">
      <w:bodyDiv w:val="1"/>
      <w:marLeft w:val="0"/>
      <w:marRight w:val="0"/>
      <w:marTop w:val="0"/>
      <w:marBottom w:val="0"/>
      <w:divBdr>
        <w:top w:val="none" w:sz="0" w:space="0" w:color="auto"/>
        <w:left w:val="none" w:sz="0" w:space="0" w:color="auto"/>
        <w:bottom w:val="none" w:sz="0" w:space="0" w:color="auto"/>
        <w:right w:val="none" w:sz="0" w:space="0" w:color="auto"/>
      </w:divBdr>
    </w:div>
    <w:div w:id="1409379535">
      <w:bodyDiv w:val="1"/>
      <w:marLeft w:val="0"/>
      <w:marRight w:val="0"/>
      <w:marTop w:val="0"/>
      <w:marBottom w:val="0"/>
      <w:divBdr>
        <w:top w:val="none" w:sz="0" w:space="0" w:color="auto"/>
        <w:left w:val="none" w:sz="0" w:space="0" w:color="auto"/>
        <w:bottom w:val="none" w:sz="0" w:space="0" w:color="auto"/>
        <w:right w:val="none" w:sz="0" w:space="0" w:color="auto"/>
      </w:divBdr>
    </w:div>
    <w:div w:id="1667586823">
      <w:bodyDiv w:val="1"/>
      <w:marLeft w:val="0"/>
      <w:marRight w:val="0"/>
      <w:marTop w:val="0"/>
      <w:marBottom w:val="0"/>
      <w:divBdr>
        <w:top w:val="none" w:sz="0" w:space="0" w:color="auto"/>
        <w:left w:val="none" w:sz="0" w:space="0" w:color="auto"/>
        <w:bottom w:val="none" w:sz="0" w:space="0" w:color="auto"/>
        <w:right w:val="none" w:sz="0" w:space="0" w:color="auto"/>
      </w:divBdr>
    </w:div>
    <w:div w:id="214495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5A8A12685F9EE354E6BE27A296612B2FE67E982BC1287CB918622D17D630DF9F392EB3C41813A49F752B0B39T2vA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7DE7A17ACF00CEBBFC23E75B253D2BC3B9BC2CBE31FA2E157B62DD6091AA3D3738D1D62851120FDVAe3O" TargetMode="External"/><Relationship Id="rId4" Type="http://schemas.openxmlformats.org/officeDocument/2006/relationships/settings" Target="settings.xml"/><Relationship Id="rId9" Type="http://schemas.openxmlformats.org/officeDocument/2006/relationships/hyperlink" Target="consultantplus://offline/ref=EF5A8A12685F9EE354E6BE27A296612B2FE77A932ACA287CB918622D17D630DF9F392EB3C41813A49F752B0B39T2v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4B1AB-872E-43B2-A531-39A99064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28302</Words>
  <Characters>161323</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DomRF</Company>
  <LinksUpToDate>false</LinksUpToDate>
  <CharactersWithSpaces>189247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Юрова Юлия Дмитриевна</dc:creator>
  <cp:lastModifiedBy>альбина шимина</cp:lastModifiedBy>
  <cp:revision>2</cp:revision>
  <cp:lastPrinted>2021-01-26T15:41:00Z</cp:lastPrinted>
  <dcterms:created xsi:type="dcterms:W3CDTF">2021-10-18T07:28:00Z</dcterms:created>
  <dcterms:modified xsi:type="dcterms:W3CDTF">2021-10-18T07:28:00Z</dcterms:modified>
</cp:coreProperties>
</file>